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6B6E" w14:textId="5D382902" w:rsidR="00E52420" w:rsidRDefault="000A533D" w:rsidP="003A3D98">
      <w:pPr>
        <w:rPr>
          <w:rFonts w:ascii="Arial" w:hAnsi="Arial" w:cs="Arial"/>
          <w:b/>
          <w:bCs/>
          <w:color w:val="1A5632"/>
          <w:sz w:val="56"/>
          <w:szCs w:val="56"/>
        </w:rPr>
      </w:pPr>
      <w:r>
        <w:rPr>
          <w:rFonts w:ascii="Arial" w:hAnsi="Arial" w:cs="Arial"/>
          <w:noProof/>
          <w:color w:val="050505"/>
          <w:sz w:val="24"/>
          <w:szCs w:val="24"/>
          <w:shd w:val="clear" w:color="auto" w:fill="FFFFFF"/>
        </w:rPr>
        <w:drawing>
          <wp:anchor distT="0" distB="0" distL="114300" distR="114300" simplePos="0" relativeHeight="251659264" behindDoc="0" locked="0" layoutInCell="1" allowOverlap="1" wp14:anchorId="699AAF18" wp14:editId="1036678C">
            <wp:simplePos x="0" y="0"/>
            <wp:positionH relativeFrom="page">
              <wp:posOffset>41910</wp:posOffset>
            </wp:positionH>
            <wp:positionV relativeFrom="paragraph">
              <wp:posOffset>-905510</wp:posOffset>
            </wp:positionV>
            <wp:extent cx="4652010" cy="1421765"/>
            <wp:effectExtent l="0" t="0" r="0" b="6985"/>
            <wp:wrapNone/>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l="-10581" t="13517" r="-1221" b="38146"/>
                    <a:stretch/>
                  </pic:blipFill>
                  <pic:spPr bwMode="auto">
                    <a:xfrm>
                      <a:off x="0" y="0"/>
                      <a:ext cx="4652010" cy="1421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2420">
        <w:rPr>
          <w:noProof/>
        </w:rPr>
        <w:drawing>
          <wp:anchor distT="0" distB="0" distL="114300" distR="114300" simplePos="0" relativeHeight="251661312" behindDoc="0" locked="0" layoutInCell="1" allowOverlap="1" wp14:anchorId="03515ED4" wp14:editId="0282202C">
            <wp:simplePos x="0" y="0"/>
            <wp:positionH relativeFrom="page">
              <wp:posOffset>5105400</wp:posOffset>
            </wp:positionH>
            <wp:positionV relativeFrom="paragraph">
              <wp:posOffset>-905933</wp:posOffset>
            </wp:positionV>
            <wp:extent cx="2438400" cy="1450340"/>
            <wp:effectExtent l="0" t="0" r="0"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t="-59632" r="-23077"/>
                    <a:stretch/>
                  </pic:blipFill>
                  <pic:spPr bwMode="auto">
                    <a:xfrm>
                      <a:off x="0" y="0"/>
                      <a:ext cx="2438400" cy="1450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B058A1" w14:textId="183398C6" w:rsidR="00E52420" w:rsidRPr="003105CE" w:rsidRDefault="00E52420" w:rsidP="003A3D98">
      <w:pPr>
        <w:rPr>
          <w:rFonts w:ascii="Arial" w:hAnsi="Arial" w:cs="Arial"/>
          <w:b/>
          <w:bCs/>
          <w:color w:val="4A7628"/>
          <w:sz w:val="56"/>
          <w:szCs w:val="56"/>
        </w:rPr>
      </w:pPr>
      <w:r w:rsidRPr="003105CE">
        <w:rPr>
          <w:rFonts w:ascii="Arial" w:hAnsi="Arial" w:cs="Arial"/>
          <w:b/>
          <w:bCs/>
          <w:color w:val="4A7628"/>
          <w:sz w:val="56"/>
          <w:szCs w:val="56"/>
        </w:rPr>
        <w:t xml:space="preserve">Model letter to </w:t>
      </w:r>
      <w:r w:rsidR="009059F7" w:rsidRPr="003105CE">
        <w:rPr>
          <w:rFonts w:ascii="Arial" w:hAnsi="Arial" w:cs="Arial"/>
          <w:b/>
          <w:bCs/>
          <w:color w:val="4A7628"/>
          <w:sz w:val="56"/>
          <w:szCs w:val="56"/>
        </w:rPr>
        <w:t>families</w:t>
      </w:r>
      <w:r w:rsidRPr="003105CE">
        <w:rPr>
          <w:rFonts w:ascii="Arial" w:hAnsi="Arial" w:cs="Arial"/>
          <w:b/>
          <w:bCs/>
          <w:color w:val="4A7628"/>
          <w:sz w:val="56"/>
          <w:szCs w:val="56"/>
        </w:rPr>
        <w:t xml:space="preserve">; primary  </w:t>
      </w:r>
    </w:p>
    <w:p w14:paraId="79AEB956" w14:textId="491D53AF" w:rsidR="00E52420" w:rsidRPr="003105CE" w:rsidRDefault="00E52420" w:rsidP="003A3D98">
      <w:pPr>
        <w:rPr>
          <w:rFonts w:ascii="Arial" w:hAnsi="Arial" w:cs="Arial"/>
          <w:b/>
          <w:bCs/>
          <w:color w:val="4A7628"/>
          <w:sz w:val="24"/>
          <w:szCs w:val="24"/>
        </w:rPr>
      </w:pPr>
      <w:r w:rsidRPr="003105CE">
        <w:rPr>
          <w:rFonts w:ascii="Arial" w:hAnsi="Arial" w:cs="Arial"/>
          <w:b/>
          <w:bCs/>
          <w:color w:val="4A7628"/>
          <w:sz w:val="24"/>
          <w:szCs w:val="24"/>
        </w:rPr>
        <w:t>Schools must customise this as appropriate for their school’s RSHE offer.</w:t>
      </w:r>
    </w:p>
    <w:p w14:paraId="5B0DA94E" w14:textId="4044C512" w:rsidR="003A3D98" w:rsidRPr="00E52420" w:rsidRDefault="003A3D98" w:rsidP="003A3D98">
      <w:pPr>
        <w:rPr>
          <w:rFonts w:ascii="Arial" w:hAnsi="Arial" w:cs="Arial"/>
          <w:sz w:val="24"/>
          <w:szCs w:val="24"/>
        </w:rPr>
      </w:pPr>
      <w:r w:rsidRPr="00E52420">
        <w:rPr>
          <w:rFonts w:ascii="Arial" w:hAnsi="Arial" w:cs="Arial"/>
          <w:sz w:val="24"/>
          <w:szCs w:val="24"/>
        </w:rPr>
        <w:t>Dear Parent/Guardian</w:t>
      </w:r>
    </w:p>
    <w:p w14:paraId="29829E9E" w14:textId="7EF41771" w:rsidR="00D510B4" w:rsidRPr="00E52420" w:rsidRDefault="00D510B4" w:rsidP="336F55D9">
      <w:pPr>
        <w:rPr>
          <w:rFonts w:ascii="Arial" w:hAnsi="Arial" w:cs="Arial"/>
          <w:sz w:val="24"/>
          <w:szCs w:val="24"/>
        </w:rPr>
      </w:pPr>
      <w:r w:rsidRPr="00E52420">
        <w:rPr>
          <w:rFonts w:ascii="Arial" w:hAnsi="Arial" w:cs="Arial"/>
          <w:sz w:val="24"/>
          <w:szCs w:val="24"/>
        </w:rPr>
        <w:t xml:space="preserve">The aim of Relationships, Sex and Health Education </w:t>
      </w:r>
      <w:r w:rsidR="000B14BC" w:rsidRPr="00E52420">
        <w:rPr>
          <w:rFonts w:ascii="Arial" w:hAnsi="Arial" w:cs="Arial"/>
          <w:sz w:val="24"/>
          <w:szCs w:val="24"/>
        </w:rPr>
        <w:t xml:space="preserve">(RSHE) </w:t>
      </w:r>
      <w:r w:rsidRPr="00E52420">
        <w:rPr>
          <w:rFonts w:ascii="Arial" w:hAnsi="Arial" w:cs="Arial"/>
          <w:sz w:val="24"/>
          <w:szCs w:val="24"/>
        </w:rPr>
        <w:t>is for our children to grow up happy, healthy and</w:t>
      </w:r>
      <w:r w:rsidR="00F221D6" w:rsidRPr="00E52420">
        <w:rPr>
          <w:rFonts w:ascii="Arial" w:hAnsi="Arial" w:cs="Arial"/>
          <w:sz w:val="24"/>
          <w:szCs w:val="24"/>
        </w:rPr>
        <w:t xml:space="preserve"> </w:t>
      </w:r>
      <w:r w:rsidRPr="00E52420">
        <w:rPr>
          <w:rFonts w:ascii="Arial" w:hAnsi="Arial" w:cs="Arial"/>
          <w:sz w:val="24"/>
          <w:szCs w:val="24"/>
        </w:rPr>
        <w:t>safe, both today</w:t>
      </w:r>
      <w:r w:rsidR="00E6054E" w:rsidRPr="00E52420">
        <w:rPr>
          <w:rFonts w:ascii="Arial" w:hAnsi="Arial" w:cs="Arial"/>
          <w:sz w:val="24"/>
          <w:szCs w:val="24"/>
        </w:rPr>
        <w:t xml:space="preserve"> and in their futures</w:t>
      </w:r>
      <w:r w:rsidRPr="00E52420">
        <w:rPr>
          <w:rFonts w:ascii="Arial" w:hAnsi="Arial" w:cs="Arial"/>
          <w:sz w:val="24"/>
          <w:szCs w:val="24"/>
        </w:rPr>
        <w:t>. RSHE is designed to equip your child with knowledge to make informed decisions about their wellbeing, health and relationships as well as preparing them for a successful adult life.</w:t>
      </w:r>
    </w:p>
    <w:p w14:paraId="23B7D55F" w14:textId="7EAEAB04" w:rsidR="00D510B4" w:rsidRPr="00E52420" w:rsidRDefault="00D510B4" w:rsidP="336F55D9">
      <w:pPr>
        <w:rPr>
          <w:rFonts w:ascii="Arial" w:hAnsi="Arial" w:cs="Arial"/>
          <w:sz w:val="24"/>
          <w:szCs w:val="24"/>
        </w:rPr>
      </w:pPr>
      <w:r w:rsidRPr="00E52420">
        <w:rPr>
          <w:rFonts w:ascii="Arial" w:hAnsi="Arial" w:cs="Arial"/>
          <w:sz w:val="24"/>
          <w:szCs w:val="24"/>
        </w:rPr>
        <w:t>Relationships Education will put in place the building blocks needed for positive and saf</w:t>
      </w:r>
      <w:r w:rsidR="00F221D6" w:rsidRPr="00E52420">
        <w:rPr>
          <w:rFonts w:ascii="Arial" w:hAnsi="Arial" w:cs="Arial"/>
          <w:sz w:val="24"/>
          <w:szCs w:val="24"/>
        </w:rPr>
        <w:t>e r</w:t>
      </w:r>
      <w:r w:rsidRPr="00E52420">
        <w:rPr>
          <w:rFonts w:ascii="Arial" w:hAnsi="Arial" w:cs="Arial"/>
          <w:sz w:val="24"/>
          <w:szCs w:val="24"/>
        </w:rPr>
        <w:t xml:space="preserve">elationships, including with family, friends and online. Your child will be taught what a relationship is, what friendship is, what family means and who can support them. </w:t>
      </w:r>
      <w:r w:rsidR="00F221D6" w:rsidRPr="00E52420">
        <w:rPr>
          <w:rFonts w:ascii="Arial" w:hAnsi="Arial" w:cs="Arial"/>
          <w:sz w:val="24"/>
          <w:szCs w:val="24"/>
        </w:rPr>
        <w:t>W</w:t>
      </w:r>
      <w:r w:rsidRPr="00E52420">
        <w:rPr>
          <w:rFonts w:ascii="Arial" w:hAnsi="Arial" w:cs="Arial"/>
          <w:sz w:val="24"/>
          <w:szCs w:val="24"/>
        </w:rPr>
        <w:t>e will cover how to treat each other with kindness, consideration and respect. By the end of primary school, your child will have been taught content on:</w:t>
      </w:r>
    </w:p>
    <w:p w14:paraId="2532B27E" w14:textId="00223606" w:rsidR="00D510B4" w:rsidRPr="00E52420" w:rsidRDefault="00D510B4" w:rsidP="336F55D9">
      <w:pPr>
        <w:pStyle w:val="ListParagraph"/>
        <w:numPr>
          <w:ilvl w:val="0"/>
          <w:numId w:val="1"/>
        </w:numPr>
        <w:rPr>
          <w:rFonts w:ascii="Arial" w:hAnsi="Arial" w:cs="Arial"/>
          <w:sz w:val="24"/>
          <w:szCs w:val="24"/>
        </w:rPr>
      </w:pPr>
      <w:r w:rsidRPr="00E52420">
        <w:rPr>
          <w:rFonts w:ascii="Arial" w:hAnsi="Arial" w:cs="Arial"/>
          <w:sz w:val="24"/>
          <w:szCs w:val="24"/>
        </w:rPr>
        <w:t>Families and people who care for me</w:t>
      </w:r>
    </w:p>
    <w:p w14:paraId="657B6C64" w14:textId="77777777" w:rsidR="00D510B4" w:rsidRPr="00E52420" w:rsidRDefault="00D510B4" w:rsidP="336F55D9">
      <w:pPr>
        <w:pStyle w:val="ListParagraph"/>
        <w:numPr>
          <w:ilvl w:val="0"/>
          <w:numId w:val="1"/>
        </w:numPr>
        <w:rPr>
          <w:rFonts w:ascii="Arial" w:hAnsi="Arial" w:cs="Arial"/>
          <w:sz w:val="24"/>
          <w:szCs w:val="24"/>
        </w:rPr>
      </w:pPr>
      <w:r w:rsidRPr="00E52420">
        <w:rPr>
          <w:rFonts w:ascii="Arial" w:hAnsi="Arial" w:cs="Arial"/>
          <w:sz w:val="24"/>
          <w:szCs w:val="24"/>
        </w:rPr>
        <w:t>Caring friendships</w:t>
      </w:r>
    </w:p>
    <w:p w14:paraId="6CECAA7B" w14:textId="77777777" w:rsidR="00D510B4" w:rsidRPr="00E52420" w:rsidRDefault="00D510B4" w:rsidP="336F55D9">
      <w:pPr>
        <w:pStyle w:val="ListParagraph"/>
        <w:numPr>
          <w:ilvl w:val="0"/>
          <w:numId w:val="1"/>
        </w:numPr>
        <w:rPr>
          <w:rFonts w:ascii="Arial" w:hAnsi="Arial" w:cs="Arial"/>
          <w:sz w:val="24"/>
          <w:szCs w:val="24"/>
        </w:rPr>
      </w:pPr>
      <w:r w:rsidRPr="00E52420">
        <w:rPr>
          <w:rFonts w:ascii="Arial" w:hAnsi="Arial" w:cs="Arial"/>
          <w:sz w:val="24"/>
          <w:szCs w:val="24"/>
        </w:rPr>
        <w:t>Respectful relationships</w:t>
      </w:r>
    </w:p>
    <w:p w14:paraId="7C81997A" w14:textId="77777777" w:rsidR="00D510B4" w:rsidRPr="00E52420" w:rsidRDefault="00D510B4" w:rsidP="336F55D9">
      <w:pPr>
        <w:pStyle w:val="ListParagraph"/>
        <w:numPr>
          <w:ilvl w:val="0"/>
          <w:numId w:val="1"/>
        </w:numPr>
        <w:rPr>
          <w:rFonts w:ascii="Arial" w:hAnsi="Arial" w:cs="Arial"/>
          <w:sz w:val="24"/>
          <w:szCs w:val="24"/>
        </w:rPr>
      </w:pPr>
      <w:r w:rsidRPr="00E52420">
        <w:rPr>
          <w:rFonts w:ascii="Arial" w:hAnsi="Arial" w:cs="Arial"/>
          <w:sz w:val="24"/>
          <w:szCs w:val="24"/>
        </w:rPr>
        <w:t>Online relationships</w:t>
      </w:r>
    </w:p>
    <w:p w14:paraId="249A4857" w14:textId="77777777" w:rsidR="00D510B4" w:rsidRPr="00E52420" w:rsidRDefault="00D510B4" w:rsidP="336F55D9">
      <w:pPr>
        <w:pStyle w:val="ListParagraph"/>
        <w:numPr>
          <w:ilvl w:val="0"/>
          <w:numId w:val="1"/>
        </w:numPr>
        <w:rPr>
          <w:rFonts w:ascii="Arial" w:hAnsi="Arial" w:cs="Arial"/>
          <w:sz w:val="24"/>
          <w:szCs w:val="24"/>
        </w:rPr>
      </w:pPr>
      <w:r w:rsidRPr="00E52420">
        <w:rPr>
          <w:rFonts w:ascii="Arial" w:hAnsi="Arial" w:cs="Arial"/>
          <w:sz w:val="24"/>
          <w:szCs w:val="24"/>
        </w:rPr>
        <w:t>Being safe</w:t>
      </w:r>
      <w:r w:rsidR="00F221D6" w:rsidRPr="00E52420">
        <w:rPr>
          <w:rFonts w:ascii="Arial" w:hAnsi="Arial" w:cs="Arial"/>
          <w:sz w:val="24"/>
          <w:szCs w:val="24"/>
        </w:rPr>
        <w:t xml:space="preserve"> </w:t>
      </w:r>
    </w:p>
    <w:p w14:paraId="5276F5DA" w14:textId="562D8F45" w:rsidR="00F221D6" w:rsidRPr="00E52420" w:rsidRDefault="00F221D6" w:rsidP="336F55D9">
      <w:pPr>
        <w:rPr>
          <w:rFonts w:ascii="Arial" w:hAnsi="Arial" w:cs="Arial"/>
          <w:sz w:val="24"/>
          <w:szCs w:val="24"/>
        </w:rPr>
      </w:pPr>
      <w:r w:rsidRPr="00E52420">
        <w:rPr>
          <w:rFonts w:ascii="Arial" w:hAnsi="Arial" w:cs="Arial"/>
          <w:sz w:val="24"/>
          <w:szCs w:val="24"/>
        </w:rPr>
        <w:t>Health education aims to give your child the information they need to make good decisions about their own health and wellbeing, to recognise issues in themselves and others, and to seek support as early as possible when issues arise. By the end of primary school, your child will have been taught content on:</w:t>
      </w:r>
    </w:p>
    <w:p w14:paraId="51D09222" w14:textId="77777777" w:rsidR="00F221D6" w:rsidRPr="00E52420" w:rsidRDefault="00F221D6" w:rsidP="336F55D9">
      <w:pPr>
        <w:pStyle w:val="ListParagraph"/>
        <w:numPr>
          <w:ilvl w:val="0"/>
          <w:numId w:val="2"/>
        </w:numPr>
        <w:rPr>
          <w:rFonts w:ascii="Arial" w:hAnsi="Arial" w:cs="Arial"/>
          <w:sz w:val="24"/>
          <w:szCs w:val="24"/>
        </w:rPr>
      </w:pPr>
      <w:r w:rsidRPr="00E52420">
        <w:rPr>
          <w:rFonts w:ascii="Arial" w:hAnsi="Arial" w:cs="Arial"/>
          <w:sz w:val="24"/>
          <w:szCs w:val="24"/>
        </w:rPr>
        <w:t>Mental wellbeing</w:t>
      </w:r>
    </w:p>
    <w:p w14:paraId="48CFB336" w14:textId="77777777" w:rsidR="00F221D6" w:rsidRPr="00E52420" w:rsidRDefault="00F221D6" w:rsidP="336F55D9">
      <w:pPr>
        <w:pStyle w:val="ListParagraph"/>
        <w:numPr>
          <w:ilvl w:val="0"/>
          <w:numId w:val="2"/>
        </w:numPr>
        <w:rPr>
          <w:rFonts w:ascii="Arial" w:hAnsi="Arial" w:cs="Arial"/>
          <w:sz w:val="24"/>
          <w:szCs w:val="24"/>
        </w:rPr>
      </w:pPr>
      <w:r w:rsidRPr="00E52420">
        <w:rPr>
          <w:rFonts w:ascii="Arial" w:hAnsi="Arial" w:cs="Arial"/>
          <w:sz w:val="24"/>
          <w:szCs w:val="24"/>
        </w:rPr>
        <w:t>Internet safety and harms</w:t>
      </w:r>
    </w:p>
    <w:p w14:paraId="7F3FD16F" w14:textId="77777777" w:rsidR="00F221D6" w:rsidRPr="00E52420" w:rsidRDefault="00F221D6" w:rsidP="336F55D9">
      <w:pPr>
        <w:pStyle w:val="ListParagraph"/>
        <w:numPr>
          <w:ilvl w:val="0"/>
          <w:numId w:val="2"/>
        </w:numPr>
        <w:rPr>
          <w:rFonts w:ascii="Arial" w:hAnsi="Arial" w:cs="Arial"/>
          <w:sz w:val="24"/>
          <w:szCs w:val="24"/>
        </w:rPr>
      </w:pPr>
      <w:r w:rsidRPr="00E52420">
        <w:rPr>
          <w:rFonts w:ascii="Arial" w:hAnsi="Arial" w:cs="Arial"/>
          <w:sz w:val="24"/>
          <w:szCs w:val="24"/>
        </w:rPr>
        <w:t>Physical health and fitness</w:t>
      </w:r>
    </w:p>
    <w:p w14:paraId="5C3ABDC7" w14:textId="77777777" w:rsidR="00F221D6" w:rsidRPr="00E52420" w:rsidRDefault="00F221D6" w:rsidP="336F55D9">
      <w:pPr>
        <w:pStyle w:val="ListParagraph"/>
        <w:numPr>
          <w:ilvl w:val="0"/>
          <w:numId w:val="2"/>
        </w:numPr>
        <w:rPr>
          <w:rFonts w:ascii="Arial" w:hAnsi="Arial" w:cs="Arial"/>
          <w:sz w:val="24"/>
          <w:szCs w:val="24"/>
        </w:rPr>
      </w:pPr>
      <w:r w:rsidRPr="00E52420">
        <w:rPr>
          <w:rFonts w:ascii="Arial" w:hAnsi="Arial" w:cs="Arial"/>
          <w:sz w:val="24"/>
          <w:szCs w:val="24"/>
        </w:rPr>
        <w:t>Healthy eating</w:t>
      </w:r>
    </w:p>
    <w:p w14:paraId="3BB81AD7" w14:textId="77777777" w:rsidR="00F221D6" w:rsidRPr="00E52420" w:rsidRDefault="00F221D6" w:rsidP="336F55D9">
      <w:pPr>
        <w:pStyle w:val="ListParagraph"/>
        <w:numPr>
          <w:ilvl w:val="0"/>
          <w:numId w:val="2"/>
        </w:numPr>
        <w:rPr>
          <w:rFonts w:ascii="Arial" w:hAnsi="Arial" w:cs="Arial"/>
          <w:sz w:val="24"/>
          <w:szCs w:val="24"/>
        </w:rPr>
      </w:pPr>
      <w:r w:rsidRPr="00E52420">
        <w:rPr>
          <w:rFonts w:ascii="Arial" w:hAnsi="Arial" w:cs="Arial"/>
          <w:sz w:val="24"/>
          <w:szCs w:val="24"/>
        </w:rPr>
        <w:t>Facts and risks associated with drugs, alcohol and tobacco</w:t>
      </w:r>
    </w:p>
    <w:p w14:paraId="395D1641" w14:textId="77777777" w:rsidR="00F221D6" w:rsidRPr="00E52420" w:rsidRDefault="00F221D6" w:rsidP="336F55D9">
      <w:pPr>
        <w:pStyle w:val="ListParagraph"/>
        <w:numPr>
          <w:ilvl w:val="0"/>
          <w:numId w:val="2"/>
        </w:numPr>
        <w:rPr>
          <w:rFonts w:ascii="Arial" w:hAnsi="Arial" w:cs="Arial"/>
          <w:sz w:val="24"/>
          <w:szCs w:val="24"/>
        </w:rPr>
      </w:pPr>
      <w:r w:rsidRPr="00E52420">
        <w:rPr>
          <w:rFonts w:ascii="Arial" w:hAnsi="Arial" w:cs="Arial"/>
          <w:sz w:val="24"/>
          <w:szCs w:val="24"/>
        </w:rPr>
        <w:t>Health and prevention</w:t>
      </w:r>
    </w:p>
    <w:p w14:paraId="25755EFB" w14:textId="77777777" w:rsidR="00F221D6" w:rsidRPr="00E52420" w:rsidRDefault="00F221D6" w:rsidP="336F55D9">
      <w:pPr>
        <w:pStyle w:val="ListParagraph"/>
        <w:numPr>
          <w:ilvl w:val="0"/>
          <w:numId w:val="2"/>
        </w:numPr>
        <w:rPr>
          <w:rFonts w:ascii="Arial" w:hAnsi="Arial" w:cs="Arial"/>
          <w:sz w:val="24"/>
          <w:szCs w:val="24"/>
        </w:rPr>
      </w:pPr>
      <w:r w:rsidRPr="00E52420">
        <w:rPr>
          <w:rFonts w:ascii="Arial" w:hAnsi="Arial" w:cs="Arial"/>
          <w:sz w:val="24"/>
          <w:szCs w:val="24"/>
        </w:rPr>
        <w:t>Basic first aid</w:t>
      </w:r>
    </w:p>
    <w:p w14:paraId="5952383E" w14:textId="03665DDF" w:rsidR="00F221D6" w:rsidRPr="00E52420" w:rsidRDefault="00F221D6" w:rsidP="336F55D9">
      <w:pPr>
        <w:pStyle w:val="ListParagraph"/>
        <w:numPr>
          <w:ilvl w:val="0"/>
          <w:numId w:val="2"/>
        </w:numPr>
        <w:rPr>
          <w:rFonts w:ascii="Arial" w:hAnsi="Arial" w:cs="Arial"/>
          <w:sz w:val="24"/>
          <w:szCs w:val="24"/>
        </w:rPr>
      </w:pPr>
      <w:r w:rsidRPr="00E52420">
        <w:rPr>
          <w:rFonts w:ascii="Arial" w:hAnsi="Arial" w:cs="Arial"/>
          <w:sz w:val="24"/>
          <w:szCs w:val="24"/>
        </w:rPr>
        <w:t>Changing adolescent body</w:t>
      </w:r>
    </w:p>
    <w:p w14:paraId="7F1588C7" w14:textId="7ED319B0" w:rsidR="00F221D6" w:rsidRPr="00E52420" w:rsidRDefault="00F221D6" w:rsidP="336F55D9">
      <w:pPr>
        <w:rPr>
          <w:rFonts w:ascii="Arial" w:hAnsi="Arial" w:cs="Arial"/>
          <w:sz w:val="24"/>
          <w:szCs w:val="24"/>
        </w:rPr>
      </w:pPr>
      <w:r w:rsidRPr="00E52420">
        <w:rPr>
          <w:rFonts w:ascii="Arial" w:hAnsi="Arial" w:cs="Arial"/>
          <w:sz w:val="24"/>
          <w:szCs w:val="24"/>
        </w:rPr>
        <w:t>Sex Education</w:t>
      </w:r>
    </w:p>
    <w:p w14:paraId="496D7C45" w14:textId="6E9BC488" w:rsidR="00F221D6" w:rsidRPr="00E52420" w:rsidRDefault="00F221D6" w:rsidP="336F55D9">
      <w:pPr>
        <w:rPr>
          <w:rFonts w:ascii="Arial" w:hAnsi="Arial" w:cs="Arial"/>
          <w:b/>
          <w:bCs/>
          <w:sz w:val="24"/>
          <w:szCs w:val="24"/>
        </w:rPr>
      </w:pPr>
      <w:r w:rsidRPr="00E52420">
        <w:rPr>
          <w:rFonts w:ascii="Arial" w:hAnsi="Arial" w:cs="Arial"/>
          <w:sz w:val="24"/>
          <w:szCs w:val="24"/>
        </w:rPr>
        <w:t>The sex education programme prepares pupils for the changes adolescence brings.  Drawing on knowledge of the human life cycle set out in the national curriculum for science it teaches how a baby is conceived and born.</w:t>
      </w:r>
      <w:r w:rsidR="00D510B4" w:rsidRPr="00E52420">
        <w:rPr>
          <w:rFonts w:ascii="Arial" w:hAnsi="Arial" w:cs="Arial"/>
          <w:b/>
          <w:bCs/>
          <w:sz w:val="24"/>
          <w:szCs w:val="24"/>
        </w:rPr>
        <w:t xml:space="preserve"> </w:t>
      </w:r>
    </w:p>
    <w:p w14:paraId="54C40C8E" w14:textId="7252D470" w:rsidR="000B14BC" w:rsidRPr="00E52420" w:rsidRDefault="003A3D98" w:rsidP="000B14BC">
      <w:pPr>
        <w:rPr>
          <w:rFonts w:ascii="Arial" w:hAnsi="Arial" w:cs="Arial"/>
          <w:b/>
          <w:bCs/>
          <w:sz w:val="24"/>
          <w:szCs w:val="24"/>
        </w:rPr>
      </w:pPr>
      <w:bookmarkStart w:id="0" w:name="_Hlk103499083"/>
      <w:r w:rsidRPr="00E52420">
        <w:rPr>
          <w:rFonts w:ascii="Arial" w:hAnsi="Arial" w:cs="Arial"/>
          <w:sz w:val="24"/>
          <w:szCs w:val="24"/>
        </w:rPr>
        <w:t xml:space="preserve">Our school prides itself on delivering effective, age-appropriate RSHE within an inclusive and supportive learning environment; using non-biased resources. </w:t>
      </w:r>
      <w:r w:rsidR="000B14BC" w:rsidRPr="00E52420">
        <w:rPr>
          <w:rFonts w:ascii="Arial" w:hAnsi="Arial" w:cs="Arial"/>
          <w:sz w:val="24"/>
          <w:szCs w:val="24"/>
        </w:rPr>
        <w:t xml:space="preserve">We are </w:t>
      </w:r>
      <w:r w:rsidR="000B14BC" w:rsidRPr="00E52420">
        <w:rPr>
          <w:rFonts w:ascii="Arial" w:hAnsi="Arial" w:cs="Arial"/>
          <w:sz w:val="24"/>
          <w:szCs w:val="24"/>
        </w:rPr>
        <w:lastRenderedPageBreak/>
        <w:t>flexible and deliver content which is completely age appropriate and sensitive to the needs and backgrounds of all pupils.</w:t>
      </w:r>
    </w:p>
    <w:bookmarkEnd w:id="0"/>
    <w:p w14:paraId="04273E13" w14:textId="300A292B" w:rsidR="003A3D98" w:rsidRPr="00E52420" w:rsidRDefault="003A3D98" w:rsidP="00D510B4">
      <w:pPr>
        <w:rPr>
          <w:rFonts w:ascii="Arial" w:hAnsi="Arial" w:cs="Arial"/>
          <w:sz w:val="24"/>
          <w:szCs w:val="24"/>
        </w:rPr>
      </w:pPr>
      <w:r w:rsidRPr="00E52420">
        <w:rPr>
          <w:rFonts w:ascii="Arial" w:hAnsi="Arial" w:cs="Arial"/>
          <w:sz w:val="24"/>
          <w:szCs w:val="24"/>
        </w:rPr>
        <w:t>RSHE is taught by experienced and skilled teaching staff who are committed to preparing your child to live and learn safely in the modern world, negotiating the transition into increasing independence with the development of knowledge, values and skills to make positive, healthy and safe choices.</w:t>
      </w:r>
    </w:p>
    <w:p w14:paraId="24873677" w14:textId="5A2900D8" w:rsidR="003A3D98" w:rsidRPr="00E52420" w:rsidRDefault="003A3D98" w:rsidP="003A3D98">
      <w:pPr>
        <w:rPr>
          <w:rFonts w:ascii="Arial" w:hAnsi="Arial" w:cs="Arial"/>
          <w:sz w:val="24"/>
          <w:szCs w:val="24"/>
        </w:rPr>
      </w:pPr>
      <w:r w:rsidRPr="00E52420">
        <w:rPr>
          <w:rFonts w:ascii="Arial" w:hAnsi="Arial" w:cs="Arial"/>
          <w:sz w:val="24"/>
          <w:szCs w:val="24"/>
        </w:rPr>
        <w:t>RSHE will deliver a spiral curriculum that enables pupils to build on their prior learning by revisiting some themes to further develop knowledge, values and skills in an age and stage-appropriate manner.</w:t>
      </w:r>
      <w:r w:rsidR="000B14BC" w:rsidRPr="00E52420">
        <w:rPr>
          <w:rFonts w:ascii="Arial" w:hAnsi="Arial" w:cs="Arial"/>
          <w:sz w:val="24"/>
          <w:szCs w:val="24"/>
        </w:rPr>
        <w:t xml:space="preserve">  </w:t>
      </w:r>
      <w:r w:rsidRPr="00E52420">
        <w:rPr>
          <w:rFonts w:ascii="Arial" w:hAnsi="Arial" w:cs="Arial"/>
          <w:sz w:val="24"/>
          <w:szCs w:val="24"/>
        </w:rPr>
        <w:t xml:space="preserve">As such, some themes are repeated to enable a deeper exploration of the related issues. </w:t>
      </w:r>
    </w:p>
    <w:p w14:paraId="72727B27" w14:textId="59C37F5D" w:rsidR="003A3D98" w:rsidRPr="00E52420" w:rsidRDefault="003A3D98" w:rsidP="003A3D98">
      <w:pPr>
        <w:rPr>
          <w:rFonts w:ascii="Arial" w:hAnsi="Arial" w:cs="Arial"/>
          <w:sz w:val="24"/>
          <w:szCs w:val="24"/>
        </w:rPr>
      </w:pPr>
      <w:r w:rsidRPr="00E52420">
        <w:rPr>
          <w:rFonts w:ascii="Arial" w:hAnsi="Arial" w:cs="Arial"/>
          <w:sz w:val="24"/>
          <w:szCs w:val="24"/>
        </w:rPr>
        <w:t xml:space="preserve">I would like to take this opportunity to reassure you that none of the teaching materials or strategies should shock pupils. All lessons will be taught in a strictly non-judgemental and non-biased manner, to allow your child the opportunity to consider the information and develop their own values, attitudes and opinions about the topic. We would encourage you to discuss your child’s </w:t>
      </w:r>
      <w:r w:rsidR="003A1277" w:rsidRPr="00E52420">
        <w:rPr>
          <w:rFonts w:ascii="Arial" w:hAnsi="Arial" w:cs="Arial"/>
          <w:sz w:val="24"/>
          <w:szCs w:val="24"/>
        </w:rPr>
        <w:t>RSHE</w:t>
      </w:r>
      <w:r w:rsidRPr="00E52420">
        <w:rPr>
          <w:rFonts w:ascii="Arial" w:hAnsi="Arial" w:cs="Arial"/>
          <w:sz w:val="24"/>
          <w:szCs w:val="24"/>
        </w:rPr>
        <w:t xml:space="preserve"> with them at home.</w:t>
      </w:r>
      <w:r w:rsidR="00E6054E" w:rsidRPr="00E52420">
        <w:rPr>
          <w:rFonts w:ascii="Arial" w:hAnsi="Arial" w:cs="Arial"/>
          <w:sz w:val="24"/>
          <w:szCs w:val="24"/>
        </w:rPr>
        <w:t xml:space="preserve">  We have included</w:t>
      </w:r>
      <w:r w:rsidRPr="00E52420">
        <w:rPr>
          <w:rFonts w:ascii="Arial" w:hAnsi="Arial" w:cs="Arial"/>
          <w:sz w:val="24"/>
          <w:szCs w:val="24"/>
        </w:rPr>
        <w:t xml:space="preserve"> </w:t>
      </w:r>
      <w:r w:rsidR="00E6054E" w:rsidRPr="00E52420">
        <w:rPr>
          <w:rFonts w:ascii="Arial" w:hAnsi="Arial" w:cs="Arial"/>
          <w:sz w:val="24"/>
          <w:szCs w:val="24"/>
        </w:rPr>
        <w:t xml:space="preserve">‘Top tips for talking to your child’ to support you.  </w:t>
      </w:r>
      <w:r w:rsidRPr="00E52420">
        <w:rPr>
          <w:rFonts w:ascii="Arial" w:hAnsi="Arial" w:cs="Arial"/>
          <w:sz w:val="24"/>
          <w:szCs w:val="24"/>
        </w:rPr>
        <w:t>This is an opportunity for you to share your family values in relation to the topics, building strong channels of communication about emotions, the human body and relationships with your child.</w:t>
      </w:r>
    </w:p>
    <w:p w14:paraId="66E093AD" w14:textId="25AAE249" w:rsidR="003A3D98" w:rsidRPr="00E52420" w:rsidRDefault="00D510B4" w:rsidP="336F55D9">
      <w:pPr>
        <w:rPr>
          <w:rFonts w:ascii="Arial" w:hAnsi="Arial" w:cs="Arial"/>
          <w:sz w:val="24"/>
          <w:szCs w:val="24"/>
        </w:rPr>
      </w:pPr>
      <w:r w:rsidRPr="00E52420">
        <w:rPr>
          <w:rFonts w:ascii="Arial" w:hAnsi="Arial" w:cs="Arial"/>
          <w:sz w:val="24"/>
          <w:szCs w:val="24"/>
        </w:rPr>
        <w:t>Health Education and Relationships Education is compulsory in all primary schools.</w:t>
      </w:r>
      <w:r w:rsidR="000B14BC" w:rsidRPr="00E52420">
        <w:rPr>
          <w:rFonts w:ascii="Arial" w:hAnsi="Arial" w:cs="Arial"/>
          <w:sz w:val="24"/>
          <w:szCs w:val="24"/>
        </w:rPr>
        <w:t xml:space="preserve"> This means y</w:t>
      </w:r>
      <w:r w:rsidR="008B0E5D" w:rsidRPr="00E52420">
        <w:rPr>
          <w:rFonts w:ascii="Arial" w:hAnsi="Arial" w:cs="Arial"/>
          <w:sz w:val="24"/>
          <w:szCs w:val="24"/>
        </w:rPr>
        <w:t>ou cannot withdraw your child from these topics as it is important all children receive this content, covering topics such as friendships, mental health, how to stay safe and ask for help when needed.</w:t>
      </w:r>
    </w:p>
    <w:p w14:paraId="03B6A4AE" w14:textId="406CDE81" w:rsidR="003A3D98" w:rsidRPr="00E52420" w:rsidRDefault="000B14BC" w:rsidP="336F55D9">
      <w:pPr>
        <w:rPr>
          <w:rFonts w:ascii="Arial" w:hAnsi="Arial" w:cs="Arial"/>
          <w:sz w:val="24"/>
          <w:szCs w:val="24"/>
        </w:rPr>
      </w:pPr>
      <w:r w:rsidRPr="00E52420">
        <w:rPr>
          <w:rFonts w:ascii="Arial" w:hAnsi="Arial" w:cs="Arial"/>
          <w:sz w:val="24"/>
          <w:szCs w:val="24"/>
        </w:rPr>
        <w:t xml:space="preserve">Sex Education is recommended in primary schools and </w:t>
      </w:r>
      <w:r w:rsidR="00D510B4" w:rsidRPr="00E52420">
        <w:rPr>
          <w:rFonts w:ascii="Arial" w:hAnsi="Arial" w:cs="Arial"/>
          <w:sz w:val="24"/>
          <w:szCs w:val="24"/>
        </w:rPr>
        <w:t xml:space="preserve">parents </w:t>
      </w:r>
      <w:r w:rsidRPr="00E52420">
        <w:rPr>
          <w:rFonts w:ascii="Arial" w:hAnsi="Arial" w:cs="Arial"/>
          <w:sz w:val="24"/>
          <w:szCs w:val="24"/>
        </w:rPr>
        <w:t xml:space="preserve">/ guardians </w:t>
      </w:r>
      <w:r w:rsidR="00D510B4" w:rsidRPr="00E52420">
        <w:rPr>
          <w:rFonts w:ascii="Arial" w:hAnsi="Arial" w:cs="Arial"/>
          <w:sz w:val="24"/>
          <w:szCs w:val="24"/>
        </w:rPr>
        <w:t xml:space="preserve">have the right to request that their child be withdrawn from Sex Education content. </w:t>
      </w:r>
    </w:p>
    <w:p w14:paraId="35BC5EC8" w14:textId="034E2A07" w:rsidR="003A3D98" w:rsidRPr="00E52420" w:rsidRDefault="003A3D98" w:rsidP="336F55D9">
      <w:pPr>
        <w:rPr>
          <w:rFonts w:ascii="Arial" w:hAnsi="Arial" w:cs="Arial"/>
          <w:sz w:val="24"/>
          <w:szCs w:val="24"/>
        </w:rPr>
      </w:pPr>
      <w:r w:rsidRPr="00E52420">
        <w:rPr>
          <w:rFonts w:ascii="Arial" w:hAnsi="Arial" w:cs="Arial"/>
          <w:sz w:val="24"/>
          <w:szCs w:val="24"/>
        </w:rPr>
        <w:t xml:space="preserve">If you would like to know more information about our programme of </w:t>
      </w:r>
      <w:r w:rsidR="00E6054E" w:rsidRPr="00E52420">
        <w:rPr>
          <w:rFonts w:ascii="Arial" w:hAnsi="Arial" w:cs="Arial"/>
          <w:sz w:val="24"/>
          <w:szCs w:val="24"/>
        </w:rPr>
        <w:t>RSHE</w:t>
      </w:r>
      <w:r w:rsidR="00773E73" w:rsidRPr="00E52420">
        <w:rPr>
          <w:rFonts w:ascii="Arial" w:hAnsi="Arial" w:cs="Arial"/>
          <w:sz w:val="24"/>
          <w:szCs w:val="24"/>
        </w:rPr>
        <w:t xml:space="preserve"> including the process for excusing your child from Sex Education</w:t>
      </w:r>
      <w:r w:rsidRPr="00E52420">
        <w:rPr>
          <w:rFonts w:ascii="Arial" w:hAnsi="Arial" w:cs="Arial"/>
          <w:sz w:val="24"/>
          <w:szCs w:val="24"/>
        </w:rPr>
        <w:t xml:space="preserve">, please attend our </w:t>
      </w:r>
      <w:r w:rsidR="00E6054E" w:rsidRPr="00E52420">
        <w:rPr>
          <w:rFonts w:ascii="Arial" w:hAnsi="Arial" w:cs="Arial"/>
          <w:sz w:val="24"/>
          <w:szCs w:val="24"/>
        </w:rPr>
        <w:t>family</w:t>
      </w:r>
      <w:r w:rsidRPr="00E52420">
        <w:rPr>
          <w:rFonts w:ascii="Arial" w:hAnsi="Arial" w:cs="Arial"/>
          <w:sz w:val="24"/>
          <w:szCs w:val="24"/>
        </w:rPr>
        <w:t xml:space="preserve"> information session, familiarise yourself with the RSHE policy and</w:t>
      </w:r>
      <w:r w:rsidR="00E6054E" w:rsidRPr="00E52420">
        <w:rPr>
          <w:rFonts w:ascii="Arial" w:hAnsi="Arial" w:cs="Arial"/>
          <w:sz w:val="24"/>
          <w:szCs w:val="24"/>
        </w:rPr>
        <w:t xml:space="preserve"> have a look at the RSHE page on our website</w:t>
      </w:r>
      <w:r w:rsidRPr="00E52420">
        <w:rPr>
          <w:rFonts w:ascii="Arial" w:hAnsi="Arial" w:cs="Arial"/>
          <w:sz w:val="24"/>
          <w:szCs w:val="24"/>
        </w:rPr>
        <w:t>.</w:t>
      </w:r>
    </w:p>
    <w:p w14:paraId="0841EB62" w14:textId="54154C04" w:rsidR="00E6054E" w:rsidRPr="00E52420" w:rsidRDefault="00E6054E" w:rsidP="003A3D98">
      <w:pPr>
        <w:rPr>
          <w:rFonts w:ascii="Arial" w:hAnsi="Arial" w:cs="Arial"/>
          <w:sz w:val="24"/>
          <w:szCs w:val="24"/>
        </w:rPr>
      </w:pPr>
      <w:r w:rsidRPr="00E52420">
        <w:rPr>
          <w:rFonts w:ascii="Arial" w:hAnsi="Arial" w:cs="Arial"/>
          <w:color w:val="000000"/>
          <w:sz w:val="24"/>
          <w:szCs w:val="24"/>
          <w:shd w:val="clear" w:color="auto" w:fill="FFFFFF"/>
        </w:rPr>
        <w:t>As a school, we wish to encourage a positive engagement process that includes the views of pupils, parents</w:t>
      </w:r>
      <w:r w:rsidR="00773E73" w:rsidRPr="00E52420">
        <w:rPr>
          <w:rFonts w:ascii="Arial" w:hAnsi="Arial" w:cs="Arial"/>
          <w:color w:val="000000"/>
          <w:sz w:val="24"/>
          <w:szCs w:val="24"/>
          <w:shd w:val="clear" w:color="auto" w:fill="FFFFFF"/>
        </w:rPr>
        <w:t>, guardians</w:t>
      </w:r>
      <w:r w:rsidRPr="00E52420">
        <w:rPr>
          <w:rFonts w:ascii="Arial" w:hAnsi="Arial" w:cs="Arial"/>
          <w:color w:val="000000"/>
          <w:sz w:val="24"/>
          <w:szCs w:val="24"/>
          <w:shd w:val="clear" w:color="auto" w:fill="FFFFFF"/>
        </w:rPr>
        <w:t xml:space="preserve">, staff and governors in relation to </w:t>
      </w:r>
      <w:r w:rsidR="00773E73" w:rsidRPr="00E52420">
        <w:rPr>
          <w:rFonts w:ascii="Arial" w:hAnsi="Arial" w:cs="Arial"/>
          <w:color w:val="000000"/>
          <w:sz w:val="24"/>
          <w:szCs w:val="24"/>
          <w:shd w:val="clear" w:color="auto" w:fill="FFFFFF"/>
        </w:rPr>
        <w:t>RSHE</w:t>
      </w:r>
      <w:r w:rsidRPr="00E52420">
        <w:rPr>
          <w:rFonts w:ascii="Arial" w:hAnsi="Arial" w:cs="Arial"/>
          <w:color w:val="000000"/>
          <w:sz w:val="24"/>
          <w:szCs w:val="24"/>
          <w:shd w:val="clear" w:color="auto" w:fill="FFFFFF"/>
        </w:rPr>
        <w:t>.</w:t>
      </w:r>
      <w:r w:rsidR="008B0E5D" w:rsidRPr="00E52420">
        <w:rPr>
          <w:rFonts w:ascii="Arial" w:hAnsi="Arial" w:cs="Arial"/>
          <w:color w:val="000000"/>
          <w:sz w:val="24"/>
          <w:szCs w:val="24"/>
          <w:shd w:val="clear" w:color="auto" w:fill="FFFFFF"/>
        </w:rPr>
        <w:t xml:space="preserve"> </w:t>
      </w:r>
      <w:r w:rsidR="00773E73" w:rsidRPr="00E52420">
        <w:rPr>
          <w:rFonts w:ascii="Arial" w:hAnsi="Arial" w:cs="Arial"/>
          <w:color w:val="000000"/>
          <w:sz w:val="24"/>
          <w:szCs w:val="24"/>
          <w:shd w:val="clear" w:color="auto" w:fill="FFFFFF"/>
        </w:rPr>
        <w:t>Comments and questions regarding our RSHE provision will be welcomed at the family informati</w:t>
      </w:r>
      <w:r w:rsidR="008B0E5D" w:rsidRPr="00E52420">
        <w:rPr>
          <w:rFonts w:ascii="Arial" w:hAnsi="Arial" w:cs="Arial"/>
          <w:color w:val="000000"/>
          <w:sz w:val="24"/>
          <w:szCs w:val="24"/>
          <w:shd w:val="clear" w:color="auto" w:fill="FFFFFF"/>
        </w:rPr>
        <w:t>on session or can be emailed to the school</w:t>
      </w:r>
      <w:r w:rsidR="00773E73" w:rsidRPr="00E52420">
        <w:rPr>
          <w:rFonts w:ascii="Arial" w:hAnsi="Arial" w:cs="Arial"/>
          <w:color w:val="000000"/>
          <w:sz w:val="24"/>
          <w:szCs w:val="24"/>
          <w:shd w:val="clear" w:color="auto" w:fill="FFFFFF"/>
        </w:rPr>
        <w:t>.</w:t>
      </w:r>
    </w:p>
    <w:p w14:paraId="36855012" w14:textId="309A8BF5" w:rsidR="003A3D98" w:rsidRPr="00E52420" w:rsidRDefault="003A3D98" w:rsidP="003A3D98">
      <w:pPr>
        <w:rPr>
          <w:rFonts w:ascii="Arial" w:hAnsi="Arial" w:cs="Arial"/>
          <w:sz w:val="24"/>
          <w:szCs w:val="24"/>
        </w:rPr>
      </w:pPr>
      <w:r w:rsidRPr="00E52420">
        <w:rPr>
          <w:rFonts w:ascii="Arial" w:hAnsi="Arial" w:cs="Arial"/>
          <w:sz w:val="24"/>
          <w:szCs w:val="24"/>
        </w:rPr>
        <w:t xml:space="preserve">Please feel free to contact the school if you would like to discuss our programme of </w:t>
      </w:r>
      <w:r w:rsidR="00E6054E" w:rsidRPr="00E52420">
        <w:rPr>
          <w:rFonts w:ascii="Arial" w:hAnsi="Arial" w:cs="Arial"/>
          <w:sz w:val="24"/>
          <w:szCs w:val="24"/>
        </w:rPr>
        <w:t>RSHE</w:t>
      </w:r>
      <w:r w:rsidRPr="00E52420">
        <w:rPr>
          <w:rFonts w:ascii="Arial" w:hAnsi="Arial" w:cs="Arial"/>
          <w:sz w:val="24"/>
          <w:szCs w:val="24"/>
        </w:rPr>
        <w:t xml:space="preserve"> on an individual basis</w:t>
      </w:r>
      <w:r w:rsidR="008B0E5D" w:rsidRPr="00E52420">
        <w:rPr>
          <w:rFonts w:ascii="Arial" w:hAnsi="Arial" w:cs="Arial"/>
          <w:sz w:val="24"/>
          <w:szCs w:val="24"/>
        </w:rPr>
        <w:t xml:space="preserve"> and if you would like a paper copy of our policy</w:t>
      </w:r>
      <w:r w:rsidRPr="00E52420">
        <w:rPr>
          <w:rFonts w:ascii="Arial" w:hAnsi="Arial" w:cs="Arial"/>
          <w:sz w:val="24"/>
          <w:szCs w:val="24"/>
        </w:rPr>
        <w:t>.</w:t>
      </w:r>
      <w:r w:rsidR="008B0E5D" w:rsidRPr="00E52420">
        <w:rPr>
          <w:sz w:val="24"/>
          <w:szCs w:val="24"/>
        </w:rPr>
        <w:t xml:space="preserve"> </w:t>
      </w:r>
    </w:p>
    <w:p w14:paraId="335DA12D" w14:textId="77777777" w:rsidR="003A3D98" w:rsidRPr="00E52420" w:rsidRDefault="003A3D98" w:rsidP="003A3D98">
      <w:pPr>
        <w:rPr>
          <w:rFonts w:ascii="Arial" w:hAnsi="Arial" w:cs="Arial"/>
          <w:sz w:val="24"/>
          <w:szCs w:val="24"/>
        </w:rPr>
      </w:pPr>
      <w:r w:rsidRPr="00E52420">
        <w:rPr>
          <w:rFonts w:ascii="Arial" w:hAnsi="Arial" w:cs="Arial"/>
          <w:sz w:val="24"/>
          <w:szCs w:val="24"/>
        </w:rPr>
        <w:t>Yours sincerely</w:t>
      </w:r>
    </w:p>
    <w:p w14:paraId="40000ECF" w14:textId="29FCFEA3" w:rsidR="00896F2C" w:rsidRPr="00E52420" w:rsidRDefault="003A3D98" w:rsidP="003A3D98">
      <w:pPr>
        <w:rPr>
          <w:rFonts w:ascii="Arial" w:hAnsi="Arial" w:cs="Arial"/>
          <w:sz w:val="24"/>
          <w:szCs w:val="24"/>
        </w:rPr>
      </w:pPr>
      <w:r w:rsidRPr="00E52420">
        <w:rPr>
          <w:rFonts w:ascii="Arial" w:hAnsi="Arial" w:cs="Arial"/>
          <w:sz w:val="24"/>
          <w:szCs w:val="24"/>
        </w:rPr>
        <w:t>(name of Head Teacher)</w:t>
      </w:r>
    </w:p>
    <w:sectPr w:rsidR="00896F2C" w:rsidRPr="00E5242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C975" w14:textId="77777777" w:rsidR="00E82E63" w:rsidRDefault="00E82E63" w:rsidP="000B14BC">
      <w:pPr>
        <w:spacing w:after="0" w:line="240" w:lineRule="auto"/>
      </w:pPr>
      <w:r>
        <w:separator/>
      </w:r>
    </w:p>
  </w:endnote>
  <w:endnote w:type="continuationSeparator" w:id="0">
    <w:p w14:paraId="2DC101CC" w14:textId="77777777" w:rsidR="00E82E63" w:rsidRDefault="00E82E63" w:rsidP="000B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496B" w14:textId="77777777" w:rsidR="00DC1A13" w:rsidRDefault="00DC1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FC0C" w14:textId="2C77F962" w:rsidR="00DC1A13" w:rsidRPr="00DC1A13" w:rsidRDefault="00DC1A13">
    <w:pPr>
      <w:pStyle w:val="Footer"/>
      <w:rPr>
        <w:rFonts w:ascii="Arial" w:hAnsi="Arial" w:cs="Arial"/>
        <w:sz w:val="24"/>
        <w:szCs w:val="24"/>
      </w:rPr>
    </w:pPr>
    <w:r w:rsidRPr="00DC1A13">
      <w:rPr>
        <w:rFonts w:ascii="Arial" w:hAnsi="Arial" w:cs="Arial"/>
        <w:sz w:val="24"/>
        <w:szCs w:val="24"/>
      </w:rPr>
      <w:t>Updated May 2022</w:t>
    </w:r>
  </w:p>
  <w:p w14:paraId="0DD40DA8" w14:textId="77777777" w:rsidR="00DC1A13" w:rsidRDefault="00DC1A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AC5B" w14:textId="77777777" w:rsidR="00DC1A13" w:rsidRDefault="00DC1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6A4B" w14:textId="77777777" w:rsidR="00E82E63" w:rsidRDefault="00E82E63" w:rsidP="000B14BC">
      <w:pPr>
        <w:spacing w:after="0" w:line="240" w:lineRule="auto"/>
      </w:pPr>
      <w:r>
        <w:separator/>
      </w:r>
    </w:p>
  </w:footnote>
  <w:footnote w:type="continuationSeparator" w:id="0">
    <w:p w14:paraId="28428831" w14:textId="77777777" w:rsidR="00E82E63" w:rsidRDefault="00E82E63" w:rsidP="000B1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CF46" w14:textId="77777777" w:rsidR="00DC1A13" w:rsidRDefault="00DC1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7D7F" w14:textId="77777777" w:rsidR="00DC1A13" w:rsidRDefault="00DC1A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2120" w14:textId="77777777" w:rsidR="00DC1A13" w:rsidRDefault="00DC1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44B1"/>
    <w:multiLevelType w:val="hybridMultilevel"/>
    <w:tmpl w:val="0028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14C28"/>
    <w:multiLevelType w:val="hybridMultilevel"/>
    <w:tmpl w:val="9D8E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98"/>
    <w:rsid w:val="000A533D"/>
    <w:rsid w:val="000B14BC"/>
    <w:rsid w:val="00152FBD"/>
    <w:rsid w:val="00174EC3"/>
    <w:rsid w:val="003105CE"/>
    <w:rsid w:val="00315E82"/>
    <w:rsid w:val="003A1277"/>
    <w:rsid w:val="003A3D98"/>
    <w:rsid w:val="003E65CE"/>
    <w:rsid w:val="00773E73"/>
    <w:rsid w:val="00832025"/>
    <w:rsid w:val="008B0E5D"/>
    <w:rsid w:val="009059F7"/>
    <w:rsid w:val="00AD4C4B"/>
    <w:rsid w:val="00B96467"/>
    <w:rsid w:val="00BC59C3"/>
    <w:rsid w:val="00BF3695"/>
    <w:rsid w:val="00D510B4"/>
    <w:rsid w:val="00DC1A13"/>
    <w:rsid w:val="00E52420"/>
    <w:rsid w:val="00E6054E"/>
    <w:rsid w:val="00E82E63"/>
    <w:rsid w:val="00F221D6"/>
    <w:rsid w:val="19C28E81"/>
    <w:rsid w:val="336F55D9"/>
    <w:rsid w:val="3B0E679A"/>
    <w:rsid w:val="3E46085C"/>
    <w:rsid w:val="4E6419AC"/>
    <w:rsid w:val="519BBA6E"/>
    <w:rsid w:val="578625F3"/>
    <w:rsid w:val="7158A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1F7F"/>
  <w15:chartTrackingRefBased/>
  <w15:docId w15:val="{65BE9271-1BDA-496E-AAE9-C303380B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1D6"/>
    <w:pPr>
      <w:ind w:left="720"/>
      <w:contextualSpacing/>
    </w:pPr>
  </w:style>
  <w:style w:type="paragraph" w:styleId="Header">
    <w:name w:val="header"/>
    <w:basedOn w:val="Normal"/>
    <w:link w:val="HeaderChar"/>
    <w:uiPriority w:val="99"/>
    <w:unhideWhenUsed/>
    <w:rsid w:val="000B1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4BC"/>
  </w:style>
  <w:style w:type="paragraph" w:styleId="Footer">
    <w:name w:val="footer"/>
    <w:basedOn w:val="Normal"/>
    <w:link w:val="FooterChar"/>
    <w:uiPriority w:val="99"/>
    <w:unhideWhenUsed/>
    <w:rsid w:val="000B1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684AEE3C30BB47BC62FCD4E5AD9B37" ma:contentTypeVersion="6" ma:contentTypeDescription="Create a new document." ma:contentTypeScope="" ma:versionID="8a4d4927ecae8f411a0662500b9d335b">
  <xsd:schema xmlns:xsd="http://www.w3.org/2001/XMLSchema" xmlns:xs="http://www.w3.org/2001/XMLSchema" xmlns:p="http://schemas.microsoft.com/office/2006/metadata/properties" xmlns:ns2="94223aaa-26bc-4776-9cb7-9f7d144c6216" targetNamespace="http://schemas.microsoft.com/office/2006/metadata/properties" ma:root="true" ma:fieldsID="728a157b521480d53ada49eca21d312c" ns2:_="">
    <xsd:import namespace="94223aaa-26bc-4776-9cb7-9f7d144c6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23aaa-26bc-4776-9cb7-9f7d144c6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343F5-2B7E-4B78-A475-63B785BE0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23aaa-26bc-4776-9cb7-9f7d144c6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5B411-A9DC-496D-9212-08A6549200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961585-4C69-4A77-AD0A-4BDA43EBC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Ndiaye, Alice</dc:creator>
  <cp:keywords/>
  <dc:description/>
  <cp:lastModifiedBy>Harris, Jennifer</cp:lastModifiedBy>
  <cp:revision>3</cp:revision>
  <dcterms:created xsi:type="dcterms:W3CDTF">2022-06-10T09:56:00Z</dcterms:created>
  <dcterms:modified xsi:type="dcterms:W3CDTF">2022-06-10T09:57:00Z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0x010100F5684AEE3C30BB47BC62FCD4E5AD9B37</vt:lpwstr>
  </property>
</Properties>
</file>