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856"/>
        <w:gridCol w:w="8358"/>
        <w:gridCol w:w="992"/>
        <w:gridCol w:w="993"/>
        <w:gridCol w:w="3827"/>
      </w:tblGrid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C1BC8" w:rsidRPr="00794B6D" w:rsidRDefault="00D071C7" w:rsidP="009C77DB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794B6D">
              <w:rPr>
                <w:rFonts w:ascii="Arial" w:hAnsi="Arial"/>
                <w:b/>
              </w:rPr>
              <w:t>E1 – E3</w:t>
            </w:r>
            <w:r w:rsidR="00794B6D">
              <w:rPr>
                <w:rFonts w:ascii="Arial" w:hAnsi="Arial"/>
                <w:b/>
              </w:rPr>
              <w:t>1</w:t>
            </w:r>
          </w:p>
        </w:tc>
        <w:tc>
          <w:tcPr>
            <w:tcW w:w="8358" w:type="dxa"/>
            <w:tcBorders>
              <w:left w:val="nil"/>
            </w:tcBorders>
            <w:shd w:val="clear" w:color="auto" w:fill="D9D9D9" w:themeFill="background1" w:themeFillShade="D9"/>
          </w:tcPr>
          <w:p w:rsidR="001C1BC8" w:rsidRPr="00794B6D" w:rsidRDefault="001C1BC8" w:rsidP="009C77DB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794B6D">
              <w:rPr>
                <w:rFonts w:ascii="Arial" w:hAnsi="Arial"/>
                <w:b/>
              </w:rPr>
              <w:t>Location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C1BC8" w:rsidRPr="00794B6D" w:rsidRDefault="001C1BC8" w:rsidP="009C77DB">
            <w:pPr>
              <w:jc w:val="center"/>
              <w:rPr>
                <w:rFonts w:ascii="Arial" w:hAnsi="Arial"/>
                <w:b/>
              </w:rPr>
            </w:pPr>
            <w:r w:rsidRPr="00794B6D">
              <w:rPr>
                <w:rFonts w:ascii="Arial" w:hAnsi="Arial"/>
                <w:b/>
              </w:rPr>
              <w:t xml:space="preserve">Access </w:t>
            </w:r>
            <w:r w:rsidR="00794B6D">
              <w:rPr>
                <w:rFonts w:ascii="Arial" w:hAnsi="Arial"/>
                <w:b/>
              </w:rPr>
              <w:t>r</w:t>
            </w:r>
            <w:r w:rsidRPr="00794B6D">
              <w:rPr>
                <w:rFonts w:ascii="Arial" w:hAnsi="Arial"/>
                <w:b/>
              </w:rPr>
              <w:t>ating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C1BC8" w:rsidRPr="00794B6D" w:rsidRDefault="001C1BC8" w:rsidP="009C77DB">
            <w:pPr>
              <w:jc w:val="center"/>
              <w:rPr>
                <w:rFonts w:ascii="Arial" w:hAnsi="Arial"/>
                <w:b/>
              </w:rPr>
            </w:pPr>
            <w:r w:rsidRPr="00794B6D">
              <w:rPr>
                <w:rFonts w:ascii="Arial" w:hAnsi="Arial"/>
                <w:b/>
              </w:rPr>
              <w:t xml:space="preserve">Priority </w:t>
            </w:r>
            <w:r w:rsidR="00794B6D">
              <w:rPr>
                <w:rFonts w:ascii="Arial" w:hAnsi="Arial"/>
                <w:b/>
              </w:rPr>
              <w:t>r</w:t>
            </w:r>
            <w:r w:rsidRPr="00794B6D">
              <w:rPr>
                <w:rFonts w:ascii="Arial" w:hAnsi="Arial"/>
                <w:b/>
              </w:rPr>
              <w:t>ating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C1BC8" w:rsidRPr="00794B6D" w:rsidRDefault="001C1BC8" w:rsidP="009C77DB">
            <w:pPr>
              <w:jc w:val="center"/>
              <w:rPr>
                <w:rFonts w:ascii="Arial" w:hAnsi="Arial"/>
                <w:b/>
              </w:rPr>
            </w:pPr>
            <w:r w:rsidRPr="00794B6D">
              <w:rPr>
                <w:rFonts w:ascii="Arial" w:hAnsi="Arial"/>
                <w:b/>
              </w:rPr>
              <w:t>Notes</w:t>
            </w: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C1BC8" w:rsidRDefault="001C1BC8" w:rsidP="00330F23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8" w:type="dxa"/>
            <w:tcBorders>
              <w:left w:val="nil"/>
            </w:tcBorders>
            <w:shd w:val="clear" w:color="auto" w:fill="D9D9D9" w:themeFill="background1" w:themeFillShade="D9"/>
          </w:tcPr>
          <w:p w:rsidR="001C1BC8" w:rsidRPr="00FD6348" w:rsidRDefault="001C1BC8" w:rsidP="00DA490F">
            <w:pPr>
              <w:tabs>
                <w:tab w:val="left" w:pos="42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General </w:t>
            </w:r>
            <w:r w:rsidR="00794B6D">
              <w:rPr>
                <w:rFonts w:ascii="Arial" w:hAnsi="Arial"/>
                <w:b/>
              </w:rPr>
              <w:t>t</w:t>
            </w:r>
            <w:r>
              <w:rPr>
                <w:rFonts w:ascii="Arial" w:hAnsi="Arial"/>
                <w:b/>
              </w:rPr>
              <w:t>oilets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C1BC8" w:rsidRDefault="001C1BC8" w:rsidP="00DA490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1C1BC8" w:rsidRDefault="001C1BC8" w:rsidP="00DA490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C1BC8" w:rsidRPr="00330F23" w:rsidRDefault="001C1BC8" w:rsidP="00DA490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E1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Do all lavatory areas have slip-resistant floors?</w:t>
            </w:r>
          </w:p>
        </w:tc>
        <w:tc>
          <w:tcPr>
            <w:tcW w:w="992" w:type="dxa"/>
          </w:tcPr>
          <w:p w:rsidR="001C1BC8" w:rsidRDefault="001C1BC8" w:rsidP="00DA490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E2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used by all users, is </w:t>
            </w:r>
            <w:r w:rsidR="00794B6D"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</w:rPr>
              <w:t xml:space="preserve">approach to </w:t>
            </w:r>
            <w:r w:rsidR="00794B6D"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</w:rPr>
              <w:t>facilities free of steps/narrow doors/obstructions?</w:t>
            </w:r>
          </w:p>
        </w:tc>
        <w:tc>
          <w:tcPr>
            <w:tcW w:w="992" w:type="dxa"/>
          </w:tcPr>
          <w:p w:rsidR="001C1BC8" w:rsidRDefault="001C1BC8" w:rsidP="00DA490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794B6D">
            <w:pPr>
              <w:rPr>
                <w:rFonts w:ascii="Arial" w:hAnsi="Arial"/>
                <w:sz w:val="16"/>
                <w:szCs w:val="16"/>
              </w:rPr>
            </w:pPr>
            <w:r w:rsidRPr="00330F23">
              <w:rPr>
                <w:rFonts w:ascii="Arial" w:hAnsi="Arial"/>
                <w:sz w:val="16"/>
                <w:szCs w:val="16"/>
              </w:rPr>
              <w:t xml:space="preserve">Consider people with limited sight, </w:t>
            </w:r>
            <w:r w:rsidR="00794B6D" w:rsidRPr="00330F23">
              <w:rPr>
                <w:rFonts w:ascii="Arial" w:hAnsi="Arial"/>
                <w:sz w:val="16"/>
                <w:szCs w:val="16"/>
              </w:rPr>
              <w:t xml:space="preserve">those </w:t>
            </w:r>
            <w:r w:rsidRPr="00330F23">
              <w:rPr>
                <w:rFonts w:ascii="Arial" w:hAnsi="Arial"/>
                <w:sz w:val="16"/>
                <w:szCs w:val="16"/>
              </w:rPr>
              <w:t>using walking aid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s</w:t>
            </w:r>
            <w:r w:rsidRPr="00330F23">
              <w:rPr>
                <w:rFonts w:ascii="Arial" w:hAnsi="Arial"/>
                <w:sz w:val="16"/>
                <w:szCs w:val="16"/>
              </w:rPr>
              <w:t xml:space="preserve"> and wheelchair users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E3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Are fixtures and fittings easy to distinguish by colour contrast from walls?</w:t>
            </w:r>
          </w:p>
        </w:tc>
        <w:tc>
          <w:tcPr>
            <w:tcW w:w="992" w:type="dxa"/>
          </w:tcPr>
          <w:p w:rsidR="001C1BC8" w:rsidRDefault="001C1BC8" w:rsidP="00DA490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794B6D">
            <w:pPr>
              <w:rPr>
                <w:rFonts w:ascii="Arial" w:hAnsi="Arial"/>
                <w:sz w:val="16"/>
                <w:szCs w:val="16"/>
              </w:rPr>
            </w:pPr>
            <w:r w:rsidRPr="00330F23">
              <w:rPr>
                <w:rFonts w:ascii="Arial" w:hAnsi="Arial"/>
                <w:sz w:val="16"/>
                <w:szCs w:val="16"/>
              </w:rPr>
              <w:t>Consider a 30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-</w:t>
            </w:r>
            <w:r w:rsidRPr="00330F23">
              <w:rPr>
                <w:rFonts w:ascii="Arial" w:hAnsi="Arial"/>
                <w:sz w:val="16"/>
                <w:szCs w:val="16"/>
              </w:rPr>
              <w:t>point LRV</w:t>
            </w:r>
            <w:r w:rsidR="009E7D14">
              <w:rPr>
                <w:rFonts w:ascii="Arial" w:hAnsi="Arial"/>
                <w:sz w:val="16"/>
                <w:szCs w:val="16"/>
              </w:rPr>
              <w:t xml:space="preserve"> (Light Reflective Value)</w:t>
            </w:r>
            <w:r w:rsidRPr="00330F23">
              <w:rPr>
                <w:rFonts w:ascii="Arial" w:hAnsi="Arial"/>
                <w:sz w:val="16"/>
                <w:szCs w:val="16"/>
              </w:rPr>
              <w:t xml:space="preserve"> in shades between colours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;</w:t>
            </w:r>
            <w:r w:rsidRPr="00330F23">
              <w:rPr>
                <w:rFonts w:ascii="Arial" w:hAnsi="Arial"/>
                <w:sz w:val="16"/>
                <w:szCs w:val="16"/>
              </w:rPr>
              <w:t xml:space="preserve"> this might include toilet seat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s</w:t>
            </w:r>
            <w:r w:rsidRPr="00330F23">
              <w:rPr>
                <w:rFonts w:ascii="Arial" w:hAnsi="Arial"/>
                <w:sz w:val="16"/>
                <w:szCs w:val="16"/>
              </w:rPr>
              <w:t>, handrails, toilet roll holder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s</w:t>
            </w:r>
            <w:r w:rsidRPr="00330F23">
              <w:rPr>
                <w:rFonts w:ascii="Arial" w:hAnsi="Arial"/>
                <w:sz w:val="16"/>
                <w:szCs w:val="16"/>
              </w:rPr>
              <w:t>, soap dispenser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s</w:t>
            </w:r>
            <w:r w:rsidRPr="00330F23">
              <w:rPr>
                <w:rFonts w:ascii="Arial" w:hAnsi="Arial"/>
                <w:sz w:val="16"/>
                <w:szCs w:val="16"/>
              </w:rPr>
              <w:t xml:space="preserve"> etc.</w:t>
            </w: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E4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Are washing and drying facilities at a height and have the access for </w:t>
            </w:r>
            <w:r w:rsidR="00794B6D">
              <w:rPr>
                <w:rFonts w:ascii="Arial" w:hAnsi="Arial"/>
              </w:rPr>
              <w:t xml:space="preserve">a </w:t>
            </w:r>
            <w:r>
              <w:rPr>
                <w:rFonts w:ascii="Arial" w:hAnsi="Arial"/>
              </w:rPr>
              <w:t>wheelchair user to use?</w:t>
            </w:r>
          </w:p>
        </w:tc>
        <w:tc>
          <w:tcPr>
            <w:tcW w:w="992" w:type="dxa"/>
          </w:tcPr>
          <w:p w:rsidR="001C1BC8" w:rsidRDefault="001C1BC8" w:rsidP="00DA490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E5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Are all door fittings/locks easily gripped and operated?</w:t>
            </w:r>
          </w:p>
        </w:tc>
        <w:tc>
          <w:tcPr>
            <w:tcW w:w="992" w:type="dxa"/>
          </w:tcPr>
          <w:p w:rsidR="001C1BC8" w:rsidRDefault="001C1BC8" w:rsidP="00DA490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30F23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E6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mirrors positioned at a height and location suitable for all users?</w:t>
            </w:r>
          </w:p>
        </w:tc>
        <w:tc>
          <w:tcPr>
            <w:tcW w:w="992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rPr>
                <w:rFonts w:ascii="Arial" w:hAnsi="Arial"/>
                <w:sz w:val="16"/>
                <w:szCs w:val="16"/>
              </w:rPr>
            </w:pPr>
            <w:r w:rsidRPr="00330F23">
              <w:rPr>
                <w:rFonts w:ascii="Arial" w:hAnsi="Arial"/>
                <w:sz w:val="16"/>
                <w:szCs w:val="16"/>
              </w:rPr>
              <w:t>Consider having larger mirrors that support all users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E7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 location of the different toilets clearly signed?</w:t>
            </w:r>
          </w:p>
        </w:tc>
        <w:tc>
          <w:tcPr>
            <w:tcW w:w="992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rPr>
                <w:rFonts w:ascii="Arial" w:hAnsi="Arial"/>
                <w:sz w:val="16"/>
                <w:szCs w:val="16"/>
              </w:rPr>
            </w:pPr>
            <w:r w:rsidRPr="00330F23">
              <w:rPr>
                <w:rFonts w:ascii="Arial" w:hAnsi="Arial"/>
                <w:sz w:val="16"/>
                <w:szCs w:val="16"/>
              </w:rPr>
              <w:t xml:space="preserve">This might include 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m</w:t>
            </w:r>
            <w:r w:rsidRPr="00330F23">
              <w:rPr>
                <w:rFonts w:ascii="Arial" w:hAnsi="Arial"/>
                <w:sz w:val="16"/>
                <w:szCs w:val="16"/>
              </w:rPr>
              <w:t xml:space="preserve">ale, 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f</w:t>
            </w:r>
            <w:r w:rsidRPr="00330F23">
              <w:rPr>
                <w:rFonts w:ascii="Arial" w:hAnsi="Arial"/>
                <w:sz w:val="16"/>
                <w:szCs w:val="16"/>
              </w:rPr>
              <w:t xml:space="preserve">emale, 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u</w:t>
            </w:r>
            <w:r w:rsidRPr="00330F23">
              <w:rPr>
                <w:rFonts w:ascii="Arial" w:hAnsi="Arial"/>
                <w:sz w:val="16"/>
                <w:szCs w:val="16"/>
              </w:rPr>
              <w:t xml:space="preserve">nisex, 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a</w:t>
            </w:r>
            <w:r w:rsidRPr="00330F23">
              <w:rPr>
                <w:rFonts w:ascii="Arial" w:hAnsi="Arial"/>
                <w:sz w:val="16"/>
                <w:szCs w:val="16"/>
              </w:rPr>
              <w:t>ccessible, Changing Place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s</w:t>
            </w:r>
            <w:r w:rsidRPr="00330F23">
              <w:rPr>
                <w:rFonts w:ascii="Arial" w:hAnsi="Arial"/>
                <w:sz w:val="16"/>
                <w:szCs w:val="16"/>
              </w:rPr>
              <w:t xml:space="preserve">, 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s</w:t>
            </w:r>
            <w:r w:rsidRPr="00330F23">
              <w:rPr>
                <w:rFonts w:ascii="Arial" w:hAnsi="Arial"/>
                <w:sz w:val="16"/>
                <w:szCs w:val="16"/>
              </w:rPr>
              <w:t xml:space="preserve">taff, 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p</w:t>
            </w:r>
            <w:r w:rsidRPr="00330F23">
              <w:rPr>
                <w:rFonts w:ascii="Arial" w:hAnsi="Arial"/>
                <w:sz w:val="16"/>
                <w:szCs w:val="16"/>
              </w:rPr>
              <w:t xml:space="preserve">upils, 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v</w:t>
            </w:r>
            <w:r w:rsidRPr="00330F23">
              <w:rPr>
                <w:rFonts w:ascii="Arial" w:hAnsi="Arial"/>
                <w:sz w:val="16"/>
                <w:szCs w:val="16"/>
              </w:rPr>
              <w:t>isitors or baby changing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E8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Do you have a wider cubicle within the general toilets that could be used by someone with limited mobility</w:t>
            </w:r>
            <w:r w:rsidR="00794B6D">
              <w:rPr>
                <w:rFonts w:ascii="Arial" w:hAnsi="Arial"/>
              </w:rPr>
              <w:t>?</w:t>
            </w:r>
          </w:p>
        </w:tc>
        <w:tc>
          <w:tcPr>
            <w:tcW w:w="992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E9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handrails fitted to the larger cubicle</w:t>
            </w:r>
            <w:r w:rsidR="00794B6D">
              <w:rPr>
                <w:rFonts w:ascii="Arial" w:hAnsi="Arial"/>
              </w:rPr>
              <w:t>?</w:t>
            </w:r>
          </w:p>
        </w:tc>
        <w:tc>
          <w:tcPr>
            <w:tcW w:w="992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E10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toilet paper holders, soap dispensers of a type and location that is easily used by people with limited dexterity or movement</w:t>
            </w:r>
          </w:p>
        </w:tc>
        <w:tc>
          <w:tcPr>
            <w:tcW w:w="992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C1BC8" w:rsidRPr="00153549" w:rsidRDefault="001C1BC8" w:rsidP="00330F23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8" w:type="dxa"/>
            <w:tcBorders>
              <w:left w:val="nil"/>
            </w:tcBorders>
            <w:shd w:val="clear" w:color="auto" w:fill="D9D9D9" w:themeFill="background1" w:themeFillShade="D9"/>
          </w:tcPr>
          <w:p w:rsidR="001C1BC8" w:rsidRPr="00153549" w:rsidRDefault="001C1BC8" w:rsidP="00DA490F">
            <w:pPr>
              <w:tabs>
                <w:tab w:val="left" w:pos="426"/>
              </w:tabs>
              <w:rPr>
                <w:rFonts w:ascii="Arial" w:hAnsi="Arial"/>
                <w:b/>
              </w:rPr>
            </w:pPr>
            <w:r w:rsidRPr="00153549">
              <w:rPr>
                <w:rFonts w:ascii="Arial" w:hAnsi="Arial"/>
                <w:b/>
              </w:rPr>
              <w:t xml:space="preserve">Accessible </w:t>
            </w:r>
            <w:r w:rsidR="00794B6D">
              <w:rPr>
                <w:rFonts w:ascii="Arial" w:hAnsi="Arial"/>
                <w:b/>
              </w:rPr>
              <w:t>t</w:t>
            </w:r>
            <w:r w:rsidRPr="00153549">
              <w:rPr>
                <w:rFonts w:ascii="Arial" w:hAnsi="Arial"/>
                <w:b/>
              </w:rPr>
              <w:t>oilets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C1BC8" w:rsidRPr="00330F23" w:rsidRDefault="001C1BC8" w:rsidP="00DA490F">
            <w:pPr>
              <w:rPr>
                <w:rFonts w:ascii="Arial" w:hAnsi="Arial"/>
                <w:sz w:val="16"/>
                <w:szCs w:val="16"/>
              </w:rPr>
            </w:pPr>
            <w:r w:rsidRPr="00330F23">
              <w:rPr>
                <w:rFonts w:ascii="Arial" w:hAnsi="Arial"/>
                <w:sz w:val="16"/>
                <w:szCs w:val="16"/>
              </w:rPr>
              <w:t xml:space="preserve">Accessible toilets can be complex, consider looking at </w:t>
            </w:r>
            <w:hyperlink r:id="rId6" w:history="1">
              <w:r w:rsidRPr="00330F23">
                <w:rPr>
                  <w:rStyle w:val="Hyperlink"/>
                  <w:rFonts w:ascii="Arial" w:hAnsi="Arial"/>
                  <w:sz w:val="16"/>
                  <w:szCs w:val="16"/>
                </w:rPr>
                <w:t>CAE Accessible Toilet guide</w:t>
              </w:r>
            </w:hyperlink>
            <w:r w:rsidRPr="00330F23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E1</w:t>
            </w:r>
            <w:r w:rsidR="00794B6D">
              <w:rPr>
                <w:rFonts w:ascii="Arial" w:hAnsi="Arial"/>
              </w:rPr>
              <w:t>1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 accessible toilet large enough to permit manoeuvre for frontal lateral/angled/backward transfer, with or without assistance?</w:t>
            </w:r>
          </w:p>
        </w:tc>
        <w:tc>
          <w:tcPr>
            <w:tcW w:w="992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Default="001C1BC8" w:rsidP="00DA490F">
            <w:pPr>
              <w:rPr>
                <w:rFonts w:ascii="Arial" w:hAnsi="Arial"/>
                <w:sz w:val="16"/>
                <w:szCs w:val="16"/>
              </w:rPr>
            </w:pPr>
            <w:r w:rsidRPr="00330F23">
              <w:rPr>
                <w:rFonts w:ascii="Arial" w:hAnsi="Arial"/>
                <w:sz w:val="16"/>
                <w:szCs w:val="16"/>
              </w:rPr>
              <w:t>Accessible toilet should be 2200mm</w:t>
            </w:r>
            <w:r w:rsidR="00794B6D" w:rsidRPr="00330F23">
              <w:rPr>
                <w:rFonts w:ascii="Arial" w:hAnsi="Arial"/>
                <w:sz w:val="16"/>
                <w:szCs w:val="16"/>
              </w:rPr>
              <w:t xml:space="preserve"> x </w:t>
            </w:r>
            <w:r w:rsidRPr="00330F23">
              <w:rPr>
                <w:rFonts w:ascii="Arial" w:hAnsi="Arial"/>
                <w:sz w:val="16"/>
                <w:szCs w:val="16"/>
              </w:rPr>
              <w:t>1500mm minimum to allow manoeuvring.</w:t>
            </w:r>
          </w:p>
          <w:p w:rsidR="009E7D14" w:rsidRDefault="009E7D14" w:rsidP="00DA490F">
            <w:pPr>
              <w:rPr>
                <w:rFonts w:ascii="Arial" w:hAnsi="Arial"/>
                <w:sz w:val="16"/>
                <w:szCs w:val="16"/>
              </w:rPr>
            </w:pPr>
          </w:p>
          <w:p w:rsidR="009E7D14" w:rsidRPr="00330F23" w:rsidRDefault="009E7D14" w:rsidP="00DA490F">
            <w:pPr>
              <w:rPr>
                <w:rFonts w:ascii="Arial" w:hAnsi="Arial"/>
                <w:sz w:val="16"/>
                <w:szCs w:val="16"/>
              </w:rPr>
            </w:pPr>
            <w:r w:rsidRPr="009E7D14">
              <w:rPr>
                <w:rFonts w:ascii="Arial" w:hAnsi="Arial"/>
                <w:sz w:val="16"/>
                <w:szCs w:val="16"/>
              </w:rPr>
              <w:t>Consider if toilets are all left or right transfer and if there is a mix. In smaller toilets people might turn their chair at an angle and transfer from the front; if this is the case a folding handrail is needed. Larger toilets might allow both left and right transfer and hoist access.</w:t>
            </w: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Pr="00D64C7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E1</w:t>
            </w:r>
            <w:r w:rsidR="00794B6D">
              <w:rPr>
                <w:rFonts w:ascii="Arial" w:hAnsi="Arial"/>
              </w:rPr>
              <w:t>2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 w:rsidRPr="00D64C78">
              <w:rPr>
                <w:rFonts w:ascii="Arial" w:hAnsi="Arial"/>
              </w:rPr>
              <w:t>Is the manoeuvring area free of obstruction, e</w:t>
            </w:r>
            <w:r w:rsidR="00794B6D">
              <w:rPr>
                <w:rFonts w:ascii="Arial" w:hAnsi="Arial"/>
              </w:rPr>
              <w:t>.</w:t>
            </w:r>
            <w:r w:rsidRPr="00D64C78">
              <w:rPr>
                <w:rFonts w:ascii="Arial" w:hAnsi="Arial"/>
              </w:rPr>
              <w:t>g</w:t>
            </w:r>
            <w:r w:rsidR="00794B6D">
              <w:rPr>
                <w:rFonts w:ascii="Arial" w:hAnsi="Arial"/>
              </w:rPr>
              <w:t>.</w:t>
            </w:r>
            <w:r w:rsidRPr="00D64C78">
              <w:rPr>
                <w:rFonts w:ascii="Arial" w:hAnsi="Arial"/>
              </w:rPr>
              <w:t xml:space="preserve"> boxed-in pipework/radiators/cleaner's equipment/disposal bins/ occasional storage, etc., and is any difficulty caused by the activity of service contractors?</w:t>
            </w:r>
          </w:p>
        </w:tc>
        <w:tc>
          <w:tcPr>
            <w:tcW w:w="992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E1</w:t>
            </w:r>
            <w:r w:rsidR="00794B6D">
              <w:rPr>
                <w:rFonts w:ascii="Arial" w:hAnsi="Arial"/>
              </w:rPr>
              <w:t>3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Pr="00D64C7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 flush on the same side as a person would transfer to make it easier to reach?</w:t>
            </w:r>
          </w:p>
        </w:tc>
        <w:tc>
          <w:tcPr>
            <w:tcW w:w="992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E1</w:t>
            </w:r>
            <w:r w:rsidR="00794B6D">
              <w:rPr>
                <w:rFonts w:ascii="Arial" w:hAnsi="Arial"/>
              </w:rPr>
              <w:t>4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 entry door to the accessible toilet of a type that is easily used by a range of people with limited mobility</w:t>
            </w:r>
            <w:r w:rsidR="00794B6D">
              <w:rPr>
                <w:rFonts w:ascii="Arial" w:hAnsi="Arial"/>
              </w:rPr>
              <w:t>?</w:t>
            </w:r>
          </w:p>
        </w:tc>
        <w:tc>
          <w:tcPr>
            <w:tcW w:w="992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E1</w:t>
            </w:r>
            <w:r w:rsidR="009E7D14">
              <w:rPr>
                <w:rFonts w:ascii="Arial" w:hAnsi="Arial"/>
              </w:rPr>
              <w:t>5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Can ambulant disabled people manoeuvre</w:t>
            </w:r>
            <w:r w:rsidR="00794B6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raise and lower themselves in standard cubicles?</w:t>
            </w:r>
          </w:p>
        </w:tc>
        <w:tc>
          <w:tcPr>
            <w:tcW w:w="992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E1</w:t>
            </w:r>
            <w:r w:rsidR="009E7D14">
              <w:rPr>
                <w:rFonts w:ascii="Arial" w:hAnsi="Arial"/>
              </w:rPr>
              <w:t>6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there a shelf available near the toilet for people to use?</w:t>
            </w:r>
          </w:p>
        </w:tc>
        <w:tc>
          <w:tcPr>
            <w:tcW w:w="992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rPr>
                <w:rFonts w:ascii="Arial" w:hAnsi="Arial"/>
                <w:sz w:val="16"/>
                <w:szCs w:val="16"/>
              </w:rPr>
            </w:pPr>
            <w:r w:rsidRPr="00330F23">
              <w:rPr>
                <w:rFonts w:ascii="Arial" w:hAnsi="Arial"/>
                <w:sz w:val="16"/>
                <w:szCs w:val="16"/>
              </w:rPr>
              <w:t>This is used for people that might have to change a medical appliance or need specific equipment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;</w:t>
            </w:r>
            <w:r w:rsidRPr="00330F23">
              <w:rPr>
                <w:rFonts w:ascii="Arial" w:hAnsi="Arial"/>
                <w:sz w:val="16"/>
                <w:szCs w:val="16"/>
              </w:rPr>
              <w:t xml:space="preserve"> consider location.</w:t>
            </w: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E1</w:t>
            </w:r>
            <w:r w:rsidR="009E7D14">
              <w:rPr>
                <w:rFonts w:ascii="Arial" w:hAnsi="Arial"/>
              </w:rPr>
              <w:t>7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 soap dispenser and toilet roll holder of a type that is easily used by a range of people and appropriately positioned for eas</w:t>
            </w:r>
            <w:r w:rsidR="00794B6D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 of use?</w:t>
            </w:r>
          </w:p>
        </w:tc>
        <w:tc>
          <w:tcPr>
            <w:tcW w:w="992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794B6D">
              <w:rPr>
                <w:rFonts w:ascii="Arial" w:hAnsi="Arial"/>
              </w:rPr>
              <w:t>1</w:t>
            </w:r>
            <w:r w:rsidR="009E7D14">
              <w:rPr>
                <w:rFonts w:ascii="Arial" w:hAnsi="Arial"/>
              </w:rPr>
              <w:t>8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the door fittings/locks and light switches easily reached and operated?</w:t>
            </w:r>
          </w:p>
        </w:tc>
        <w:tc>
          <w:tcPr>
            <w:tcW w:w="992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9E7D14">
              <w:rPr>
                <w:rFonts w:ascii="Arial" w:hAnsi="Arial"/>
              </w:rPr>
              <w:t>19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there an emergency call system and is someone designated to respond?</w:t>
            </w:r>
          </w:p>
        </w:tc>
        <w:tc>
          <w:tcPr>
            <w:tcW w:w="992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330F23">
              <w:rPr>
                <w:rFonts w:ascii="Arial" w:hAnsi="Arial"/>
                <w:sz w:val="16"/>
                <w:szCs w:val="16"/>
              </w:rPr>
              <w:t>Consider where the alarm call goes to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.</w:t>
            </w:r>
            <w:r w:rsidRPr="00330F23">
              <w:rPr>
                <w:rFonts w:ascii="Arial" w:hAnsi="Arial"/>
                <w:sz w:val="16"/>
                <w:szCs w:val="16"/>
              </w:rPr>
              <w:t xml:space="preserve"> Does it just ring outside the toilet or go to a designated office so assistance can be alerted quicker?</w:t>
            </w: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E2</w:t>
            </w:r>
            <w:r w:rsidR="009E7D14">
              <w:rPr>
                <w:rFonts w:ascii="Arial" w:hAnsi="Arial"/>
              </w:rPr>
              <w:t>0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Can the emergency call system be operated from floor level?</w:t>
            </w:r>
          </w:p>
        </w:tc>
        <w:tc>
          <w:tcPr>
            <w:tcW w:w="992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330F23">
              <w:rPr>
                <w:rFonts w:ascii="Arial" w:hAnsi="Arial"/>
                <w:sz w:val="16"/>
                <w:szCs w:val="16"/>
              </w:rPr>
              <w:t>Often these are tied up or put up high to avoid being accident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al</w:t>
            </w:r>
            <w:r w:rsidRPr="00330F23">
              <w:rPr>
                <w:rFonts w:ascii="Arial" w:hAnsi="Arial"/>
                <w:sz w:val="16"/>
                <w:szCs w:val="16"/>
              </w:rPr>
              <w:t>ly pulled, but they are full length for a reason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E2</w:t>
            </w:r>
            <w:r w:rsidR="009E7D14">
              <w:rPr>
                <w:rFonts w:ascii="Arial" w:hAnsi="Arial"/>
              </w:rPr>
              <w:t>1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suitable grab rails fitted in all the appropriate positions to facilitate use of the toilet?</w:t>
            </w:r>
          </w:p>
        </w:tc>
        <w:tc>
          <w:tcPr>
            <w:tcW w:w="992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330F23">
              <w:rPr>
                <w:rFonts w:ascii="Arial" w:hAnsi="Arial"/>
                <w:sz w:val="16"/>
                <w:szCs w:val="16"/>
              </w:rPr>
              <w:t xml:space="preserve">This can be a complex area 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–</w:t>
            </w:r>
            <w:r w:rsidRPr="00330F23">
              <w:rPr>
                <w:rFonts w:ascii="Arial" w:hAnsi="Arial"/>
                <w:sz w:val="16"/>
                <w:szCs w:val="16"/>
              </w:rPr>
              <w:t xml:space="preserve"> 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c</w:t>
            </w:r>
            <w:r w:rsidRPr="00330F23">
              <w:rPr>
                <w:rFonts w:ascii="Arial" w:hAnsi="Arial"/>
                <w:sz w:val="16"/>
                <w:szCs w:val="16"/>
              </w:rPr>
              <w:t>onsider looking at recommended guid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ance.</w:t>
            </w: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E2</w:t>
            </w:r>
            <w:r w:rsidR="009E7D14">
              <w:rPr>
                <w:rFonts w:ascii="Arial" w:hAnsi="Arial"/>
              </w:rPr>
              <w:t>2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handwashing and drying facilities within reach of someone seated on the toilet?</w:t>
            </w:r>
          </w:p>
        </w:tc>
        <w:tc>
          <w:tcPr>
            <w:tcW w:w="992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E2</w:t>
            </w:r>
            <w:r w:rsidR="009E7D14">
              <w:rPr>
                <w:rFonts w:ascii="Arial" w:hAnsi="Arial"/>
              </w:rPr>
              <w:t>3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794B6D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</w:t>
            </w:r>
            <w:r w:rsidR="001C1BC8">
              <w:rPr>
                <w:rFonts w:ascii="Arial" w:hAnsi="Arial"/>
              </w:rPr>
              <w:t xml:space="preserve"> the taps appropriate for use by someone with limited dexterity, grip or strength?</w:t>
            </w:r>
          </w:p>
        </w:tc>
        <w:tc>
          <w:tcPr>
            <w:tcW w:w="992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330F23">
              <w:rPr>
                <w:rFonts w:ascii="Arial" w:hAnsi="Arial"/>
                <w:sz w:val="16"/>
                <w:szCs w:val="16"/>
              </w:rPr>
              <w:t>Lever or automatic taps are the best design for all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C1BC8" w:rsidRPr="0082699E" w:rsidRDefault="001C1BC8" w:rsidP="00330F23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8" w:type="dxa"/>
            <w:tcBorders>
              <w:left w:val="nil"/>
            </w:tcBorders>
            <w:shd w:val="clear" w:color="auto" w:fill="D9D9D9" w:themeFill="background1" w:themeFillShade="D9"/>
          </w:tcPr>
          <w:p w:rsidR="001C1BC8" w:rsidRPr="0082699E" w:rsidRDefault="001C1BC8" w:rsidP="00DA490F">
            <w:pPr>
              <w:tabs>
                <w:tab w:val="left" w:pos="426"/>
              </w:tabs>
              <w:rPr>
                <w:rFonts w:ascii="Arial" w:hAnsi="Arial"/>
                <w:b/>
              </w:rPr>
            </w:pPr>
            <w:r w:rsidRPr="0082699E">
              <w:rPr>
                <w:rFonts w:ascii="Arial" w:hAnsi="Arial"/>
                <w:b/>
              </w:rPr>
              <w:t>Changing area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C1BC8" w:rsidRPr="00330F23" w:rsidRDefault="001C1BC8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E2</w:t>
            </w:r>
            <w:r w:rsidR="009E7D14">
              <w:rPr>
                <w:rFonts w:ascii="Arial" w:hAnsi="Arial"/>
              </w:rPr>
              <w:t>4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Do you have a Changing Place facility</w:t>
            </w:r>
            <w:r w:rsidR="00794B6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and is it available purely for pupils/staff and external groups using the building or offered as a community facility?</w:t>
            </w:r>
          </w:p>
        </w:tc>
        <w:tc>
          <w:tcPr>
            <w:tcW w:w="992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330F23">
              <w:rPr>
                <w:rFonts w:ascii="Arial" w:hAnsi="Arial"/>
                <w:sz w:val="16"/>
                <w:szCs w:val="16"/>
              </w:rPr>
              <w:t xml:space="preserve">See </w:t>
            </w:r>
            <w:hyperlink r:id="rId7" w:history="1">
              <w:r w:rsidRPr="00330F23">
                <w:rPr>
                  <w:rStyle w:val="Hyperlink"/>
                  <w:rFonts w:ascii="Arial" w:hAnsi="Arial"/>
                  <w:sz w:val="16"/>
                  <w:szCs w:val="16"/>
                </w:rPr>
                <w:t>http://www.changing-places.org/</w:t>
              </w:r>
            </w:hyperlink>
            <w:r w:rsidRPr="00330F23">
              <w:rPr>
                <w:rFonts w:ascii="Arial" w:hAnsi="Arial"/>
                <w:sz w:val="16"/>
                <w:szCs w:val="16"/>
              </w:rPr>
              <w:t xml:space="preserve"> for more information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E2</w:t>
            </w:r>
            <w:r w:rsidR="009E7D14">
              <w:rPr>
                <w:rFonts w:ascii="Arial" w:hAnsi="Arial"/>
              </w:rPr>
              <w:t>5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 you offer discrete changing facilities for people that need them? </w:t>
            </w:r>
          </w:p>
        </w:tc>
        <w:tc>
          <w:tcPr>
            <w:tcW w:w="992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330F23">
              <w:rPr>
                <w:rFonts w:ascii="Arial" w:hAnsi="Arial"/>
                <w:sz w:val="16"/>
                <w:szCs w:val="16"/>
              </w:rPr>
              <w:t>Sometimes changing and shower facilities can be accommodated within larger accessible toilets to provide this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E2</w:t>
            </w:r>
            <w:r w:rsidR="009E7D14">
              <w:rPr>
                <w:rFonts w:ascii="Arial" w:hAnsi="Arial"/>
              </w:rPr>
              <w:t>6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Within the main changing area or accessible toilet, </w:t>
            </w:r>
            <w:r w:rsidR="00794B6D">
              <w:rPr>
                <w:rFonts w:ascii="Arial" w:hAnsi="Arial"/>
              </w:rPr>
              <w:t>are</w:t>
            </w:r>
            <w:r>
              <w:rPr>
                <w:rFonts w:ascii="Arial" w:hAnsi="Arial"/>
              </w:rPr>
              <w:t xml:space="preserve"> there accessible showering facilities?</w:t>
            </w:r>
          </w:p>
        </w:tc>
        <w:tc>
          <w:tcPr>
            <w:tcW w:w="992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330F23">
              <w:rPr>
                <w:rFonts w:ascii="Arial" w:hAnsi="Arial"/>
                <w:sz w:val="16"/>
                <w:szCs w:val="16"/>
              </w:rPr>
              <w:t xml:space="preserve">Consider height of shower, controls, shower seat, small shelf and if the curtain is reachable. </w:t>
            </w: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E2</w:t>
            </w:r>
            <w:r w:rsidR="009E7D14">
              <w:rPr>
                <w:rFonts w:ascii="Arial" w:hAnsi="Arial"/>
              </w:rPr>
              <w:t>7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Is there a wide shower seat or possibly two shower seats</w:t>
            </w:r>
            <w:r w:rsidR="00794B6D">
              <w:rPr>
                <w:rFonts w:ascii="Arial" w:hAnsi="Arial"/>
              </w:rPr>
              <w:t>?</w:t>
            </w:r>
          </w:p>
        </w:tc>
        <w:tc>
          <w:tcPr>
            <w:tcW w:w="992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  <w:r w:rsidRPr="00330F23">
              <w:rPr>
                <w:rFonts w:ascii="Arial" w:hAnsi="Arial"/>
                <w:sz w:val="16"/>
                <w:szCs w:val="16"/>
              </w:rPr>
              <w:t xml:space="preserve">This is to enable a person 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to</w:t>
            </w:r>
            <w:r w:rsidRPr="00330F23">
              <w:rPr>
                <w:rFonts w:ascii="Arial" w:hAnsi="Arial"/>
                <w:sz w:val="16"/>
                <w:szCs w:val="16"/>
              </w:rPr>
              <w:t xml:space="preserve"> shower, then transfer to dry seating to get changed before transferring to their wheelchair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,</w:t>
            </w:r>
            <w:r w:rsidRPr="00330F23">
              <w:rPr>
                <w:rFonts w:ascii="Arial" w:hAnsi="Arial"/>
                <w:sz w:val="16"/>
                <w:szCs w:val="16"/>
              </w:rPr>
              <w:t xml:space="preserve"> rather than having to transfer to wheelchair still wet</w:t>
            </w:r>
            <w:r w:rsidR="00794B6D" w:rsidRPr="00330F23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E</w:t>
            </w:r>
            <w:r w:rsidR="00794B6D">
              <w:rPr>
                <w:rFonts w:ascii="Arial" w:hAnsi="Arial"/>
              </w:rPr>
              <w:t>2</w:t>
            </w:r>
            <w:r w:rsidR="009E7D14">
              <w:rPr>
                <w:rFonts w:ascii="Arial" w:hAnsi="Arial"/>
              </w:rPr>
              <w:t>8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 clothes hooks/lockers of a suitable size and height to meet all users</w:t>
            </w:r>
            <w:r w:rsidR="00794B6D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 needs?</w:t>
            </w:r>
          </w:p>
        </w:tc>
        <w:tc>
          <w:tcPr>
            <w:tcW w:w="992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9E7D14">
              <w:rPr>
                <w:rFonts w:ascii="Arial" w:hAnsi="Arial"/>
              </w:rPr>
              <w:t>29</w:t>
            </w:r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Are </w:t>
            </w:r>
            <w:r w:rsidR="00794B6D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ocker locks easy to use for people with limited dexterity or strength?</w:t>
            </w:r>
          </w:p>
        </w:tc>
        <w:tc>
          <w:tcPr>
            <w:tcW w:w="992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DA490F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Pr="00330F23" w:rsidRDefault="001C1BC8" w:rsidP="00DA490F">
            <w:pPr>
              <w:tabs>
                <w:tab w:val="left" w:pos="426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1C1BC8" w:rsidTr="00330F23">
        <w:trPr>
          <w:cantSplit/>
        </w:trPr>
        <w:tc>
          <w:tcPr>
            <w:tcW w:w="856" w:type="dxa"/>
            <w:tcBorders>
              <w:left w:val="single" w:sz="4" w:space="0" w:color="auto"/>
            </w:tcBorders>
          </w:tcPr>
          <w:p w:rsidR="001C1BC8" w:rsidRDefault="00D071C7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E3</w:t>
            </w:r>
            <w:r w:rsidR="009E7D14">
              <w:rPr>
                <w:rFonts w:ascii="Arial" w:hAnsi="Arial"/>
              </w:rPr>
              <w:t>0</w:t>
            </w:r>
            <w:bookmarkStart w:id="0" w:name="_GoBack"/>
            <w:bookmarkEnd w:id="0"/>
          </w:p>
        </w:tc>
        <w:tc>
          <w:tcPr>
            <w:tcW w:w="8358" w:type="dxa"/>
            <w:tcBorders>
              <w:left w:val="nil"/>
            </w:tcBorders>
          </w:tcPr>
          <w:p w:rsidR="001C1BC8" w:rsidRDefault="001C1BC8" w:rsidP="0082699E">
            <w:pPr>
              <w:tabs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 you offer </w:t>
            </w:r>
            <w:r w:rsidR="00794B6D"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 xml:space="preserve">ender </w:t>
            </w:r>
            <w:r w:rsidR="00794B6D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eutral toilet facilities</w:t>
            </w:r>
            <w:r w:rsidR="00794B6D">
              <w:rPr>
                <w:rFonts w:ascii="Arial" w:hAnsi="Arial"/>
              </w:rPr>
              <w:t>?</w:t>
            </w:r>
          </w:p>
        </w:tc>
        <w:tc>
          <w:tcPr>
            <w:tcW w:w="992" w:type="dxa"/>
          </w:tcPr>
          <w:p w:rsidR="001C1BC8" w:rsidRDefault="001C1BC8" w:rsidP="0082699E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1C1BC8" w:rsidRDefault="001C1BC8" w:rsidP="0082699E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1C1BC8" w:rsidRDefault="001C1BC8" w:rsidP="0082699E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</w:tr>
      <w:tr w:rsidR="004F7C0F" w:rsidRPr="00330F23" w:rsidTr="00330F23">
        <w:trPr>
          <w:cantSplit/>
        </w:trPr>
        <w:tc>
          <w:tcPr>
            <w:tcW w:w="921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F7C0F" w:rsidRPr="00330F23" w:rsidRDefault="004F7C0F" w:rsidP="00330F23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330F23">
              <w:rPr>
                <w:rFonts w:ascii="Arial" w:hAnsi="Arial"/>
                <w:b/>
              </w:rPr>
              <w:t>Action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4F7C0F" w:rsidRPr="00330F23" w:rsidRDefault="004F7C0F" w:rsidP="00330F23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330F23">
              <w:rPr>
                <w:rFonts w:ascii="Arial" w:hAnsi="Arial"/>
                <w:b/>
              </w:rPr>
              <w:t>Date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4F7C0F" w:rsidRPr="00330F23" w:rsidRDefault="004F7C0F" w:rsidP="00330F23">
            <w:pPr>
              <w:tabs>
                <w:tab w:val="left" w:pos="426"/>
              </w:tabs>
              <w:jc w:val="center"/>
              <w:rPr>
                <w:rFonts w:ascii="Arial" w:hAnsi="Arial"/>
                <w:b/>
              </w:rPr>
            </w:pPr>
            <w:r w:rsidRPr="00330F23">
              <w:rPr>
                <w:rFonts w:ascii="Arial" w:hAnsi="Arial"/>
                <w:b/>
              </w:rPr>
              <w:t>Owner</w:t>
            </w:r>
          </w:p>
        </w:tc>
      </w:tr>
      <w:tr w:rsidR="004F7C0F" w:rsidTr="00330F23">
        <w:trPr>
          <w:cantSplit/>
        </w:trPr>
        <w:tc>
          <w:tcPr>
            <w:tcW w:w="9214" w:type="dxa"/>
            <w:gridSpan w:val="2"/>
            <w:tcBorders>
              <w:left w:val="single" w:sz="4" w:space="0" w:color="auto"/>
            </w:tcBorders>
          </w:tcPr>
          <w:p w:rsidR="004F7C0F" w:rsidRDefault="004F7C0F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4F7C0F" w:rsidRDefault="004F7C0F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4F7C0F" w:rsidRDefault="004F7C0F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4F7C0F" w:rsidRDefault="004F7C0F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4F7C0F" w:rsidRDefault="004F7C0F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4F7C0F" w:rsidRDefault="004F7C0F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  <w:p w:rsidR="004F7C0F" w:rsidRDefault="004F7C0F" w:rsidP="00330F23">
            <w:pPr>
              <w:tabs>
                <w:tab w:val="left" w:pos="42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</w:tcPr>
          <w:p w:rsidR="004F7C0F" w:rsidRDefault="004F7C0F" w:rsidP="0082699E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4F7C0F" w:rsidRDefault="004F7C0F" w:rsidP="0082699E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9C77DB" w:rsidRDefault="009C77DB" w:rsidP="0082699E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9C77DB" w:rsidRDefault="009C77DB" w:rsidP="0082699E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9C77DB" w:rsidRDefault="009C77DB" w:rsidP="0082699E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9C77DB" w:rsidRDefault="009C77DB" w:rsidP="0082699E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9C77DB" w:rsidRDefault="009C77DB" w:rsidP="0082699E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9C77DB" w:rsidRDefault="009C77DB" w:rsidP="0082699E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9C77DB" w:rsidRDefault="009C77DB" w:rsidP="0082699E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9C77DB" w:rsidRDefault="009C77DB" w:rsidP="0082699E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9C77DB" w:rsidRDefault="009C77DB" w:rsidP="0082699E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9C77DB" w:rsidRDefault="009C77DB" w:rsidP="0082699E">
            <w:pPr>
              <w:tabs>
                <w:tab w:val="left" w:pos="426"/>
              </w:tabs>
              <w:rPr>
                <w:rFonts w:ascii="Arial" w:hAnsi="Arial"/>
              </w:rPr>
            </w:pPr>
          </w:p>
          <w:p w:rsidR="009C77DB" w:rsidRDefault="009C77DB" w:rsidP="0082699E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</w:tr>
    </w:tbl>
    <w:p w:rsidR="00D10181" w:rsidRDefault="00D10181"/>
    <w:sectPr w:rsidR="00D10181" w:rsidSect="00615549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BF8" w:rsidRDefault="00EF0BF8" w:rsidP="00AD2933">
      <w:r>
        <w:separator/>
      </w:r>
    </w:p>
  </w:endnote>
  <w:endnote w:type="continuationSeparator" w:id="0">
    <w:p w:rsidR="00EF0BF8" w:rsidRDefault="00EF0BF8" w:rsidP="00AD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A5A" w:rsidRPr="00976765" w:rsidRDefault="00974A5A" w:rsidP="00974A5A">
    <w:pPr>
      <w:spacing w:after="150" w:line="330" w:lineRule="atLeast"/>
      <w:rPr>
        <w:rFonts w:ascii="Arial" w:hAnsi="Arial" w:cs="Arial"/>
        <w:color w:val="000000"/>
        <w:sz w:val="20"/>
      </w:rPr>
    </w:pPr>
    <w:r w:rsidRPr="00976765">
      <w:rPr>
        <w:rFonts w:ascii="Arial" w:hAnsi="Arial" w:cs="Arial"/>
        <w:color w:val="000000"/>
        <w:sz w:val="20"/>
      </w:rPr>
      <w:t>Access rating – (1= very bad to 5 = very good)</w:t>
    </w:r>
  </w:p>
  <w:p w:rsidR="00974A5A" w:rsidRPr="00976765" w:rsidRDefault="00974A5A" w:rsidP="00974A5A">
    <w:pPr>
      <w:pStyle w:val="Footer"/>
      <w:rPr>
        <w:sz w:val="20"/>
      </w:rPr>
    </w:pPr>
    <w:r w:rsidRPr="00976765">
      <w:rPr>
        <w:rFonts w:ascii="Arial" w:hAnsi="Arial" w:cs="Arial"/>
        <w:color w:val="000000"/>
        <w:sz w:val="20"/>
      </w:rPr>
      <w:t>Priority rating – (1= non-priority to 3 = high priority)</w:t>
    </w:r>
  </w:p>
  <w:p w:rsidR="00974A5A" w:rsidRDefault="00974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BF8" w:rsidRDefault="00EF0BF8" w:rsidP="00AD2933">
      <w:r>
        <w:separator/>
      </w:r>
    </w:p>
  </w:footnote>
  <w:footnote w:type="continuationSeparator" w:id="0">
    <w:p w:rsidR="00EF0BF8" w:rsidRDefault="00EF0BF8" w:rsidP="00AD2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933" w:rsidRPr="00974A5A" w:rsidRDefault="00AD2933" w:rsidP="00974A5A">
    <w:pPr>
      <w:jc w:val="center"/>
      <w:rPr>
        <w:rFonts w:ascii="Arial" w:hAnsi="Arial"/>
      </w:rPr>
    </w:pPr>
    <w:r>
      <w:rPr>
        <w:rFonts w:ascii="Arial" w:hAnsi="Arial"/>
        <w:b/>
      </w:rPr>
      <w:t>Section 5 ACCESS AUDIT CHECKLIST</w:t>
    </w:r>
    <w:r w:rsidR="00974A5A">
      <w:rPr>
        <w:rFonts w:ascii="Arial" w:hAnsi="Arial"/>
        <w:b/>
      </w:rPr>
      <w:t xml:space="preserve"> - Toilets and Changing Areas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49"/>
    <w:rsid w:val="00062B10"/>
    <w:rsid w:val="00071650"/>
    <w:rsid w:val="000E4080"/>
    <w:rsid w:val="000E5668"/>
    <w:rsid w:val="001C1BC8"/>
    <w:rsid w:val="00330F23"/>
    <w:rsid w:val="004B5BC0"/>
    <w:rsid w:val="004F7C0F"/>
    <w:rsid w:val="00506C82"/>
    <w:rsid w:val="00615549"/>
    <w:rsid w:val="00794B6D"/>
    <w:rsid w:val="0082699E"/>
    <w:rsid w:val="00974A5A"/>
    <w:rsid w:val="009C77DB"/>
    <w:rsid w:val="009E7D14"/>
    <w:rsid w:val="00AD2933"/>
    <w:rsid w:val="00D071C7"/>
    <w:rsid w:val="00D10181"/>
    <w:rsid w:val="00EF0BF8"/>
    <w:rsid w:val="00F9073B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A44F"/>
  <w15:chartTrackingRefBased/>
  <w15:docId w15:val="{9D080704-D555-4849-B426-627EE388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7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7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29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93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29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93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93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hanging-place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e.org.uk/wp-content/uploads/2017/01/CAE-Managing-Accessible-Toilets-Factsheet-Jan-2017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Neil</dc:creator>
  <cp:keywords/>
  <dc:description/>
  <cp:lastModifiedBy>Howard, Neil</cp:lastModifiedBy>
  <cp:revision>10</cp:revision>
  <cp:lastPrinted>2020-01-24T12:43:00Z</cp:lastPrinted>
  <dcterms:created xsi:type="dcterms:W3CDTF">2019-12-05T21:59:00Z</dcterms:created>
  <dcterms:modified xsi:type="dcterms:W3CDTF">2020-02-24T09:13:00Z</dcterms:modified>
</cp:coreProperties>
</file>