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EDC" w:rsidRDefault="004864B3">
      <w:bookmarkStart w:id="0" w:name="_GoBack"/>
      <w:bookmarkEnd w:id="0"/>
      <w:r>
        <w:rPr>
          <w:b/>
          <w:sz w:val="28"/>
        </w:rPr>
        <w:tab/>
        <w:t xml:space="preserve">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993"/>
      </w:tblGrid>
      <w:tr w:rsidR="00BC1EDC" w:rsidTr="00DA5D1C">
        <w:trPr>
          <w:trHeight w:val="1224"/>
        </w:trPr>
        <w:tc>
          <w:tcPr>
            <w:tcW w:w="9747" w:type="dxa"/>
            <w:shd w:val="clear" w:color="auto" w:fill="auto"/>
          </w:tcPr>
          <w:p w:rsidR="00DA5D1C" w:rsidRDefault="003A518E" w:rsidP="003A5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copy of the invitation l</w:t>
            </w:r>
            <w:r w:rsidR="00EC5720" w:rsidRPr="001308A9">
              <w:rPr>
                <w:sz w:val="22"/>
                <w:szCs w:val="22"/>
              </w:rPr>
              <w:t>etter</w:t>
            </w:r>
            <w:r>
              <w:rPr>
                <w:sz w:val="22"/>
                <w:szCs w:val="22"/>
              </w:rPr>
              <w:t xml:space="preserve">(s) sent </w:t>
            </w:r>
            <w:r w:rsidR="00EC5720" w:rsidRPr="001308A9">
              <w:rPr>
                <w:sz w:val="22"/>
                <w:szCs w:val="22"/>
              </w:rPr>
              <w:t>to parent</w:t>
            </w:r>
            <w:r>
              <w:rPr>
                <w:sz w:val="22"/>
                <w:szCs w:val="22"/>
              </w:rPr>
              <w:t>s</w:t>
            </w:r>
            <w:r w:rsidR="00EC5720" w:rsidRPr="001308A9">
              <w:rPr>
                <w:sz w:val="22"/>
                <w:szCs w:val="22"/>
              </w:rPr>
              <w:t xml:space="preserve"> confirming </w:t>
            </w:r>
            <w:r>
              <w:rPr>
                <w:sz w:val="22"/>
                <w:szCs w:val="22"/>
              </w:rPr>
              <w:t xml:space="preserve">the </w:t>
            </w:r>
            <w:r w:rsidR="00EC5720" w:rsidRPr="001308A9">
              <w:rPr>
                <w:sz w:val="22"/>
                <w:szCs w:val="22"/>
              </w:rPr>
              <w:t xml:space="preserve">date and time of </w:t>
            </w:r>
            <w:r>
              <w:rPr>
                <w:sz w:val="22"/>
                <w:szCs w:val="22"/>
              </w:rPr>
              <w:t xml:space="preserve">the </w:t>
            </w:r>
            <w:r w:rsidR="00EC5720" w:rsidRPr="001308A9">
              <w:rPr>
                <w:sz w:val="22"/>
                <w:szCs w:val="22"/>
              </w:rPr>
              <w:t>Governors Disciplinary Hearing</w:t>
            </w:r>
            <w:r>
              <w:rPr>
                <w:sz w:val="22"/>
                <w:szCs w:val="22"/>
              </w:rPr>
              <w:t xml:space="preserve">, </w:t>
            </w:r>
            <w:r w:rsidR="00EC5720" w:rsidRPr="001308A9">
              <w:rPr>
                <w:sz w:val="22"/>
                <w:szCs w:val="22"/>
              </w:rPr>
              <w:t>together with</w:t>
            </w:r>
            <w:r>
              <w:rPr>
                <w:sz w:val="22"/>
                <w:szCs w:val="22"/>
              </w:rPr>
              <w:t xml:space="preserve"> a copy of the a</w:t>
            </w:r>
            <w:r w:rsidR="00BC1EDC" w:rsidRPr="001308A9">
              <w:rPr>
                <w:sz w:val="22"/>
                <w:szCs w:val="22"/>
              </w:rPr>
              <w:t xml:space="preserve">genda </w:t>
            </w:r>
            <w:r>
              <w:rPr>
                <w:sz w:val="22"/>
                <w:szCs w:val="22"/>
              </w:rPr>
              <w:t xml:space="preserve">notifying the </w:t>
            </w:r>
            <w:r w:rsidR="00BC1EDC" w:rsidRPr="001308A9">
              <w:rPr>
                <w:sz w:val="22"/>
                <w:szCs w:val="22"/>
              </w:rPr>
              <w:t xml:space="preserve">names of </w:t>
            </w:r>
            <w:r>
              <w:rPr>
                <w:sz w:val="22"/>
                <w:szCs w:val="22"/>
              </w:rPr>
              <w:t xml:space="preserve">the panel members.  </w:t>
            </w:r>
          </w:p>
          <w:p w:rsidR="00DA5D1C" w:rsidRDefault="00DA5D1C" w:rsidP="003A518E">
            <w:pPr>
              <w:rPr>
                <w:sz w:val="22"/>
                <w:szCs w:val="22"/>
              </w:rPr>
            </w:pPr>
          </w:p>
          <w:p w:rsidR="00BC1EDC" w:rsidRPr="00B4542D" w:rsidRDefault="00DA5D1C" w:rsidP="003A518E">
            <w:pPr>
              <w:rPr>
                <w:b/>
                <w:sz w:val="22"/>
                <w:szCs w:val="22"/>
              </w:rPr>
            </w:pPr>
            <w:r w:rsidRPr="00B4542D">
              <w:rPr>
                <w:b/>
                <w:sz w:val="22"/>
                <w:szCs w:val="22"/>
              </w:rPr>
              <w:t xml:space="preserve">Note </w:t>
            </w:r>
            <w:r w:rsidR="00B4542D" w:rsidRPr="00B4542D">
              <w:rPr>
                <w:b/>
                <w:sz w:val="22"/>
                <w:szCs w:val="22"/>
              </w:rPr>
              <w:t xml:space="preserve">any </w:t>
            </w:r>
            <w:r w:rsidRPr="00B4542D">
              <w:rPr>
                <w:b/>
                <w:sz w:val="22"/>
                <w:szCs w:val="22"/>
              </w:rPr>
              <w:t>s</w:t>
            </w:r>
            <w:r w:rsidR="003A518E" w:rsidRPr="00B4542D">
              <w:rPr>
                <w:b/>
                <w:sz w:val="22"/>
                <w:szCs w:val="22"/>
              </w:rPr>
              <w:t xml:space="preserve">upporting </w:t>
            </w:r>
            <w:r w:rsidR="00BC1EDC" w:rsidRPr="00B4542D">
              <w:rPr>
                <w:b/>
                <w:sz w:val="22"/>
                <w:szCs w:val="22"/>
              </w:rPr>
              <w:t xml:space="preserve">evidence </w:t>
            </w:r>
            <w:r w:rsidR="00B4542D" w:rsidRPr="00B4542D">
              <w:rPr>
                <w:b/>
                <w:sz w:val="22"/>
                <w:szCs w:val="22"/>
              </w:rPr>
              <w:t xml:space="preserve">from the school </w:t>
            </w:r>
            <w:r w:rsidR="003A518E" w:rsidRPr="00B4542D">
              <w:rPr>
                <w:b/>
                <w:sz w:val="22"/>
                <w:szCs w:val="22"/>
              </w:rPr>
              <w:t xml:space="preserve">must be </w:t>
            </w:r>
            <w:r w:rsidR="00BC1EDC" w:rsidRPr="00B4542D">
              <w:rPr>
                <w:b/>
                <w:sz w:val="22"/>
                <w:szCs w:val="22"/>
              </w:rPr>
              <w:t xml:space="preserve">sent to all parties </w:t>
            </w:r>
            <w:r w:rsidR="003A518E" w:rsidRPr="00B4542D">
              <w:rPr>
                <w:b/>
                <w:sz w:val="22"/>
                <w:szCs w:val="22"/>
              </w:rPr>
              <w:t>at least 5 school days in advance</w:t>
            </w:r>
          </w:p>
          <w:p w:rsidR="003A518E" w:rsidRPr="001308A9" w:rsidRDefault="003A518E" w:rsidP="003A51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EDC" w:rsidRDefault="00BC1EDC"/>
        </w:tc>
      </w:tr>
      <w:tr w:rsidR="00BC1EDC" w:rsidTr="00DA5D1C">
        <w:trPr>
          <w:trHeight w:val="843"/>
        </w:trPr>
        <w:tc>
          <w:tcPr>
            <w:tcW w:w="9747" w:type="dxa"/>
            <w:shd w:val="clear" w:color="auto" w:fill="auto"/>
          </w:tcPr>
          <w:p w:rsidR="00BC1EDC" w:rsidRPr="001308A9" w:rsidRDefault="00BC1EDC">
            <w:pPr>
              <w:rPr>
                <w:sz w:val="22"/>
                <w:szCs w:val="22"/>
              </w:rPr>
            </w:pPr>
            <w:r w:rsidRPr="001308A9">
              <w:rPr>
                <w:sz w:val="22"/>
                <w:szCs w:val="22"/>
              </w:rPr>
              <w:t>Cop</w:t>
            </w:r>
            <w:r w:rsidR="003A518E">
              <w:rPr>
                <w:sz w:val="22"/>
                <w:szCs w:val="22"/>
              </w:rPr>
              <w:t>ies</w:t>
            </w:r>
            <w:r w:rsidRPr="001308A9">
              <w:rPr>
                <w:sz w:val="22"/>
                <w:szCs w:val="22"/>
              </w:rPr>
              <w:t xml:space="preserve"> of </w:t>
            </w:r>
            <w:r w:rsidR="003A518E">
              <w:rPr>
                <w:sz w:val="22"/>
                <w:szCs w:val="22"/>
              </w:rPr>
              <w:t xml:space="preserve">the </w:t>
            </w:r>
            <w:r w:rsidRPr="001308A9">
              <w:rPr>
                <w:sz w:val="22"/>
                <w:szCs w:val="22"/>
              </w:rPr>
              <w:t>letter</w:t>
            </w:r>
            <w:r w:rsidR="003A518E">
              <w:rPr>
                <w:sz w:val="22"/>
                <w:szCs w:val="22"/>
              </w:rPr>
              <w:t>(s)</w:t>
            </w:r>
            <w:r w:rsidRPr="001308A9">
              <w:rPr>
                <w:sz w:val="22"/>
                <w:szCs w:val="22"/>
              </w:rPr>
              <w:t xml:space="preserve"> advising </w:t>
            </w:r>
            <w:r w:rsidR="003A518E">
              <w:rPr>
                <w:sz w:val="22"/>
                <w:szCs w:val="22"/>
              </w:rPr>
              <w:t xml:space="preserve">the </w:t>
            </w:r>
            <w:r w:rsidRPr="001308A9">
              <w:rPr>
                <w:sz w:val="22"/>
                <w:szCs w:val="22"/>
              </w:rPr>
              <w:t xml:space="preserve">parent/carer of </w:t>
            </w:r>
            <w:r w:rsidR="003A518E">
              <w:rPr>
                <w:sz w:val="22"/>
                <w:szCs w:val="22"/>
              </w:rPr>
              <w:t xml:space="preserve">the </w:t>
            </w:r>
            <w:r w:rsidRPr="001308A9">
              <w:rPr>
                <w:sz w:val="22"/>
                <w:szCs w:val="22"/>
              </w:rPr>
              <w:t>permanent</w:t>
            </w:r>
            <w:r w:rsidR="00EC5720" w:rsidRPr="001308A9">
              <w:rPr>
                <w:sz w:val="22"/>
                <w:szCs w:val="22"/>
              </w:rPr>
              <w:t xml:space="preserve"> exclusion</w:t>
            </w:r>
            <w:r w:rsidR="003A518E">
              <w:rPr>
                <w:sz w:val="22"/>
                <w:szCs w:val="22"/>
              </w:rPr>
              <w:t xml:space="preserve"> – this must be sent to everyone with parental responsibility, even if the child does not live with them</w:t>
            </w:r>
          </w:p>
          <w:p w:rsidR="00EC5720" w:rsidRPr="001308A9" w:rsidRDefault="00EC572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EDC" w:rsidRDefault="00BC1EDC"/>
        </w:tc>
      </w:tr>
      <w:tr w:rsidR="00BC1EDC" w:rsidTr="00DA5D1C">
        <w:trPr>
          <w:trHeight w:val="842"/>
        </w:trPr>
        <w:tc>
          <w:tcPr>
            <w:tcW w:w="9747" w:type="dxa"/>
            <w:shd w:val="clear" w:color="auto" w:fill="auto"/>
          </w:tcPr>
          <w:p w:rsidR="00BC1EDC" w:rsidRPr="001308A9" w:rsidRDefault="003A518E" w:rsidP="00486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copy of the </w:t>
            </w:r>
            <w:r w:rsidR="00BC1EDC" w:rsidRPr="001308A9">
              <w:rPr>
                <w:sz w:val="22"/>
                <w:szCs w:val="22"/>
              </w:rPr>
              <w:t>Head</w:t>
            </w:r>
            <w:r w:rsidR="009B39EB" w:rsidRPr="001308A9">
              <w:rPr>
                <w:sz w:val="22"/>
                <w:szCs w:val="22"/>
              </w:rPr>
              <w:t xml:space="preserve"> </w:t>
            </w:r>
            <w:r w:rsidR="00BC1EDC" w:rsidRPr="001308A9">
              <w:rPr>
                <w:sz w:val="22"/>
                <w:szCs w:val="22"/>
              </w:rPr>
              <w:t>teacher/Principal</w:t>
            </w:r>
            <w:r w:rsidR="009B39EB" w:rsidRPr="001308A9">
              <w:rPr>
                <w:sz w:val="22"/>
                <w:szCs w:val="22"/>
              </w:rPr>
              <w:t>’s r</w:t>
            </w:r>
            <w:r w:rsidR="00BC1EDC" w:rsidRPr="001308A9">
              <w:rPr>
                <w:sz w:val="22"/>
                <w:szCs w:val="22"/>
              </w:rPr>
              <w:t>eport giving details of the reason for</w:t>
            </w:r>
            <w:r w:rsidR="001736BF" w:rsidRPr="001308A9">
              <w:rPr>
                <w:sz w:val="22"/>
                <w:szCs w:val="22"/>
              </w:rPr>
              <w:t xml:space="preserve"> the permanent</w:t>
            </w:r>
            <w:r w:rsidR="00BC1EDC" w:rsidRPr="001308A9">
              <w:rPr>
                <w:sz w:val="22"/>
                <w:szCs w:val="22"/>
              </w:rPr>
              <w:t xml:space="preserve"> exclusion</w:t>
            </w:r>
            <w:r>
              <w:rPr>
                <w:sz w:val="22"/>
                <w:szCs w:val="22"/>
              </w:rPr>
              <w:t>,</w:t>
            </w:r>
            <w:r w:rsidR="009B39EB" w:rsidRPr="001308A9">
              <w:rPr>
                <w:sz w:val="22"/>
                <w:szCs w:val="22"/>
              </w:rPr>
              <w:t xml:space="preserve"> including </w:t>
            </w:r>
            <w:r>
              <w:rPr>
                <w:sz w:val="22"/>
                <w:szCs w:val="22"/>
              </w:rPr>
              <w:t xml:space="preserve">a </w:t>
            </w:r>
            <w:r w:rsidR="009B39EB" w:rsidRPr="001308A9">
              <w:rPr>
                <w:sz w:val="22"/>
                <w:szCs w:val="22"/>
              </w:rPr>
              <w:t xml:space="preserve">summary of </w:t>
            </w:r>
            <w:r>
              <w:rPr>
                <w:sz w:val="22"/>
                <w:szCs w:val="22"/>
              </w:rPr>
              <w:t xml:space="preserve">the </w:t>
            </w:r>
            <w:r w:rsidR="009B39EB" w:rsidRPr="001308A9">
              <w:rPr>
                <w:sz w:val="22"/>
                <w:szCs w:val="22"/>
              </w:rPr>
              <w:t xml:space="preserve">time at </w:t>
            </w:r>
            <w:r w:rsidR="00EC5720" w:rsidRPr="001308A9">
              <w:rPr>
                <w:sz w:val="22"/>
                <w:szCs w:val="22"/>
              </w:rPr>
              <w:t>the School/Academy</w:t>
            </w:r>
          </w:p>
        </w:tc>
        <w:tc>
          <w:tcPr>
            <w:tcW w:w="993" w:type="dxa"/>
            <w:shd w:val="clear" w:color="auto" w:fill="auto"/>
          </w:tcPr>
          <w:p w:rsidR="00BC1EDC" w:rsidRDefault="00BC1EDC"/>
        </w:tc>
      </w:tr>
      <w:tr w:rsidR="00BC1EDC" w:rsidTr="00DA5D1C">
        <w:trPr>
          <w:trHeight w:val="839"/>
        </w:trPr>
        <w:tc>
          <w:tcPr>
            <w:tcW w:w="9747" w:type="dxa"/>
            <w:shd w:val="clear" w:color="auto" w:fill="auto"/>
          </w:tcPr>
          <w:p w:rsidR="00BC1EDC" w:rsidRPr="001308A9" w:rsidRDefault="00BC1EDC">
            <w:pPr>
              <w:rPr>
                <w:sz w:val="22"/>
                <w:szCs w:val="22"/>
              </w:rPr>
            </w:pPr>
            <w:r w:rsidRPr="001308A9">
              <w:rPr>
                <w:sz w:val="22"/>
                <w:szCs w:val="22"/>
              </w:rPr>
              <w:t xml:space="preserve">Witness Statements </w:t>
            </w:r>
            <w:r w:rsidR="003A518E">
              <w:rPr>
                <w:sz w:val="22"/>
                <w:szCs w:val="22"/>
              </w:rPr>
              <w:t>(</w:t>
            </w:r>
            <w:r w:rsidRPr="001308A9">
              <w:rPr>
                <w:sz w:val="22"/>
                <w:szCs w:val="22"/>
              </w:rPr>
              <w:t>if there are any</w:t>
            </w:r>
            <w:r w:rsidR="003A518E">
              <w:rPr>
                <w:sz w:val="22"/>
                <w:szCs w:val="22"/>
              </w:rPr>
              <w:t>)</w:t>
            </w:r>
            <w:r w:rsidRPr="001308A9">
              <w:rPr>
                <w:sz w:val="22"/>
                <w:szCs w:val="22"/>
              </w:rPr>
              <w:t xml:space="preserve"> from staff and students</w:t>
            </w:r>
            <w:r w:rsidR="00EC5720" w:rsidRPr="001308A9">
              <w:rPr>
                <w:sz w:val="22"/>
                <w:szCs w:val="22"/>
              </w:rPr>
              <w:t xml:space="preserve"> re </w:t>
            </w:r>
            <w:r w:rsidR="00B4542D">
              <w:rPr>
                <w:sz w:val="22"/>
                <w:szCs w:val="22"/>
              </w:rPr>
              <w:t xml:space="preserve">any significant </w:t>
            </w:r>
            <w:r w:rsidR="00EC5720" w:rsidRPr="001308A9">
              <w:rPr>
                <w:sz w:val="22"/>
                <w:szCs w:val="22"/>
              </w:rPr>
              <w:t>incident</w:t>
            </w:r>
            <w:r w:rsidR="00B4542D">
              <w:rPr>
                <w:sz w:val="22"/>
                <w:szCs w:val="22"/>
              </w:rPr>
              <w:t>s.</w:t>
            </w:r>
            <w:r w:rsidR="003A518E">
              <w:rPr>
                <w:sz w:val="22"/>
                <w:szCs w:val="22"/>
              </w:rPr>
              <w:t xml:space="preserve">  CCTV footage or photographic evidence may also be provided</w:t>
            </w:r>
          </w:p>
        </w:tc>
        <w:tc>
          <w:tcPr>
            <w:tcW w:w="993" w:type="dxa"/>
            <w:shd w:val="clear" w:color="auto" w:fill="auto"/>
          </w:tcPr>
          <w:p w:rsidR="00BC1EDC" w:rsidRDefault="00BC1EDC"/>
        </w:tc>
      </w:tr>
      <w:tr w:rsidR="00BC1EDC" w:rsidTr="00DA5D1C">
        <w:trPr>
          <w:trHeight w:val="837"/>
        </w:trPr>
        <w:tc>
          <w:tcPr>
            <w:tcW w:w="9747" w:type="dxa"/>
            <w:shd w:val="clear" w:color="auto" w:fill="auto"/>
          </w:tcPr>
          <w:p w:rsidR="00BC1EDC" w:rsidRPr="001308A9" w:rsidRDefault="003A518E" w:rsidP="00BC1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Evidence that the p</w:t>
            </w:r>
            <w:r w:rsidR="00BC1EDC" w:rsidRPr="001308A9">
              <w:rPr>
                <w:sz w:val="22"/>
                <w:szCs w:val="22"/>
              </w:rPr>
              <w:t xml:space="preserve">upil’s </w:t>
            </w:r>
            <w:r>
              <w:rPr>
                <w:sz w:val="22"/>
                <w:szCs w:val="22"/>
              </w:rPr>
              <w:t>v</w:t>
            </w:r>
            <w:r w:rsidR="00BC1EDC" w:rsidRPr="001308A9">
              <w:rPr>
                <w:sz w:val="22"/>
                <w:szCs w:val="22"/>
              </w:rPr>
              <w:t xml:space="preserve">iews </w:t>
            </w:r>
            <w:r>
              <w:rPr>
                <w:sz w:val="22"/>
                <w:szCs w:val="22"/>
              </w:rPr>
              <w:t>have been sought –</w:t>
            </w:r>
            <w:r w:rsidR="00BC1EDC" w:rsidRPr="001308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this could be through a transcript of an i</w:t>
            </w:r>
            <w:r w:rsidR="00BC1EDC" w:rsidRPr="001308A9">
              <w:rPr>
                <w:sz w:val="22"/>
                <w:szCs w:val="22"/>
              </w:rPr>
              <w:t>nterview with the pupil</w:t>
            </w:r>
            <w:r>
              <w:rPr>
                <w:sz w:val="22"/>
                <w:szCs w:val="22"/>
              </w:rPr>
              <w:t xml:space="preserve"> or a written statement</w:t>
            </w:r>
            <w:r w:rsidR="00DA5D1C">
              <w:rPr>
                <w:sz w:val="22"/>
                <w:szCs w:val="22"/>
              </w:rPr>
              <w:t xml:space="preserve"> – these should be signed an</w:t>
            </w:r>
            <w:r w:rsidR="00B4542D">
              <w:rPr>
                <w:sz w:val="22"/>
                <w:szCs w:val="22"/>
              </w:rPr>
              <w:t>d</w:t>
            </w:r>
            <w:r w:rsidR="00DA5D1C">
              <w:rPr>
                <w:sz w:val="22"/>
                <w:szCs w:val="22"/>
              </w:rPr>
              <w:t xml:space="preserve"> dated</w:t>
            </w:r>
            <w:r w:rsidR="00B4542D">
              <w:rPr>
                <w:sz w:val="22"/>
                <w:szCs w:val="22"/>
              </w:rPr>
              <w:t xml:space="preserve"> by the pupil</w:t>
            </w:r>
          </w:p>
          <w:p w:rsidR="00BC1EDC" w:rsidRPr="001308A9" w:rsidRDefault="00BC1ED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EDC" w:rsidRDefault="00BC1EDC"/>
        </w:tc>
      </w:tr>
      <w:tr w:rsidR="00B4542D" w:rsidTr="00DA5D1C">
        <w:trPr>
          <w:trHeight w:val="1271"/>
        </w:trPr>
        <w:tc>
          <w:tcPr>
            <w:tcW w:w="9747" w:type="dxa"/>
            <w:shd w:val="clear" w:color="auto" w:fill="auto"/>
          </w:tcPr>
          <w:p w:rsidR="00B4542D" w:rsidRDefault="00B4542D" w:rsidP="00B454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 details of the pupil’s Special Education Needs or disabilities, or any other risk factors which may be contributing to the pupil’s behaviour.  </w:t>
            </w:r>
          </w:p>
          <w:p w:rsidR="00B4542D" w:rsidRDefault="00B4542D" w:rsidP="00B4542D">
            <w:pPr>
              <w:rPr>
                <w:sz w:val="22"/>
                <w:szCs w:val="22"/>
              </w:rPr>
            </w:pPr>
          </w:p>
          <w:p w:rsidR="00B4542D" w:rsidRDefault="00B4542D" w:rsidP="00B454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the child has an EHCP, include a copy of the plan and details of any reviews</w:t>
            </w:r>
          </w:p>
        </w:tc>
        <w:tc>
          <w:tcPr>
            <w:tcW w:w="993" w:type="dxa"/>
            <w:shd w:val="clear" w:color="auto" w:fill="auto"/>
          </w:tcPr>
          <w:p w:rsidR="00B4542D" w:rsidRDefault="00B4542D"/>
        </w:tc>
      </w:tr>
      <w:tr w:rsidR="00BC1EDC" w:rsidTr="00DA5D1C">
        <w:trPr>
          <w:trHeight w:val="1271"/>
        </w:trPr>
        <w:tc>
          <w:tcPr>
            <w:tcW w:w="9747" w:type="dxa"/>
            <w:shd w:val="clear" w:color="auto" w:fill="auto"/>
          </w:tcPr>
          <w:p w:rsidR="00B4542D" w:rsidRDefault="003A518E" w:rsidP="00B454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Copies of any documented support plans, including regular reviews, e.g. </w:t>
            </w:r>
            <w:r w:rsidR="00BC1EDC" w:rsidRPr="001308A9">
              <w:rPr>
                <w:sz w:val="22"/>
                <w:szCs w:val="22"/>
              </w:rPr>
              <w:t>I</w:t>
            </w:r>
            <w:r w:rsidR="00AB55EA" w:rsidRPr="001308A9">
              <w:rPr>
                <w:sz w:val="22"/>
                <w:szCs w:val="22"/>
              </w:rPr>
              <w:t xml:space="preserve">ndividual </w:t>
            </w:r>
            <w:r w:rsidR="00BC1EDC" w:rsidRPr="001308A9">
              <w:rPr>
                <w:sz w:val="22"/>
                <w:szCs w:val="22"/>
              </w:rPr>
              <w:t>E</w:t>
            </w:r>
            <w:r w:rsidR="00AB55EA" w:rsidRPr="001308A9">
              <w:rPr>
                <w:sz w:val="22"/>
                <w:szCs w:val="22"/>
              </w:rPr>
              <w:t xml:space="preserve">ducation </w:t>
            </w:r>
            <w:r w:rsidR="00BC1EDC" w:rsidRPr="001308A9">
              <w:rPr>
                <w:sz w:val="22"/>
                <w:szCs w:val="22"/>
              </w:rPr>
              <w:t>P</w:t>
            </w:r>
            <w:r w:rsidR="00AB55EA" w:rsidRPr="001308A9">
              <w:rPr>
                <w:sz w:val="22"/>
                <w:szCs w:val="22"/>
              </w:rPr>
              <w:t>lan</w:t>
            </w:r>
            <w:r>
              <w:rPr>
                <w:sz w:val="22"/>
                <w:szCs w:val="22"/>
              </w:rPr>
              <w:t xml:space="preserve">s, </w:t>
            </w:r>
            <w:r w:rsidR="00BC1EDC" w:rsidRPr="001308A9">
              <w:rPr>
                <w:sz w:val="22"/>
                <w:szCs w:val="22"/>
              </w:rPr>
              <w:t>P</w:t>
            </w:r>
            <w:r w:rsidR="00AB55EA" w:rsidRPr="001308A9">
              <w:rPr>
                <w:sz w:val="22"/>
                <w:szCs w:val="22"/>
              </w:rPr>
              <w:t xml:space="preserve">astoral </w:t>
            </w:r>
            <w:r w:rsidR="00BC1EDC" w:rsidRPr="001308A9">
              <w:rPr>
                <w:sz w:val="22"/>
                <w:szCs w:val="22"/>
              </w:rPr>
              <w:t>S</w:t>
            </w:r>
            <w:r w:rsidR="00AB55EA" w:rsidRPr="001308A9">
              <w:rPr>
                <w:sz w:val="22"/>
                <w:szCs w:val="22"/>
              </w:rPr>
              <w:t xml:space="preserve">upport </w:t>
            </w:r>
            <w:r w:rsidR="00BC1EDC" w:rsidRPr="001308A9">
              <w:rPr>
                <w:sz w:val="22"/>
                <w:szCs w:val="22"/>
              </w:rPr>
              <w:t>P</w:t>
            </w:r>
            <w:r w:rsidR="00AB55EA" w:rsidRPr="001308A9">
              <w:rPr>
                <w:sz w:val="22"/>
                <w:szCs w:val="22"/>
              </w:rPr>
              <w:t>lan</w:t>
            </w:r>
            <w:r>
              <w:rPr>
                <w:sz w:val="22"/>
                <w:szCs w:val="22"/>
              </w:rPr>
              <w:t>s</w:t>
            </w:r>
            <w:r w:rsidR="00E53C0E" w:rsidRPr="001308A9">
              <w:rPr>
                <w:sz w:val="22"/>
                <w:szCs w:val="22"/>
              </w:rPr>
              <w:t>, Behaviour Support Plan</w:t>
            </w:r>
            <w:r>
              <w:rPr>
                <w:sz w:val="22"/>
                <w:szCs w:val="22"/>
              </w:rPr>
              <w:t>s</w:t>
            </w:r>
            <w:r w:rsidR="00B4542D">
              <w:rPr>
                <w:sz w:val="22"/>
                <w:szCs w:val="22"/>
              </w:rPr>
              <w:t xml:space="preserve">.  </w:t>
            </w:r>
            <w:r w:rsidR="00E53C0E" w:rsidRPr="001308A9">
              <w:rPr>
                <w:sz w:val="22"/>
                <w:szCs w:val="22"/>
              </w:rPr>
              <w:t xml:space="preserve"> </w:t>
            </w:r>
          </w:p>
          <w:p w:rsidR="00B4542D" w:rsidRDefault="00B4542D" w:rsidP="00B4542D">
            <w:pPr>
              <w:rPr>
                <w:sz w:val="22"/>
                <w:szCs w:val="22"/>
              </w:rPr>
            </w:pPr>
          </w:p>
          <w:p w:rsidR="00DA5D1C" w:rsidRDefault="00B4542D" w:rsidP="00B454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1308A9">
              <w:rPr>
                <w:sz w:val="22"/>
                <w:szCs w:val="22"/>
              </w:rPr>
              <w:t>ecord</w:t>
            </w:r>
            <w:r>
              <w:rPr>
                <w:sz w:val="22"/>
                <w:szCs w:val="22"/>
              </w:rPr>
              <w:t xml:space="preserve">s </w:t>
            </w:r>
            <w:r w:rsidRPr="001308A9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>any i</w:t>
            </w:r>
            <w:r w:rsidRPr="001308A9">
              <w:rPr>
                <w:sz w:val="22"/>
                <w:szCs w:val="22"/>
              </w:rPr>
              <w:t xml:space="preserve">ntervention strategies </w:t>
            </w:r>
            <w:r>
              <w:rPr>
                <w:sz w:val="22"/>
                <w:szCs w:val="22"/>
              </w:rPr>
              <w:t xml:space="preserve">and the reasonable adjustments implemented by the school, including records of the </w:t>
            </w:r>
            <w:r w:rsidRPr="001308A9">
              <w:rPr>
                <w:sz w:val="22"/>
                <w:szCs w:val="22"/>
              </w:rPr>
              <w:t>outcomes and impacts</w:t>
            </w:r>
            <w:r>
              <w:rPr>
                <w:sz w:val="22"/>
                <w:szCs w:val="22"/>
              </w:rPr>
              <w:t>, and evidence that the strategies have been regularly reviewed</w:t>
            </w:r>
          </w:p>
          <w:p w:rsidR="00B4542D" w:rsidRPr="001308A9" w:rsidRDefault="00B4542D" w:rsidP="00B4542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EDC" w:rsidRDefault="00BC1EDC"/>
        </w:tc>
      </w:tr>
      <w:tr w:rsidR="00B4542D" w:rsidTr="00DA5D1C">
        <w:trPr>
          <w:trHeight w:val="877"/>
        </w:trPr>
        <w:tc>
          <w:tcPr>
            <w:tcW w:w="9747" w:type="dxa"/>
            <w:shd w:val="clear" w:color="auto" w:fill="auto"/>
          </w:tcPr>
          <w:p w:rsidR="00B4542D" w:rsidRDefault="00B4542D" w:rsidP="00B454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1308A9">
              <w:rPr>
                <w:sz w:val="22"/>
                <w:szCs w:val="22"/>
              </w:rPr>
              <w:t>etails of other agencies that have been involved</w:t>
            </w:r>
            <w:r>
              <w:rPr>
                <w:sz w:val="22"/>
                <w:szCs w:val="22"/>
              </w:rPr>
              <w:t xml:space="preserve"> - include copies of any assessment reports or recommendations, e.g. Ed Psych, S2S, SRB Outreach Teams or Inclusion Team reports</w:t>
            </w:r>
          </w:p>
          <w:p w:rsidR="00B4542D" w:rsidRPr="00B4542D" w:rsidRDefault="00B4542D" w:rsidP="00B4542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4542D" w:rsidRDefault="00B4542D"/>
        </w:tc>
      </w:tr>
      <w:tr w:rsidR="00BC1EDC" w:rsidTr="00DA5D1C">
        <w:trPr>
          <w:trHeight w:val="877"/>
        </w:trPr>
        <w:tc>
          <w:tcPr>
            <w:tcW w:w="9747" w:type="dxa"/>
            <w:shd w:val="clear" w:color="auto" w:fill="auto"/>
          </w:tcPr>
          <w:p w:rsidR="00BC1EDC" w:rsidRDefault="00DA5D1C" w:rsidP="00212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copy of the b</w:t>
            </w:r>
            <w:r w:rsidR="00BC1EDC" w:rsidRPr="001308A9">
              <w:rPr>
                <w:sz w:val="22"/>
                <w:szCs w:val="22"/>
              </w:rPr>
              <w:t xml:space="preserve">ehaviour </w:t>
            </w:r>
            <w:r>
              <w:rPr>
                <w:sz w:val="22"/>
                <w:szCs w:val="22"/>
              </w:rPr>
              <w:t>l</w:t>
            </w:r>
            <w:r w:rsidR="00BC1EDC" w:rsidRPr="001308A9">
              <w:rPr>
                <w:sz w:val="22"/>
                <w:szCs w:val="22"/>
              </w:rPr>
              <w:t>og</w:t>
            </w:r>
            <w:r>
              <w:rPr>
                <w:sz w:val="22"/>
                <w:szCs w:val="22"/>
              </w:rPr>
              <w:t xml:space="preserve">, especially </w:t>
            </w:r>
            <w:r w:rsidR="00AE7575" w:rsidRPr="001308A9">
              <w:rPr>
                <w:sz w:val="22"/>
                <w:szCs w:val="22"/>
              </w:rPr>
              <w:t xml:space="preserve">if </w:t>
            </w:r>
            <w:r>
              <w:rPr>
                <w:sz w:val="22"/>
                <w:szCs w:val="22"/>
              </w:rPr>
              <w:t xml:space="preserve">there has been a </w:t>
            </w:r>
            <w:r w:rsidR="00AE7575" w:rsidRPr="001308A9">
              <w:rPr>
                <w:sz w:val="22"/>
                <w:szCs w:val="22"/>
              </w:rPr>
              <w:t>history of persi</w:t>
            </w:r>
            <w:r w:rsidR="00212CEE" w:rsidRPr="001308A9">
              <w:rPr>
                <w:sz w:val="22"/>
                <w:szCs w:val="22"/>
              </w:rPr>
              <w:t>stent disruptive behaviour etc.</w:t>
            </w:r>
            <w:r>
              <w:rPr>
                <w:sz w:val="22"/>
                <w:szCs w:val="22"/>
              </w:rPr>
              <w:t xml:space="preserve">  Copies of any ABC reports (if available) to identify triggers</w:t>
            </w:r>
          </w:p>
          <w:p w:rsidR="00DA5D1C" w:rsidRPr="001308A9" w:rsidRDefault="00DA5D1C" w:rsidP="00212CE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EDC" w:rsidRDefault="00BC1EDC"/>
        </w:tc>
      </w:tr>
      <w:tr w:rsidR="00BC1EDC" w:rsidTr="00DA5D1C">
        <w:trPr>
          <w:trHeight w:val="705"/>
        </w:trPr>
        <w:tc>
          <w:tcPr>
            <w:tcW w:w="9747" w:type="dxa"/>
            <w:shd w:val="clear" w:color="auto" w:fill="auto"/>
          </w:tcPr>
          <w:p w:rsidR="00BC1EDC" w:rsidRPr="001308A9" w:rsidRDefault="00DA5D1C" w:rsidP="00DA5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AB55EA" w:rsidRPr="001308A9">
              <w:rPr>
                <w:sz w:val="22"/>
                <w:szCs w:val="22"/>
              </w:rPr>
              <w:t>nformation</w:t>
            </w:r>
            <w:r w:rsidR="00E53C0E" w:rsidRPr="001308A9">
              <w:rPr>
                <w:sz w:val="22"/>
                <w:szCs w:val="22"/>
              </w:rPr>
              <w:t xml:space="preserve"> on </w:t>
            </w:r>
            <w:r>
              <w:rPr>
                <w:sz w:val="22"/>
                <w:szCs w:val="22"/>
              </w:rPr>
              <w:t xml:space="preserve">previous </w:t>
            </w:r>
            <w:r w:rsidR="00E53C0E" w:rsidRPr="001308A9">
              <w:rPr>
                <w:sz w:val="22"/>
                <w:szCs w:val="22"/>
              </w:rPr>
              <w:t xml:space="preserve">fixed term exclusions and </w:t>
            </w:r>
            <w:r>
              <w:rPr>
                <w:sz w:val="22"/>
                <w:szCs w:val="22"/>
              </w:rPr>
              <w:t xml:space="preserve">copies of the notification </w:t>
            </w:r>
            <w:r w:rsidR="00E53C0E" w:rsidRPr="001308A9">
              <w:rPr>
                <w:sz w:val="22"/>
                <w:szCs w:val="22"/>
              </w:rPr>
              <w:t>letters</w:t>
            </w:r>
          </w:p>
        </w:tc>
        <w:tc>
          <w:tcPr>
            <w:tcW w:w="993" w:type="dxa"/>
            <w:shd w:val="clear" w:color="auto" w:fill="auto"/>
          </w:tcPr>
          <w:p w:rsidR="00BC1EDC" w:rsidRDefault="00BC1EDC"/>
        </w:tc>
      </w:tr>
      <w:tr w:rsidR="00BC1EDC" w:rsidTr="00DA5D1C">
        <w:trPr>
          <w:trHeight w:val="701"/>
        </w:trPr>
        <w:tc>
          <w:tcPr>
            <w:tcW w:w="9747" w:type="dxa"/>
            <w:shd w:val="clear" w:color="auto" w:fill="auto"/>
          </w:tcPr>
          <w:p w:rsidR="00E53C0E" w:rsidRPr="001308A9" w:rsidRDefault="00DA5D1C" w:rsidP="00EC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Copies of any R</w:t>
            </w:r>
            <w:r w:rsidR="00E53C0E" w:rsidRPr="001308A9">
              <w:rPr>
                <w:sz w:val="22"/>
                <w:szCs w:val="22"/>
              </w:rPr>
              <w:t>isk Assessment</w:t>
            </w:r>
            <w:r>
              <w:rPr>
                <w:sz w:val="22"/>
                <w:szCs w:val="22"/>
              </w:rPr>
              <w:t>s and Risk Management Plans, including reviews</w:t>
            </w:r>
          </w:p>
          <w:p w:rsidR="00E53C0E" w:rsidRPr="001308A9" w:rsidRDefault="00E53C0E" w:rsidP="00EC572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1EDC" w:rsidRDefault="00BC1EDC"/>
        </w:tc>
      </w:tr>
      <w:tr w:rsidR="00EC5720" w:rsidTr="00DA5D1C">
        <w:trPr>
          <w:trHeight w:val="980"/>
        </w:trPr>
        <w:tc>
          <w:tcPr>
            <w:tcW w:w="9747" w:type="dxa"/>
            <w:shd w:val="clear" w:color="auto" w:fill="auto"/>
          </w:tcPr>
          <w:p w:rsidR="00EC5720" w:rsidRPr="001308A9" w:rsidRDefault="00AB55EA" w:rsidP="00EC5720">
            <w:pPr>
              <w:rPr>
                <w:sz w:val="22"/>
                <w:szCs w:val="22"/>
              </w:rPr>
            </w:pPr>
            <w:r w:rsidRPr="001308A9">
              <w:rPr>
                <w:sz w:val="22"/>
                <w:szCs w:val="22"/>
              </w:rPr>
              <w:t xml:space="preserve">Information on </w:t>
            </w:r>
            <w:r w:rsidR="00DA5D1C">
              <w:rPr>
                <w:sz w:val="22"/>
                <w:szCs w:val="22"/>
              </w:rPr>
              <w:t xml:space="preserve">whether a Family Support Plan or referral to Early Help has been </w:t>
            </w:r>
            <w:r w:rsidRPr="001308A9">
              <w:rPr>
                <w:sz w:val="22"/>
                <w:szCs w:val="22"/>
              </w:rPr>
              <w:t xml:space="preserve">offered </w:t>
            </w:r>
            <w:r w:rsidR="00DA5D1C">
              <w:rPr>
                <w:sz w:val="22"/>
                <w:szCs w:val="22"/>
              </w:rPr>
              <w:t xml:space="preserve">or implemented </w:t>
            </w:r>
            <w:r w:rsidR="00E53C0E" w:rsidRPr="001308A9">
              <w:rPr>
                <w:sz w:val="22"/>
                <w:szCs w:val="22"/>
              </w:rPr>
              <w:t xml:space="preserve">and </w:t>
            </w:r>
            <w:r w:rsidR="00DA5D1C">
              <w:rPr>
                <w:sz w:val="22"/>
                <w:szCs w:val="22"/>
              </w:rPr>
              <w:t xml:space="preserve">details of </w:t>
            </w:r>
            <w:r w:rsidR="00E53C0E" w:rsidRPr="001308A9">
              <w:rPr>
                <w:sz w:val="22"/>
                <w:szCs w:val="22"/>
              </w:rPr>
              <w:t>any other support given</w:t>
            </w:r>
          </w:p>
          <w:p w:rsidR="00EC5720" w:rsidRPr="001308A9" w:rsidRDefault="00EC5720" w:rsidP="00BC1ED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5720" w:rsidRDefault="00EC5720"/>
        </w:tc>
      </w:tr>
      <w:tr w:rsidR="00E53C0E" w:rsidTr="001308A9">
        <w:trPr>
          <w:trHeight w:val="751"/>
        </w:trPr>
        <w:tc>
          <w:tcPr>
            <w:tcW w:w="9747" w:type="dxa"/>
            <w:shd w:val="clear" w:color="auto" w:fill="auto"/>
          </w:tcPr>
          <w:p w:rsidR="00DA5D1C" w:rsidRDefault="00DA5D1C" w:rsidP="00E53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Copies of all r</w:t>
            </w:r>
            <w:r w:rsidR="004864B3" w:rsidRPr="001308A9">
              <w:rPr>
                <w:sz w:val="22"/>
                <w:szCs w:val="22"/>
              </w:rPr>
              <w:t>elevant policies</w:t>
            </w:r>
            <w:r>
              <w:rPr>
                <w:sz w:val="22"/>
                <w:szCs w:val="22"/>
              </w:rPr>
              <w:t>, e.g.</w:t>
            </w:r>
          </w:p>
          <w:p w:rsidR="00DA5D1C" w:rsidRDefault="00DA5D1C" w:rsidP="00E53C0E">
            <w:pPr>
              <w:rPr>
                <w:sz w:val="22"/>
                <w:szCs w:val="22"/>
              </w:rPr>
            </w:pPr>
          </w:p>
          <w:p w:rsidR="00E53C0E" w:rsidRPr="001308A9" w:rsidRDefault="00E53C0E" w:rsidP="00DA5D1C">
            <w:pPr>
              <w:ind w:left="720"/>
              <w:rPr>
                <w:sz w:val="22"/>
                <w:szCs w:val="22"/>
              </w:rPr>
            </w:pPr>
            <w:r w:rsidRPr="001308A9">
              <w:rPr>
                <w:sz w:val="22"/>
                <w:szCs w:val="22"/>
              </w:rPr>
              <w:t>Behaviour</w:t>
            </w:r>
          </w:p>
          <w:p w:rsidR="00E53C0E" w:rsidRPr="001308A9" w:rsidRDefault="00E53C0E" w:rsidP="00DA5D1C">
            <w:pPr>
              <w:ind w:left="720"/>
              <w:rPr>
                <w:sz w:val="22"/>
                <w:szCs w:val="22"/>
              </w:rPr>
            </w:pPr>
            <w:r w:rsidRPr="001308A9">
              <w:rPr>
                <w:sz w:val="22"/>
                <w:szCs w:val="22"/>
              </w:rPr>
              <w:t>SEN</w:t>
            </w:r>
            <w:r w:rsidR="00DA5D1C">
              <w:rPr>
                <w:sz w:val="22"/>
                <w:szCs w:val="22"/>
              </w:rPr>
              <w:t>D</w:t>
            </w:r>
            <w:r w:rsidRPr="001308A9">
              <w:rPr>
                <w:sz w:val="22"/>
                <w:szCs w:val="22"/>
              </w:rPr>
              <w:t xml:space="preserve"> Policy</w:t>
            </w:r>
          </w:p>
          <w:p w:rsidR="00E53C0E" w:rsidRDefault="00E53C0E" w:rsidP="00DA5D1C">
            <w:pPr>
              <w:ind w:left="720"/>
              <w:rPr>
                <w:sz w:val="22"/>
                <w:szCs w:val="22"/>
              </w:rPr>
            </w:pPr>
            <w:r w:rsidRPr="001308A9">
              <w:rPr>
                <w:sz w:val="22"/>
                <w:szCs w:val="22"/>
              </w:rPr>
              <w:t>Drug</w:t>
            </w:r>
            <w:r w:rsidR="00DA5D1C">
              <w:rPr>
                <w:sz w:val="22"/>
                <w:szCs w:val="22"/>
              </w:rPr>
              <w:t>s</w:t>
            </w:r>
            <w:r w:rsidRPr="001308A9">
              <w:rPr>
                <w:sz w:val="22"/>
                <w:szCs w:val="22"/>
              </w:rPr>
              <w:t xml:space="preserve"> Policy</w:t>
            </w:r>
          </w:p>
          <w:p w:rsidR="00DA5D1C" w:rsidRDefault="00DA5D1C" w:rsidP="00DA5D1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Safeguarding Policy</w:t>
            </w:r>
          </w:p>
          <w:p w:rsidR="00DA5D1C" w:rsidRDefault="00DA5D1C" w:rsidP="00DA5D1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Anti-Bullying Policy</w:t>
            </w:r>
          </w:p>
          <w:p w:rsidR="00DA5D1C" w:rsidRPr="001308A9" w:rsidRDefault="00DA5D1C" w:rsidP="00E53C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53C0E" w:rsidRDefault="00E53C0E"/>
        </w:tc>
      </w:tr>
    </w:tbl>
    <w:p w:rsidR="003F4F24" w:rsidRPr="003F4F24" w:rsidRDefault="003F4F24" w:rsidP="003F4F24">
      <w:pPr>
        <w:shd w:val="clear" w:color="auto" w:fill="FFFFFF"/>
        <w:spacing w:before="375" w:after="150"/>
        <w:rPr>
          <w:sz w:val="22"/>
          <w:szCs w:val="22"/>
          <w:lang w:val="en"/>
        </w:rPr>
      </w:pPr>
      <w:r w:rsidRPr="003F4F24">
        <w:rPr>
          <w:sz w:val="22"/>
          <w:szCs w:val="22"/>
          <w:lang w:val="en"/>
        </w:rPr>
        <w:lastRenderedPageBreak/>
        <w:t>The definition of parent is laid down in Section 576 of the Education Act 1996 which defines 'parent' as</w:t>
      </w:r>
    </w:p>
    <w:p w:rsidR="003F4F24" w:rsidRPr="003F4F24" w:rsidRDefault="003F4F24" w:rsidP="003F4F24">
      <w:pPr>
        <w:numPr>
          <w:ilvl w:val="0"/>
          <w:numId w:val="1"/>
        </w:numPr>
        <w:shd w:val="clear" w:color="auto" w:fill="FFFFFF"/>
        <w:spacing w:before="375" w:after="150"/>
        <w:rPr>
          <w:sz w:val="22"/>
          <w:szCs w:val="22"/>
          <w:lang w:val="en"/>
        </w:rPr>
      </w:pPr>
      <w:proofErr w:type="gramStart"/>
      <w:r w:rsidRPr="003F4F24">
        <w:rPr>
          <w:sz w:val="22"/>
          <w:szCs w:val="22"/>
          <w:lang w:val="en"/>
        </w:rPr>
        <w:t>all natural</w:t>
      </w:r>
      <w:proofErr w:type="gramEnd"/>
      <w:r w:rsidRPr="003F4F24">
        <w:rPr>
          <w:sz w:val="22"/>
          <w:szCs w:val="22"/>
          <w:lang w:val="en"/>
        </w:rPr>
        <w:t xml:space="preserve"> parents, whether they are married or not;</w:t>
      </w:r>
    </w:p>
    <w:p w:rsidR="003F4F24" w:rsidRPr="003F4F24" w:rsidRDefault="003F4F24" w:rsidP="003F4F24">
      <w:pPr>
        <w:numPr>
          <w:ilvl w:val="0"/>
          <w:numId w:val="1"/>
        </w:numPr>
        <w:shd w:val="clear" w:color="auto" w:fill="FFFFFF"/>
        <w:spacing w:before="375" w:after="150"/>
        <w:rPr>
          <w:sz w:val="22"/>
          <w:szCs w:val="22"/>
          <w:lang w:val="en"/>
        </w:rPr>
      </w:pPr>
      <w:r w:rsidRPr="003F4F24">
        <w:rPr>
          <w:sz w:val="22"/>
          <w:szCs w:val="22"/>
          <w:lang w:val="en"/>
        </w:rPr>
        <w:t>any person who, although not a natural parent, has parental responsibility for a child or young person;  </w:t>
      </w:r>
    </w:p>
    <w:p w:rsidR="003F4F24" w:rsidRPr="003F4F24" w:rsidRDefault="003F4F24" w:rsidP="003F4F24">
      <w:pPr>
        <w:numPr>
          <w:ilvl w:val="0"/>
          <w:numId w:val="1"/>
        </w:numPr>
        <w:shd w:val="clear" w:color="auto" w:fill="FFFFFF"/>
        <w:spacing w:before="375" w:after="150"/>
        <w:rPr>
          <w:sz w:val="22"/>
          <w:szCs w:val="22"/>
          <w:lang w:val="en"/>
        </w:rPr>
      </w:pPr>
      <w:r w:rsidRPr="003F4F24">
        <w:rPr>
          <w:sz w:val="22"/>
          <w:szCs w:val="22"/>
          <w:lang w:val="en"/>
        </w:rPr>
        <w:t xml:space="preserve">any person who, although not a natural parent, has care of a child or young person (having care of a child or young person means that a person with whom the child lives and who looks after the child, irrespective of what their relationship is with the child, </w:t>
      </w:r>
      <w:proofErr w:type="gramStart"/>
      <w:r w:rsidRPr="003F4F24">
        <w:rPr>
          <w:sz w:val="22"/>
          <w:szCs w:val="22"/>
          <w:lang w:val="en"/>
        </w:rPr>
        <w:t>is considered to be</w:t>
      </w:r>
      <w:proofErr w:type="gramEnd"/>
      <w:r w:rsidRPr="003F4F24">
        <w:rPr>
          <w:sz w:val="22"/>
          <w:szCs w:val="22"/>
          <w:lang w:val="en"/>
        </w:rPr>
        <w:t xml:space="preserve"> a parent in education law).</w:t>
      </w:r>
    </w:p>
    <w:p w:rsidR="00212CEE" w:rsidRDefault="003F4F24" w:rsidP="003F4F24">
      <w:pPr>
        <w:shd w:val="clear" w:color="auto" w:fill="FFFFFF"/>
        <w:tabs>
          <w:tab w:val="left" w:pos="4740"/>
        </w:tabs>
        <w:spacing w:before="375" w:after="150"/>
      </w:pPr>
      <w:r>
        <w:tab/>
      </w:r>
    </w:p>
    <w:sectPr w:rsidR="00212CEE" w:rsidSect="00B86ED7">
      <w:headerReference w:type="first" r:id="rId7"/>
      <w:pgSz w:w="11906" w:h="16838"/>
      <w:pgMar w:top="720" w:right="720" w:bottom="720" w:left="720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226" w:rsidRDefault="00145226" w:rsidP="00212CEE">
      <w:r>
        <w:separator/>
      </w:r>
    </w:p>
  </w:endnote>
  <w:endnote w:type="continuationSeparator" w:id="0">
    <w:p w:rsidR="00145226" w:rsidRDefault="00145226" w:rsidP="0021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226" w:rsidRDefault="00145226" w:rsidP="00212CEE">
      <w:r>
        <w:separator/>
      </w:r>
    </w:p>
  </w:footnote>
  <w:footnote w:type="continuationSeparator" w:id="0">
    <w:p w:rsidR="00145226" w:rsidRDefault="00145226" w:rsidP="0021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ED7" w:rsidRDefault="00DA5D1C" w:rsidP="00B86ED7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Suggested e</w:t>
    </w:r>
    <w:r w:rsidR="003A518E">
      <w:rPr>
        <w:b/>
        <w:sz w:val="28"/>
        <w:szCs w:val="28"/>
      </w:rPr>
      <w:t>vidence requi</w:t>
    </w:r>
    <w:r>
      <w:rPr>
        <w:b/>
        <w:sz w:val="28"/>
        <w:szCs w:val="28"/>
      </w:rPr>
      <w:t xml:space="preserve">rements </w:t>
    </w:r>
    <w:r w:rsidR="003A518E">
      <w:rPr>
        <w:b/>
        <w:sz w:val="28"/>
        <w:szCs w:val="28"/>
      </w:rPr>
      <w:t>for a permanent exclusion hearing</w:t>
    </w:r>
  </w:p>
  <w:p w:rsidR="003A518E" w:rsidRPr="004864B3" w:rsidRDefault="003A518E" w:rsidP="00B86ED7">
    <w:pPr>
      <w:pStyle w:val="Head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12D52"/>
    <w:multiLevelType w:val="multilevel"/>
    <w:tmpl w:val="AD0C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40F5"/>
    <w:rsid w:val="001308A9"/>
    <w:rsid w:val="00145226"/>
    <w:rsid w:val="001736BF"/>
    <w:rsid w:val="00212CEE"/>
    <w:rsid w:val="003A518E"/>
    <w:rsid w:val="003F4F24"/>
    <w:rsid w:val="004864B3"/>
    <w:rsid w:val="004E0334"/>
    <w:rsid w:val="005A31B0"/>
    <w:rsid w:val="00724D11"/>
    <w:rsid w:val="007340F5"/>
    <w:rsid w:val="008C6D02"/>
    <w:rsid w:val="008E3071"/>
    <w:rsid w:val="009B39EB"/>
    <w:rsid w:val="009E6444"/>
    <w:rsid w:val="00AB55EA"/>
    <w:rsid w:val="00AE7575"/>
    <w:rsid w:val="00B22772"/>
    <w:rsid w:val="00B4542D"/>
    <w:rsid w:val="00B84342"/>
    <w:rsid w:val="00B86ED7"/>
    <w:rsid w:val="00BC1EDC"/>
    <w:rsid w:val="00C672B3"/>
    <w:rsid w:val="00DA5D1C"/>
    <w:rsid w:val="00E53C0E"/>
    <w:rsid w:val="00E945D5"/>
    <w:rsid w:val="00EC5720"/>
    <w:rsid w:val="00EF5B5F"/>
    <w:rsid w:val="00F8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123153-BE7B-4BA6-90E3-F6AA20CE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C1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12CE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12CE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212CE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12CEE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E94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94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1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for Permanent exclusion</vt:lpstr>
    </vt:vector>
  </TitlesOfParts>
  <Company>Norfolk County Council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for Permanent exclusion</dc:title>
  <dc:subject/>
  <dc:creator>Sally Moy</dc:creator>
  <cp:keywords/>
  <dc:description/>
  <cp:lastModifiedBy>McGregor, Caroline</cp:lastModifiedBy>
  <cp:revision>2</cp:revision>
  <cp:lastPrinted>2018-12-12T15:14:00Z</cp:lastPrinted>
  <dcterms:created xsi:type="dcterms:W3CDTF">2020-05-01T11:28:00Z</dcterms:created>
  <dcterms:modified xsi:type="dcterms:W3CDTF">2020-05-01T11:28:00Z</dcterms:modified>
</cp:coreProperties>
</file>