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F4F7" w14:textId="5B00CBBD" w:rsidR="008A3A52" w:rsidRDefault="00321748" w:rsidP="00321748">
      <w:pPr>
        <w:pStyle w:val="Heading1"/>
        <w:spacing w:before="120" w:after="240"/>
        <w:jc w:val="center"/>
        <w:rPr>
          <w:sz w:val="20"/>
        </w:rPr>
      </w:pPr>
      <w:r w:rsidRPr="00AF3149">
        <w:t>Chronology/Significant Events Shee</w:t>
      </w:r>
      <w:r w:rsidR="005A6DF1">
        <w:t>t</w:t>
      </w:r>
    </w:p>
    <w:p w14:paraId="13F87E5A" w14:textId="77777777" w:rsidR="008A3A52" w:rsidRPr="00180DCA" w:rsidRDefault="008A3A52">
      <w:pPr>
        <w:pStyle w:val="BlockText"/>
        <w:ind w:left="0"/>
        <w:rPr>
          <w:sz w:val="22"/>
          <w:szCs w:val="22"/>
        </w:rPr>
      </w:pPr>
      <w:r w:rsidRPr="00180DCA">
        <w:rPr>
          <w:sz w:val="22"/>
          <w:szCs w:val="22"/>
        </w:rPr>
        <w:t xml:space="preserve">This information is gathered to provide </w:t>
      </w:r>
      <w:r w:rsidR="004407BB" w:rsidRPr="00180DCA">
        <w:rPr>
          <w:sz w:val="22"/>
          <w:szCs w:val="22"/>
        </w:rPr>
        <w:t xml:space="preserve">an overview of the nature of concerns and </w:t>
      </w:r>
      <w:r w:rsidRPr="00180DCA">
        <w:rPr>
          <w:sz w:val="22"/>
          <w:szCs w:val="22"/>
        </w:rPr>
        <w:t>details of signific</w:t>
      </w:r>
      <w:r w:rsidR="005C0989" w:rsidRPr="00180DCA">
        <w:rPr>
          <w:sz w:val="22"/>
          <w:szCs w:val="22"/>
        </w:rPr>
        <w:t>ant professional interventions.</w:t>
      </w:r>
    </w:p>
    <w:p w14:paraId="3F13F546" w14:textId="77777777" w:rsidR="008A3A52" w:rsidRDefault="008A3A52">
      <w:pPr>
        <w:ind w:right="567"/>
        <w:rPr>
          <w:sz w:val="12"/>
        </w:rPr>
      </w:pPr>
    </w:p>
    <w:tbl>
      <w:tblPr>
        <w:tblStyle w:val="TableGridLight"/>
        <w:tblW w:w="5000" w:type="pct"/>
        <w:tblLook w:val="01E0" w:firstRow="1" w:lastRow="1" w:firstColumn="1" w:lastColumn="1" w:noHBand="0" w:noVBand="0"/>
        <w:tblCaption w:val="Chronology"/>
        <w:tblDescription w:val="Table 5 x 7 Column Headers; Date &amp; Time, Nature of Contact, Key Issues &amp; Actions, Further details in file, Signature of record keeper. Rows below header are blank and should be completed as per column header for each entry. Entries should be recorded contemporaneously in date/time order."/>
      </w:tblPr>
      <w:tblGrid>
        <w:gridCol w:w="1014"/>
        <w:gridCol w:w="2006"/>
        <w:gridCol w:w="3639"/>
        <w:gridCol w:w="1270"/>
        <w:gridCol w:w="1699"/>
      </w:tblGrid>
      <w:tr w:rsidR="00853ADD" w14:paraId="08925B01" w14:textId="77777777" w:rsidTr="004C7EAD">
        <w:tc>
          <w:tcPr>
            <w:tcW w:w="534" w:type="pct"/>
            <w:shd w:val="clear" w:color="auto" w:fill="D9D9D9" w:themeFill="background1" w:themeFillShade="D9"/>
          </w:tcPr>
          <w:p w14:paraId="7BB54934" w14:textId="77777777" w:rsidR="00853ADD" w:rsidRPr="00AB1E46" w:rsidRDefault="00853ADD" w:rsidP="00321748">
            <w:pPr>
              <w:ind w:right="284"/>
              <w:rPr>
                <w:b/>
                <w:sz w:val="22"/>
                <w:szCs w:val="22"/>
              </w:rPr>
            </w:pPr>
            <w:r w:rsidRPr="00AB1E46">
              <w:rPr>
                <w:b/>
                <w:sz w:val="22"/>
                <w:szCs w:val="22"/>
              </w:rPr>
              <w:t>Date &amp; Time</w:t>
            </w:r>
          </w:p>
        </w:tc>
        <w:tc>
          <w:tcPr>
            <w:tcW w:w="1055" w:type="pct"/>
            <w:shd w:val="clear" w:color="auto" w:fill="D9D9D9" w:themeFill="background1" w:themeFillShade="D9"/>
          </w:tcPr>
          <w:p w14:paraId="74C65ABB" w14:textId="77777777" w:rsidR="00853ADD" w:rsidRPr="00AB1E46" w:rsidRDefault="00853ADD" w:rsidP="00321748">
            <w:pPr>
              <w:ind w:right="284"/>
              <w:rPr>
                <w:b/>
                <w:sz w:val="22"/>
                <w:szCs w:val="22"/>
              </w:rPr>
            </w:pPr>
            <w:r w:rsidRPr="00AB1E46">
              <w:rPr>
                <w:b/>
                <w:sz w:val="22"/>
                <w:szCs w:val="22"/>
              </w:rPr>
              <w:t>Nature of contact including name(s)</w:t>
            </w:r>
          </w:p>
        </w:tc>
        <w:tc>
          <w:tcPr>
            <w:tcW w:w="1900" w:type="pct"/>
            <w:shd w:val="clear" w:color="auto" w:fill="D9D9D9" w:themeFill="background1" w:themeFillShade="D9"/>
          </w:tcPr>
          <w:p w14:paraId="7893A819" w14:textId="77777777" w:rsidR="00853ADD" w:rsidRPr="00AB1E46" w:rsidRDefault="00853ADD" w:rsidP="00321748">
            <w:pPr>
              <w:ind w:right="284"/>
              <w:rPr>
                <w:b/>
                <w:sz w:val="22"/>
                <w:szCs w:val="22"/>
              </w:rPr>
            </w:pPr>
            <w:r w:rsidRPr="00AB1E46">
              <w:rPr>
                <w:b/>
                <w:sz w:val="22"/>
                <w:szCs w:val="22"/>
              </w:rPr>
              <w:t>Key issues discussed &amp; actions agreed or taken in response</w:t>
            </w:r>
          </w:p>
          <w:p w14:paraId="53A4C423" w14:textId="77777777" w:rsidR="00853ADD" w:rsidRPr="00AB1E46" w:rsidRDefault="00853ADD" w:rsidP="00321748">
            <w:pPr>
              <w:ind w:right="284"/>
              <w:rPr>
                <w:b/>
                <w:sz w:val="22"/>
                <w:szCs w:val="22"/>
              </w:rPr>
            </w:pPr>
          </w:p>
        </w:tc>
        <w:tc>
          <w:tcPr>
            <w:tcW w:w="619" w:type="pct"/>
            <w:shd w:val="clear" w:color="auto" w:fill="D9D9D9" w:themeFill="background1" w:themeFillShade="D9"/>
          </w:tcPr>
          <w:p w14:paraId="730552B2" w14:textId="77777777" w:rsidR="00853ADD" w:rsidRPr="00AB1E46" w:rsidRDefault="00853ADD" w:rsidP="00321748">
            <w:pPr>
              <w:ind w:right="284"/>
              <w:rPr>
                <w:b/>
                <w:sz w:val="22"/>
                <w:szCs w:val="22"/>
              </w:rPr>
            </w:pPr>
            <w:r w:rsidRPr="00AB1E46">
              <w:rPr>
                <w:b/>
                <w:sz w:val="22"/>
                <w:szCs w:val="22"/>
              </w:rPr>
              <w:t>Further details in file?</w:t>
            </w:r>
          </w:p>
          <w:p w14:paraId="2E426AA8" w14:textId="77777777" w:rsidR="00853ADD" w:rsidRPr="00AB1E46" w:rsidRDefault="00853ADD" w:rsidP="00321748">
            <w:pPr>
              <w:ind w:right="284"/>
              <w:rPr>
                <w:b/>
                <w:sz w:val="22"/>
                <w:szCs w:val="22"/>
              </w:rPr>
            </w:pPr>
            <w:r w:rsidRPr="00AB1E46">
              <w:rPr>
                <w:b/>
                <w:sz w:val="22"/>
                <w:szCs w:val="22"/>
              </w:rPr>
              <w:t xml:space="preserve"> </w:t>
            </w:r>
            <w:r w:rsidR="00321748">
              <w:rPr>
                <w:b/>
                <w:sz w:val="22"/>
                <w:szCs w:val="22"/>
              </w:rPr>
              <w:t>[</w:t>
            </w:r>
            <w:r w:rsidRPr="00AB1E46">
              <w:rPr>
                <w:b/>
                <w:sz w:val="22"/>
                <w:szCs w:val="22"/>
              </w:rPr>
              <w:t>Y/N</w:t>
            </w:r>
            <w:r w:rsidR="00321748">
              <w:rPr>
                <w:b/>
                <w:sz w:val="22"/>
                <w:szCs w:val="22"/>
              </w:rPr>
              <w:t>]</w:t>
            </w:r>
          </w:p>
        </w:tc>
        <w:tc>
          <w:tcPr>
            <w:tcW w:w="893" w:type="pct"/>
            <w:shd w:val="clear" w:color="auto" w:fill="D9D9D9" w:themeFill="background1" w:themeFillShade="D9"/>
          </w:tcPr>
          <w:p w14:paraId="45026967" w14:textId="77777777" w:rsidR="00853ADD" w:rsidRPr="00AB1E46" w:rsidRDefault="00853ADD" w:rsidP="00321748">
            <w:pPr>
              <w:ind w:right="284"/>
              <w:rPr>
                <w:b/>
                <w:sz w:val="22"/>
                <w:szCs w:val="22"/>
              </w:rPr>
            </w:pPr>
            <w:r w:rsidRPr="00AB1E46">
              <w:rPr>
                <w:b/>
                <w:sz w:val="22"/>
                <w:szCs w:val="22"/>
              </w:rPr>
              <w:t>Signature and role of record keeper</w:t>
            </w:r>
          </w:p>
        </w:tc>
      </w:tr>
      <w:tr w:rsidR="00AF3149" w14:paraId="4C2A8512" w14:textId="77777777" w:rsidTr="004C7EAD">
        <w:trPr>
          <w:trHeight w:val="1701"/>
        </w:trPr>
        <w:tc>
          <w:tcPr>
            <w:tcW w:w="534" w:type="pct"/>
          </w:tcPr>
          <w:p w14:paraId="71B9ECE2" w14:textId="77777777" w:rsidR="00AF3149" w:rsidRDefault="00AF3149" w:rsidP="00321748">
            <w:pPr>
              <w:ind w:right="284"/>
            </w:pPr>
          </w:p>
        </w:tc>
        <w:tc>
          <w:tcPr>
            <w:tcW w:w="1055" w:type="pct"/>
          </w:tcPr>
          <w:p w14:paraId="04C18ACC" w14:textId="77777777" w:rsidR="004407BB" w:rsidRDefault="004407BB" w:rsidP="00321748">
            <w:pPr>
              <w:ind w:right="284"/>
            </w:pPr>
          </w:p>
        </w:tc>
        <w:tc>
          <w:tcPr>
            <w:tcW w:w="1900" w:type="pct"/>
          </w:tcPr>
          <w:p w14:paraId="0FF66EC8" w14:textId="77777777" w:rsidR="00AF3149" w:rsidRDefault="00AF3149" w:rsidP="00321748">
            <w:pPr>
              <w:ind w:right="284"/>
            </w:pPr>
          </w:p>
        </w:tc>
        <w:tc>
          <w:tcPr>
            <w:tcW w:w="619" w:type="pct"/>
          </w:tcPr>
          <w:p w14:paraId="7C04AABF" w14:textId="77777777" w:rsidR="00AF3149" w:rsidRDefault="00AF3149" w:rsidP="00321748">
            <w:pPr>
              <w:ind w:right="284"/>
            </w:pPr>
          </w:p>
        </w:tc>
        <w:tc>
          <w:tcPr>
            <w:tcW w:w="893" w:type="pct"/>
          </w:tcPr>
          <w:p w14:paraId="5A175526" w14:textId="77777777" w:rsidR="00AF3149" w:rsidRDefault="00AF3149" w:rsidP="00321748">
            <w:pPr>
              <w:ind w:right="284"/>
            </w:pPr>
          </w:p>
        </w:tc>
      </w:tr>
      <w:tr w:rsidR="00E60550" w14:paraId="3E664695" w14:textId="77777777" w:rsidTr="004C7EAD">
        <w:trPr>
          <w:trHeight w:val="1701"/>
        </w:trPr>
        <w:tc>
          <w:tcPr>
            <w:tcW w:w="534" w:type="pct"/>
          </w:tcPr>
          <w:p w14:paraId="163FDD75" w14:textId="77777777" w:rsidR="00E60550" w:rsidRDefault="00E60550" w:rsidP="00321748">
            <w:pPr>
              <w:ind w:right="284"/>
            </w:pPr>
          </w:p>
        </w:tc>
        <w:tc>
          <w:tcPr>
            <w:tcW w:w="1055" w:type="pct"/>
          </w:tcPr>
          <w:p w14:paraId="2B1F83C8" w14:textId="77777777" w:rsidR="00E60550" w:rsidRDefault="00E60550" w:rsidP="00321748">
            <w:pPr>
              <w:ind w:right="284"/>
            </w:pPr>
          </w:p>
        </w:tc>
        <w:tc>
          <w:tcPr>
            <w:tcW w:w="1900" w:type="pct"/>
          </w:tcPr>
          <w:p w14:paraId="730F64EC" w14:textId="77777777" w:rsidR="00E60550" w:rsidRDefault="00E60550" w:rsidP="00321748">
            <w:pPr>
              <w:ind w:right="284"/>
            </w:pPr>
          </w:p>
        </w:tc>
        <w:tc>
          <w:tcPr>
            <w:tcW w:w="619" w:type="pct"/>
          </w:tcPr>
          <w:p w14:paraId="309FA6B3" w14:textId="77777777" w:rsidR="00E60550" w:rsidRDefault="00E60550" w:rsidP="00321748">
            <w:pPr>
              <w:ind w:right="284"/>
            </w:pPr>
          </w:p>
        </w:tc>
        <w:tc>
          <w:tcPr>
            <w:tcW w:w="893" w:type="pct"/>
          </w:tcPr>
          <w:p w14:paraId="77CAE954" w14:textId="77777777" w:rsidR="00E60550" w:rsidRDefault="00E60550" w:rsidP="00321748">
            <w:pPr>
              <w:ind w:right="284"/>
            </w:pPr>
          </w:p>
        </w:tc>
      </w:tr>
      <w:tr w:rsidR="00E60550" w14:paraId="3845D404" w14:textId="77777777" w:rsidTr="004C7EAD">
        <w:trPr>
          <w:trHeight w:val="1701"/>
        </w:trPr>
        <w:tc>
          <w:tcPr>
            <w:tcW w:w="534" w:type="pct"/>
          </w:tcPr>
          <w:p w14:paraId="74AEA0C3" w14:textId="77777777" w:rsidR="00E60550" w:rsidRDefault="00E60550" w:rsidP="00321748">
            <w:pPr>
              <w:ind w:right="284"/>
            </w:pPr>
          </w:p>
        </w:tc>
        <w:tc>
          <w:tcPr>
            <w:tcW w:w="1055" w:type="pct"/>
          </w:tcPr>
          <w:p w14:paraId="6A5A427D" w14:textId="77777777" w:rsidR="00E60550" w:rsidRDefault="00E60550" w:rsidP="00321748">
            <w:pPr>
              <w:ind w:right="284"/>
            </w:pPr>
          </w:p>
        </w:tc>
        <w:tc>
          <w:tcPr>
            <w:tcW w:w="1900" w:type="pct"/>
          </w:tcPr>
          <w:p w14:paraId="23B593BF" w14:textId="77777777" w:rsidR="00E60550" w:rsidRDefault="00E60550" w:rsidP="00321748">
            <w:pPr>
              <w:ind w:right="284"/>
            </w:pPr>
          </w:p>
        </w:tc>
        <w:tc>
          <w:tcPr>
            <w:tcW w:w="619" w:type="pct"/>
          </w:tcPr>
          <w:p w14:paraId="07F1D42B" w14:textId="77777777" w:rsidR="00E60550" w:rsidRDefault="00E60550" w:rsidP="00321748">
            <w:pPr>
              <w:ind w:right="284"/>
            </w:pPr>
          </w:p>
        </w:tc>
        <w:tc>
          <w:tcPr>
            <w:tcW w:w="893" w:type="pct"/>
          </w:tcPr>
          <w:p w14:paraId="63651790" w14:textId="77777777" w:rsidR="00E60550" w:rsidRDefault="00E60550" w:rsidP="00321748">
            <w:pPr>
              <w:ind w:right="284"/>
            </w:pPr>
          </w:p>
        </w:tc>
      </w:tr>
      <w:tr w:rsidR="00E60550" w14:paraId="2A173374" w14:textId="77777777" w:rsidTr="004C7EAD">
        <w:trPr>
          <w:trHeight w:val="1701"/>
        </w:trPr>
        <w:tc>
          <w:tcPr>
            <w:tcW w:w="534" w:type="pct"/>
          </w:tcPr>
          <w:p w14:paraId="69E37C16" w14:textId="77777777" w:rsidR="00E60550" w:rsidRDefault="00E60550" w:rsidP="00321748">
            <w:pPr>
              <w:ind w:right="284"/>
            </w:pPr>
          </w:p>
        </w:tc>
        <w:tc>
          <w:tcPr>
            <w:tcW w:w="1055" w:type="pct"/>
          </w:tcPr>
          <w:p w14:paraId="571C41A4" w14:textId="77777777" w:rsidR="00E60550" w:rsidRDefault="00E60550" w:rsidP="00321748">
            <w:pPr>
              <w:ind w:right="284"/>
            </w:pPr>
          </w:p>
        </w:tc>
        <w:tc>
          <w:tcPr>
            <w:tcW w:w="1900" w:type="pct"/>
          </w:tcPr>
          <w:p w14:paraId="720F0EC3" w14:textId="77777777" w:rsidR="00E60550" w:rsidRDefault="00E60550" w:rsidP="00321748">
            <w:pPr>
              <w:ind w:right="284"/>
            </w:pPr>
          </w:p>
        </w:tc>
        <w:tc>
          <w:tcPr>
            <w:tcW w:w="619" w:type="pct"/>
          </w:tcPr>
          <w:p w14:paraId="46B6350B" w14:textId="77777777" w:rsidR="00E60550" w:rsidRDefault="00E60550" w:rsidP="00321748">
            <w:pPr>
              <w:ind w:right="284"/>
            </w:pPr>
          </w:p>
        </w:tc>
        <w:tc>
          <w:tcPr>
            <w:tcW w:w="893" w:type="pct"/>
          </w:tcPr>
          <w:p w14:paraId="571DB78B" w14:textId="77777777" w:rsidR="00E60550" w:rsidRDefault="00E60550" w:rsidP="00321748">
            <w:pPr>
              <w:ind w:right="284"/>
            </w:pPr>
          </w:p>
        </w:tc>
      </w:tr>
      <w:tr w:rsidR="00E60550" w14:paraId="034B4680" w14:textId="77777777" w:rsidTr="004C7EAD">
        <w:trPr>
          <w:trHeight w:val="1701"/>
        </w:trPr>
        <w:tc>
          <w:tcPr>
            <w:tcW w:w="534" w:type="pct"/>
          </w:tcPr>
          <w:p w14:paraId="571DA874" w14:textId="77777777" w:rsidR="00E60550" w:rsidRDefault="00E60550" w:rsidP="00321748">
            <w:pPr>
              <w:ind w:right="284"/>
            </w:pPr>
          </w:p>
        </w:tc>
        <w:tc>
          <w:tcPr>
            <w:tcW w:w="1055" w:type="pct"/>
          </w:tcPr>
          <w:p w14:paraId="27D456A3" w14:textId="77777777" w:rsidR="00E60550" w:rsidRDefault="00E60550" w:rsidP="00321748">
            <w:pPr>
              <w:ind w:right="284"/>
            </w:pPr>
          </w:p>
        </w:tc>
        <w:tc>
          <w:tcPr>
            <w:tcW w:w="1900" w:type="pct"/>
          </w:tcPr>
          <w:p w14:paraId="180C85A8" w14:textId="77777777" w:rsidR="00E60550" w:rsidRDefault="00E60550" w:rsidP="00321748">
            <w:pPr>
              <w:ind w:right="284"/>
            </w:pPr>
          </w:p>
        </w:tc>
        <w:tc>
          <w:tcPr>
            <w:tcW w:w="619" w:type="pct"/>
          </w:tcPr>
          <w:p w14:paraId="33703AB9" w14:textId="77777777" w:rsidR="00E60550" w:rsidRDefault="00E60550" w:rsidP="00321748">
            <w:pPr>
              <w:ind w:right="284"/>
            </w:pPr>
          </w:p>
        </w:tc>
        <w:tc>
          <w:tcPr>
            <w:tcW w:w="893" w:type="pct"/>
          </w:tcPr>
          <w:p w14:paraId="7389A9FD" w14:textId="77777777" w:rsidR="00E60550" w:rsidRDefault="00E60550" w:rsidP="00321748">
            <w:pPr>
              <w:ind w:right="284"/>
            </w:pPr>
          </w:p>
        </w:tc>
      </w:tr>
      <w:tr w:rsidR="00E60550" w14:paraId="12047EC5" w14:textId="77777777" w:rsidTr="004C7EAD">
        <w:trPr>
          <w:trHeight w:val="1701"/>
        </w:trPr>
        <w:tc>
          <w:tcPr>
            <w:tcW w:w="534" w:type="pct"/>
          </w:tcPr>
          <w:p w14:paraId="79DC4C14" w14:textId="77777777" w:rsidR="00E60550" w:rsidRDefault="00E60550" w:rsidP="00321748">
            <w:pPr>
              <w:ind w:right="284"/>
            </w:pPr>
          </w:p>
        </w:tc>
        <w:tc>
          <w:tcPr>
            <w:tcW w:w="1055" w:type="pct"/>
          </w:tcPr>
          <w:p w14:paraId="135F8239" w14:textId="77777777" w:rsidR="00E60550" w:rsidRDefault="00E60550" w:rsidP="00321748">
            <w:pPr>
              <w:ind w:right="284"/>
            </w:pPr>
          </w:p>
        </w:tc>
        <w:tc>
          <w:tcPr>
            <w:tcW w:w="1900" w:type="pct"/>
          </w:tcPr>
          <w:p w14:paraId="52137EED" w14:textId="77777777" w:rsidR="00E60550" w:rsidRDefault="00E60550" w:rsidP="00321748">
            <w:pPr>
              <w:ind w:right="284"/>
            </w:pPr>
          </w:p>
        </w:tc>
        <w:tc>
          <w:tcPr>
            <w:tcW w:w="619" w:type="pct"/>
          </w:tcPr>
          <w:p w14:paraId="50F9291B" w14:textId="77777777" w:rsidR="00E60550" w:rsidRDefault="00E60550" w:rsidP="00321748">
            <w:pPr>
              <w:ind w:right="284"/>
            </w:pPr>
          </w:p>
        </w:tc>
        <w:tc>
          <w:tcPr>
            <w:tcW w:w="893" w:type="pct"/>
          </w:tcPr>
          <w:p w14:paraId="01AAD6F1" w14:textId="77777777" w:rsidR="00E60550" w:rsidRDefault="00E60550" w:rsidP="00321748">
            <w:pPr>
              <w:ind w:right="284"/>
            </w:pPr>
          </w:p>
        </w:tc>
      </w:tr>
    </w:tbl>
    <w:p w14:paraId="51800D48" w14:textId="77777777" w:rsidR="00853ADD" w:rsidRDefault="00853ADD">
      <w:pPr>
        <w:ind w:right="284"/>
      </w:pPr>
    </w:p>
    <w:sectPr w:rsidR="00853ADD">
      <w:headerReference w:type="default" r:id="rId9"/>
      <w:footerReference w:type="default" r:id="rId10"/>
      <w:pgSz w:w="11906" w:h="16838"/>
      <w:pgMar w:top="1134" w:right="1134" w:bottom="851"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76D7" w14:textId="77777777" w:rsidR="00E0463D" w:rsidRDefault="00E0463D">
      <w:r>
        <w:separator/>
      </w:r>
    </w:p>
  </w:endnote>
  <w:endnote w:type="continuationSeparator" w:id="0">
    <w:p w14:paraId="365B61DD" w14:textId="77777777" w:rsidR="00E0463D" w:rsidRDefault="00E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3158" w14:textId="77777777" w:rsidR="00321748" w:rsidRPr="00180DCA" w:rsidRDefault="00321748">
    <w:pPr>
      <w:pStyle w:val="Footer"/>
      <w:jc w:val="right"/>
      <w:rPr>
        <w:sz w:val="22"/>
        <w:szCs w:val="22"/>
      </w:rPr>
    </w:pPr>
    <w:r w:rsidRPr="00180DCA">
      <w:rPr>
        <w:sz w:val="22"/>
        <w:szCs w:val="22"/>
      </w:rPr>
      <w:t xml:space="preserve">Page </w:t>
    </w:r>
    <w:r w:rsidRPr="00180DCA">
      <w:rPr>
        <w:b/>
        <w:bCs/>
        <w:sz w:val="22"/>
        <w:szCs w:val="22"/>
      </w:rPr>
      <w:fldChar w:fldCharType="begin"/>
    </w:r>
    <w:r w:rsidRPr="00180DCA">
      <w:rPr>
        <w:b/>
        <w:bCs/>
        <w:sz w:val="22"/>
        <w:szCs w:val="22"/>
      </w:rPr>
      <w:instrText xml:space="preserve"> PAGE </w:instrText>
    </w:r>
    <w:r w:rsidRPr="00180DCA">
      <w:rPr>
        <w:b/>
        <w:bCs/>
        <w:sz w:val="22"/>
        <w:szCs w:val="22"/>
      </w:rPr>
      <w:fldChar w:fldCharType="separate"/>
    </w:r>
    <w:r w:rsidRPr="00180DCA">
      <w:rPr>
        <w:b/>
        <w:bCs/>
        <w:noProof/>
        <w:sz w:val="22"/>
        <w:szCs w:val="22"/>
      </w:rPr>
      <w:t>2</w:t>
    </w:r>
    <w:r w:rsidRPr="00180DCA">
      <w:rPr>
        <w:b/>
        <w:bCs/>
        <w:sz w:val="22"/>
        <w:szCs w:val="22"/>
      </w:rPr>
      <w:fldChar w:fldCharType="end"/>
    </w:r>
    <w:r w:rsidRPr="00180DCA">
      <w:rPr>
        <w:sz w:val="22"/>
        <w:szCs w:val="22"/>
      </w:rPr>
      <w:t xml:space="preserve"> of </w:t>
    </w:r>
    <w:r w:rsidRPr="00180DCA">
      <w:rPr>
        <w:b/>
        <w:bCs/>
        <w:sz w:val="22"/>
        <w:szCs w:val="22"/>
      </w:rPr>
      <w:fldChar w:fldCharType="begin"/>
    </w:r>
    <w:r w:rsidRPr="00180DCA">
      <w:rPr>
        <w:b/>
        <w:bCs/>
        <w:sz w:val="22"/>
        <w:szCs w:val="22"/>
      </w:rPr>
      <w:instrText xml:space="preserve"> NUMPAGES  </w:instrText>
    </w:r>
    <w:r w:rsidRPr="00180DCA">
      <w:rPr>
        <w:b/>
        <w:bCs/>
        <w:sz w:val="22"/>
        <w:szCs w:val="22"/>
      </w:rPr>
      <w:fldChar w:fldCharType="separate"/>
    </w:r>
    <w:r w:rsidRPr="00180DCA">
      <w:rPr>
        <w:b/>
        <w:bCs/>
        <w:noProof/>
        <w:sz w:val="22"/>
        <w:szCs w:val="22"/>
      </w:rPr>
      <w:t>2</w:t>
    </w:r>
    <w:r w:rsidRPr="00180DCA">
      <w:rPr>
        <w:b/>
        <w:bCs/>
        <w:sz w:val="22"/>
        <w:szCs w:val="22"/>
      </w:rPr>
      <w:fldChar w:fldCharType="end"/>
    </w:r>
  </w:p>
  <w:p w14:paraId="7E02E6C4" w14:textId="77777777" w:rsidR="008A3A52" w:rsidRDefault="008A3A52">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8E82" w14:textId="77777777" w:rsidR="00E0463D" w:rsidRDefault="00E0463D">
      <w:r>
        <w:separator/>
      </w:r>
    </w:p>
  </w:footnote>
  <w:footnote w:type="continuationSeparator" w:id="0">
    <w:p w14:paraId="0F2BAC5B" w14:textId="77777777" w:rsidR="00E0463D" w:rsidRDefault="00E0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7A4C" w14:textId="60A2B141" w:rsidR="00180DCA" w:rsidRDefault="00180DCA">
    <w:pPr>
      <w:pStyle w:val="Header"/>
    </w:pPr>
    <w:r w:rsidRPr="00BD59F0">
      <w:rPr>
        <w:noProof/>
      </w:rPr>
      <w:drawing>
        <wp:inline distT="0" distB="0" distL="0" distR="0" wp14:anchorId="5C76EC3E" wp14:editId="5951FA5D">
          <wp:extent cx="3381375" cy="506719"/>
          <wp:effectExtent l="0" t="0" r="0" b="8255"/>
          <wp:docPr id="1" name="Picture 1"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92457" cy="5383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52"/>
    <w:rsid w:val="000644D7"/>
    <w:rsid w:val="00081D4A"/>
    <w:rsid w:val="000C5AE7"/>
    <w:rsid w:val="00180DCA"/>
    <w:rsid w:val="002D321D"/>
    <w:rsid w:val="00321748"/>
    <w:rsid w:val="00393AF0"/>
    <w:rsid w:val="004407BB"/>
    <w:rsid w:val="004C7EAD"/>
    <w:rsid w:val="005A6DF1"/>
    <w:rsid w:val="005C0989"/>
    <w:rsid w:val="0061755B"/>
    <w:rsid w:val="00696853"/>
    <w:rsid w:val="007C1E99"/>
    <w:rsid w:val="00853ADD"/>
    <w:rsid w:val="008A3A52"/>
    <w:rsid w:val="00982478"/>
    <w:rsid w:val="009C4026"/>
    <w:rsid w:val="00A57863"/>
    <w:rsid w:val="00AB1E46"/>
    <w:rsid w:val="00AF3149"/>
    <w:rsid w:val="00C21C35"/>
    <w:rsid w:val="00C33731"/>
    <w:rsid w:val="00CE4887"/>
    <w:rsid w:val="00CF6AA6"/>
    <w:rsid w:val="00E0463D"/>
    <w:rsid w:val="00E60550"/>
    <w:rsid w:val="00FB6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C9255"/>
  <w15:chartTrackingRefBased/>
  <w15:docId w15:val="{44EC7E0A-FEB6-476D-8B56-8D99BF9C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567" w:right="567"/>
      <w:outlineLvl w:val="0"/>
    </w:pPr>
    <w:rPr>
      <w:b/>
    </w:rPr>
  </w:style>
  <w:style w:type="paragraph" w:styleId="Heading2">
    <w:name w:val="heading 2"/>
    <w:basedOn w:val="Normal"/>
    <w:next w:val="Normal"/>
    <w:qFormat/>
    <w:pPr>
      <w:keepNext/>
      <w:ind w:right="284"/>
      <w:jc w:val="center"/>
      <w:outlineLvl w:val="1"/>
    </w:pPr>
    <w:rPr>
      <w:b/>
    </w:rPr>
  </w:style>
  <w:style w:type="paragraph" w:styleId="Heading3">
    <w:name w:val="heading 3"/>
    <w:basedOn w:val="Normal"/>
    <w:next w:val="Normal"/>
    <w:qFormat/>
    <w:pPr>
      <w:keepNext/>
      <w:ind w:right="33"/>
      <w:outlineLvl w:val="2"/>
    </w:pPr>
    <w:rPr>
      <w:b/>
    </w:rPr>
  </w:style>
  <w:style w:type="paragraph" w:styleId="Heading4">
    <w:name w:val="heading 4"/>
    <w:basedOn w:val="Normal"/>
    <w:next w:val="Normal"/>
    <w:qFormat/>
    <w:pPr>
      <w:keepNext/>
      <w:ind w:right="34"/>
      <w:outlineLvl w:val="3"/>
    </w:pPr>
    <w:rPr>
      <w:b/>
    </w:rPr>
  </w:style>
  <w:style w:type="paragraph" w:styleId="Heading5">
    <w:name w:val="heading 5"/>
    <w:basedOn w:val="Normal"/>
    <w:next w:val="Normal"/>
    <w:qFormat/>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ind w:left="567" w:right="567"/>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8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1748"/>
    <w:rPr>
      <w:rFonts w:ascii="Arial" w:hAnsi="Arial"/>
      <w:sz w:val="24"/>
      <w:lang w:eastAsia="en-US"/>
    </w:rPr>
  </w:style>
  <w:style w:type="table" w:styleId="TableGridLight">
    <w:name w:val="Grid Table Light"/>
    <w:basedOn w:val="TableNormal"/>
    <w:uiPriority w:val="40"/>
    <w:rsid w:val="004C7E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CC\ISSIS\ReportFiles\ch(ca)23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93B2213A49B47BDFDD2483393F5E4" ma:contentTypeVersion="12" ma:contentTypeDescription="Create a new document." ma:contentTypeScope="" ma:versionID="0e2a94bc7f64217fed6d97224a149e0c">
  <xsd:schema xmlns:xsd="http://www.w3.org/2001/XMLSchema" xmlns:xs="http://www.w3.org/2001/XMLSchema" xmlns:p="http://schemas.microsoft.com/office/2006/metadata/properties" xmlns:ns3="e867bd8a-a3a4-4cc6-9b18-fd960407eddc" xmlns:ns4="886e8df7-8c39-4916-84c3-4c62bbcbe67b" targetNamespace="http://schemas.microsoft.com/office/2006/metadata/properties" ma:root="true" ma:fieldsID="40bc226e6fa65a0c6fbdd357d354c93d" ns3:_="" ns4:_="">
    <xsd:import namespace="e867bd8a-a3a4-4cc6-9b18-fd960407eddc"/>
    <xsd:import namespace="886e8df7-8c39-4916-84c3-4c62bbcbe6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7bd8a-a3a4-4cc6-9b18-fd960407e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e8df7-8c39-4916-84c3-4c62bbcbe6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F8AFF-8CA2-4ECC-841E-4F8699A21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7bd8a-a3a4-4cc6-9b18-fd960407eddc"/>
    <ds:schemaRef ds:uri="886e8df7-8c39-4916-84c3-4c62bbcbe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8FA37-1BE7-4D5C-BFE6-5D82A1D0A474}">
  <ds:schemaRefs>
    <ds:schemaRef ds:uri="http://schemas.microsoft.com/sharepoint/v3/contenttype/forms"/>
  </ds:schemaRefs>
</ds:datastoreItem>
</file>

<file path=customXml/itemProps3.xml><?xml version="1.0" encoding="utf-8"?>
<ds:datastoreItem xmlns:ds="http://schemas.openxmlformats.org/officeDocument/2006/customXml" ds:itemID="{607D866B-BE2A-466B-A1B7-C498547415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ch(ca)23b</Template>
  <TotalTime>0</TotalTime>
  <Pages>1</Pages>
  <Words>51</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NORFOLK COUNTY COUNCIL – SOCIAL SERVICES DEPARTMENT</vt:lpstr>
    </vt:vector>
  </TitlesOfParts>
  <Company>Norfolk County Council</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COUNTY COUNCIL – SOCIAL SERVICES DEPARTMENT</dc:title>
  <dc:subject/>
  <dc:creator>Norfolk Social Services</dc:creator>
  <cp:keywords/>
  <dc:description/>
  <cp:lastModifiedBy>Canning, Lucy</cp:lastModifiedBy>
  <cp:revision>3</cp:revision>
  <cp:lastPrinted>2002-03-07T16:26:00Z</cp:lastPrinted>
  <dcterms:created xsi:type="dcterms:W3CDTF">2022-07-22T12:00:00Z</dcterms:created>
  <dcterms:modified xsi:type="dcterms:W3CDTF">2022-08-15T08:23:00Z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0x010100BD693B2213A49B47BDFDD2483393F5E4</vt:lpwstr>
  </property>
</Properties>
</file>