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42" w:type="dxa"/>
        <w:tblInd w:w="-572" w:type="dxa"/>
        <w:tblLook w:val="04A0" w:firstRow="1" w:lastRow="0" w:firstColumn="1" w:lastColumn="0" w:noHBand="0" w:noVBand="1"/>
      </w:tblPr>
      <w:tblGrid>
        <w:gridCol w:w="567"/>
        <w:gridCol w:w="8222"/>
        <w:gridCol w:w="5953"/>
      </w:tblGrid>
      <w:tr w:rsidR="000A37A1" w:rsidRPr="00185BA8" w14:paraId="642D4F04" w14:textId="77777777" w:rsidTr="00406127">
        <w:tc>
          <w:tcPr>
            <w:tcW w:w="8789" w:type="dxa"/>
            <w:gridSpan w:val="2"/>
            <w:shd w:val="clear" w:color="auto" w:fill="BFBFBF" w:themeFill="background1" w:themeFillShade="BF"/>
          </w:tcPr>
          <w:p w14:paraId="20224DE1" w14:textId="7C82CD8D" w:rsidR="000A37A1" w:rsidRPr="00270C5B" w:rsidRDefault="000A37A1">
            <w:pPr>
              <w:rPr>
                <w:rFonts w:ascii="Arial" w:hAnsi="Arial" w:cs="Arial"/>
                <w:b/>
                <w:sz w:val="24"/>
                <w:szCs w:val="24"/>
              </w:rPr>
            </w:pPr>
            <w:r w:rsidRPr="00270C5B">
              <w:rPr>
                <w:rFonts w:ascii="Arial" w:hAnsi="Arial" w:cs="Arial"/>
                <w:b/>
                <w:sz w:val="24"/>
                <w:szCs w:val="24"/>
              </w:rPr>
              <w:t>Pre-Fast Track</w:t>
            </w:r>
            <w:r>
              <w:rPr>
                <w:rFonts w:ascii="Arial" w:hAnsi="Arial" w:cs="Arial"/>
                <w:b/>
                <w:sz w:val="24"/>
                <w:szCs w:val="24"/>
              </w:rPr>
              <w:t>:</w:t>
            </w:r>
          </w:p>
        </w:tc>
        <w:tc>
          <w:tcPr>
            <w:tcW w:w="5953" w:type="dxa"/>
            <w:shd w:val="clear" w:color="auto" w:fill="BFBFBF" w:themeFill="background1" w:themeFillShade="BF"/>
          </w:tcPr>
          <w:p w14:paraId="5F1282B5" w14:textId="77777777" w:rsidR="000A37A1" w:rsidRPr="00270C5B" w:rsidRDefault="000A37A1">
            <w:pPr>
              <w:rPr>
                <w:rFonts w:ascii="Arial" w:hAnsi="Arial" w:cs="Arial"/>
                <w:b/>
                <w:sz w:val="24"/>
                <w:szCs w:val="24"/>
              </w:rPr>
            </w:pPr>
            <w:r>
              <w:rPr>
                <w:rFonts w:ascii="Arial" w:hAnsi="Arial" w:cs="Arial"/>
                <w:b/>
                <w:sz w:val="24"/>
                <w:szCs w:val="24"/>
              </w:rPr>
              <w:t>Notes:</w:t>
            </w:r>
          </w:p>
        </w:tc>
      </w:tr>
      <w:tr w:rsidR="000A37A1" w:rsidRPr="00185BA8" w14:paraId="4800278F" w14:textId="77777777" w:rsidTr="000A37A1">
        <w:sdt>
          <w:sdtPr>
            <w:rPr>
              <w:rFonts w:ascii="Arial" w:hAnsi="Arial" w:cs="Arial"/>
              <w:sz w:val="24"/>
              <w:szCs w:val="24"/>
            </w:rPr>
            <w:id w:val="-2122529014"/>
            <w14:checkbox>
              <w14:checked w14:val="0"/>
              <w14:checkedState w14:val="2612" w14:font="MS Gothic"/>
              <w14:uncheckedState w14:val="2610" w14:font="MS Gothic"/>
            </w14:checkbox>
          </w:sdtPr>
          <w:sdtEndPr/>
          <w:sdtContent>
            <w:tc>
              <w:tcPr>
                <w:tcW w:w="567" w:type="dxa"/>
              </w:tcPr>
              <w:p w14:paraId="27B4D33F" w14:textId="17511EB3" w:rsidR="000A37A1" w:rsidRDefault="000A37A1" w:rsidP="00185BA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11F17EFF" w14:textId="07E8BC40" w:rsidR="000A37A1" w:rsidRPr="004B0395" w:rsidRDefault="000A37A1" w:rsidP="00185BA8">
            <w:pPr>
              <w:rPr>
                <w:rFonts w:ascii="Arial" w:hAnsi="Arial" w:cs="Arial"/>
                <w:b/>
                <w:bCs/>
                <w:i/>
                <w:iCs/>
                <w:sz w:val="24"/>
                <w:szCs w:val="24"/>
              </w:rPr>
            </w:pPr>
            <w:r w:rsidRPr="004B0395">
              <w:rPr>
                <w:rFonts w:ascii="Arial" w:hAnsi="Arial" w:cs="Arial"/>
                <w:b/>
                <w:bCs/>
                <w:i/>
                <w:iCs/>
                <w:sz w:val="24"/>
                <w:szCs w:val="24"/>
              </w:rPr>
              <w:t xml:space="preserve">Consider what early intervention you have done to attempt to engage the parent and address the attendance issue  </w:t>
            </w:r>
          </w:p>
          <w:p w14:paraId="699E82B7" w14:textId="35CBFFB8" w:rsidR="00DE6B09" w:rsidRPr="00DE6B09" w:rsidRDefault="004B0395" w:rsidP="00DE6B09">
            <w:pPr>
              <w:rPr>
                <w:rFonts w:ascii="Arial" w:hAnsi="Arial" w:cs="Arial"/>
                <w:sz w:val="24"/>
                <w:szCs w:val="24"/>
              </w:rPr>
            </w:pPr>
            <w:r>
              <w:rPr>
                <w:rFonts w:ascii="Arial" w:hAnsi="Arial" w:cs="Arial"/>
                <w:sz w:val="24"/>
                <w:szCs w:val="24"/>
              </w:rPr>
              <w:t xml:space="preserve">Have you considered the </w:t>
            </w:r>
            <w:r w:rsidR="00E6426E">
              <w:rPr>
                <w:rFonts w:ascii="Arial" w:hAnsi="Arial" w:cs="Arial"/>
                <w:sz w:val="24"/>
                <w:szCs w:val="24"/>
              </w:rPr>
              <w:t>following</w:t>
            </w:r>
            <w:r w:rsidR="00DE6B09">
              <w:rPr>
                <w:rFonts w:ascii="Arial" w:hAnsi="Arial" w:cs="Arial"/>
                <w:sz w:val="24"/>
                <w:szCs w:val="24"/>
              </w:rPr>
              <w:t xml:space="preserve"> and applied the requirement</w:t>
            </w:r>
            <w:r w:rsidR="004C7FD7">
              <w:rPr>
                <w:rFonts w:ascii="Arial" w:hAnsi="Arial" w:cs="Arial"/>
                <w:sz w:val="24"/>
                <w:szCs w:val="24"/>
              </w:rPr>
              <w:t>s</w:t>
            </w:r>
            <w:r w:rsidR="00DE6B09">
              <w:rPr>
                <w:rFonts w:ascii="Arial" w:hAnsi="Arial" w:cs="Arial"/>
                <w:sz w:val="24"/>
                <w:szCs w:val="24"/>
              </w:rPr>
              <w:t xml:space="preserve"> of your Attendance Policy?</w:t>
            </w:r>
          </w:p>
          <w:p w14:paraId="78A1C04B" w14:textId="6D54CF38" w:rsidR="000A37A1" w:rsidRDefault="00E6426E" w:rsidP="003C5356">
            <w:pPr>
              <w:pStyle w:val="ListParagraph"/>
              <w:numPr>
                <w:ilvl w:val="0"/>
                <w:numId w:val="11"/>
              </w:numPr>
              <w:rPr>
                <w:rFonts w:ascii="Arial" w:hAnsi="Arial" w:cs="Arial"/>
                <w:sz w:val="24"/>
                <w:szCs w:val="24"/>
              </w:rPr>
            </w:pPr>
            <w:r>
              <w:rPr>
                <w:rFonts w:ascii="Arial" w:hAnsi="Arial" w:cs="Arial"/>
                <w:sz w:val="24"/>
                <w:szCs w:val="24"/>
              </w:rPr>
              <w:t>Clear c</w:t>
            </w:r>
            <w:r w:rsidR="000A37A1">
              <w:rPr>
                <w:rFonts w:ascii="Arial" w:hAnsi="Arial" w:cs="Arial"/>
                <w:sz w:val="24"/>
                <w:szCs w:val="24"/>
              </w:rPr>
              <w:t>ommunication with parent</w:t>
            </w:r>
          </w:p>
          <w:p w14:paraId="705AFE45" w14:textId="0A3287F5" w:rsidR="000A37A1" w:rsidRDefault="000A37A1" w:rsidP="003C5356">
            <w:pPr>
              <w:pStyle w:val="ListParagraph"/>
              <w:numPr>
                <w:ilvl w:val="0"/>
                <w:numId w:val="11"/>
              </w:numPr>
              <w:rPr>
                <w:rFonts w:ascii="Arial" w:hAnsi="Arial" w:cs="Arial"/>
                <w:sz w:val="24"/>
                <w:szCs w:val="24"/>
              </w:rPr>
            </w:pPr>
            <w:r>
              <w:rPr>
                <w:rFonts w:ascii="Arial" w:hAnsi="Arial" w:cs="Arial"/>
                <w:sz w:val="24"/>
                <w:szCs w:val="24"/>
              </w:rPr>
              <w:t>Attendance support meeting and plan (early intervention meeting)</w:t>
            </w:r>
          </w:p>
          <w:p w14:paraId="6DD9952D" w14:textId="77777777" w:rsidR="000A37A1" w:rsidRDefault="000A37A1" w:rsidP="003C5356">
            <w:pPr>
              <w:pStyle w:val="ListParagraph"/>
              <w:numPr>
                <w:ilvl w:val="0"/>
                <w:numId w:val="11"/>
              </w:numPr>
              <w:rPr>
                <w:rFonts w:ascii="Arial" w:hAnsi="Arial" w:cs="Arial"/>
                <w:sz w:val="24"/>
                <w:szCs w:val="24"/>
              </w:rPr>
            </w:pPr>
            <w:r w:rsidRPr="003C5356">
              <w:rPr>
                <w:rFonts w:ascii="Arial" w:hAnsi="Arial" w:cs="Arial"/>
                <w:sz w:val="24"/>
                <w:szCs w:val="24"/>
              </w:rPr>
              <w:t>Head of Year</w:t>
            </w:r>
            <w:r>
              <w:rPr>
                <w:rFonts w:ascii="Arial" w:hAnsi="Arial" w:cs="Arial"/>
                <w:sz w:val="24"/>
                <w:szCs w:val="24"/>
              </w:rPr>
              <w:t xml:space="preserve"> meeting with pupil </w:t>
            </w:r>
          </w:p>
          <w:p w14:paraId="4F3CBFC8" w14:textId="77777777" w:rsidR="000A37A1" w:rsidRDefault="000A37A1" w:rsidP="003C5356">
            <w:pPr>
              <w:pStyle w:val="ListParagraph"/>
              <w:numPr>
                <w:ilvl w:val="0"/>
                <w:numId w:val="11"/>
              </w:numPr>
              <w:rPr>
                <w:rFonts w:ascii="Arial" w:hAnsi="Arial" w:cs="Arial"/>
                <w:sz w:val="24"/>
                <w:szCs w:val="24"/>
              </w:rPr>
            </w:pPr>
            <w:r>
              <w:rPr>
                <w:rFonts w:ascii="Arial" w:hAnsi="Arial" w:cs="Arial"/>
                <w:sz w:val="24"/>
                <w:szCs w:val="24"/>
              </w:rPr>
              <w:t>T</w:t>
            </w:r>
            <w:r w:rsidRPr="003C5356">
              <w:rPr>
                <w:rFonts w:ascii="Arial" w:hAnsi="Arial" w:cs="Arial"/>
                <w:sz w:val="24"/>
                <w:szCs w:val="24"/>
              </w:rPr>
              <w:t>arget set</w:t>
            </w:r>
            <w:r>
              <w:rPr>
                <w:rFonts w:ascii="Arial" w:hAnsi="Arial" w:cs="Arial"/>
                <w:sz w:val="24"/>
                <w:szCs w:val="24"/>
              </w:rPr>
              <w:t xml:space="preserve">ting </w:t>
            </w:r>
          </w:p>
          <w:p w14:paraId="68962CCD" w14:textId="77777777" w:rsidR="000A37A1" w:rsidRDefault="000A37A1" w:rsidP="003C5356">
            <w:pPr>
              <w:pStyle w:val="ListParagraph"/>
              <w:numPr>
                <w:ilvl w:val="0"/>
                <w:numId w:val="11"/>
              </w:numPr>
              <w:rPr>
                <w:rFonts w:ascii="Arial" w:hAnsi="Arial" w:cs="Arial"/>
                <w:sz w:val="24"/>
                <w:szCs w:val="24"/>
              </w:rPr>
            </w:pPr>
            <w:r>
              <w:rPr>
                <w:rFonts w:ascii="Arial" w:hAnsi="Arial" w:cs="Arial"/>
                <w:sz w:val="24"/>
                <w:szCs w:val="24"/>
              </w:rPr>
              <w:t>Attendance report</w:t>
            </w:r>
          </w:p>
          <w:p w14:paraId="5700FF02" w14:textId="793D0940" w:rsidR="000A37A1" w:rsidRDefault="000A37A1" w:rsidP="00667B2E">
            <w:pPr>
              <w:pStyle w:val="ListParagraph"/>
              <w:numPr>
                <w:ilvl w:val="0"/>
                <w:numId w:val="11"/>
              </w:numPr>
              <w:rPr>
                <w:rFonts w:ascii="Arial" w:hAnsi="Arial" w:cs="Arial"/>
                <w:sz w:val="24"/>
                <w:szCs w:val="24"/>
              </w:rPr>
            </w:pPr>
            <w:r>
              <w:rPr>
                <w:rFonts w:ascii="Arial" w:hAnsi="Arial" w:cs="Arial"/>
                <w:sz w:val="24"/>
                <w:szCs w:val="24"/>
              </w:rPr>
              <w:t>Identified where the issue is i.e.</w:t>
            </w:r>
            <w:r w:rsidRPr="003C5356">
              <w:rPr>
                <w:rFonts w:ascii="Arial" w:hAnsi="Arial" w:cs="Arial"/>
                <w:sz w:val="24"/>
                <w:szCs w:val="24"/>
              </w:rPr>
              <w:t xml:space="preserve"> lesson problem, transport,</w:t>
            </w:r>
            <w:r>
              <w:rPr>
                <w:rFonts w:ascii="Arial" w:hAnsi="Arial" w:cs="Arial"/>
                <w:sz w:val="24"/>
                <w:szCs w:val="24"/>
              </w:rPr>
              <w:t xml:space="preserve"> family support etc</w:t>
            </w:r>
          </w:p>
          <w:p w14:paraId="3598CA2C" w14:textId="2102A825" w:rsidR="00E6426E" w:rsidRDefault="00E6426E" w:rsidP="00667B2E">
            <w:pPr>
              <w:pStyle w:val="ListParagraph"/>
              <w:numPr>
                <w:ilvl w:val="0"/>
                <w:numId w:val="11"/>
              </w:numPr>
              <w:rPr>
                <w:rFonts w:ascii="Arial" w:hAnsi="Arial" w:cs="Arial"/>
                <w:sz w:val="24"/>
                <w:szCs w:val="24"/>
              </w:rPr>
            </w:pPr>
            <w:r>
              <w:rPr>
                <w:rFonts w:ascii="Arial" w:hAnsi="Arial" w:cs="Arial"/>
                <w:sz w:val="24"/>
                <w:szCs w:val="24"/>
              </w:rPr>
              <w:t>In school support from pastoral worker/PSA</w:t>
            </w:r>
          </w:p>
          <w:p w14:paraId="67716400" w14:textId="77777777" w:rsidR="00E6426E" w:rsidRDefault="00E6426E" w:rsidP="00667B2E">
            <w:pPr>
              <w:pStyle w:val="ListParagraph"/>
              <w:numPr>
                <w:ilvl w:val="0"/>
                <w:numId w:val="11"/>
              </w:numPr>
              <w:rPr>
                <w:rFonts w:ascii="Arial" w:hAnsi="Arial" w:cs="Arial"/>
                <w:sz w:val="24"/>
                <w:szCs w:val="24"/>
              </w:rPr>
            </w:pPr>
            <w:r>
              <w:rPr>
                <w:rFonts w:ascii="Arial" w:hAnsi="Arial" w:cs="Arial"/>
                <w:sz w:val="24"/>
                <w:szCs w:val="24"/>
              </w:rPr>
              <w:t>Referrals to outside agencies</w:t>
            </w:r>
          </w:p>
          <w:p w14:paraId="6441A9CF" w14:textId="27F4CA3C" w:rsidR="00E96414" w:rsidRPr="00206FBC" w:rsidRDefault="00E96414" w:rsidP="00206FBC">
            <w:pPr>
              <w:pStyle w:val="ListParagraph"/>
              <w:numPr>
                <w:ilvl w:val="0"/>
                <w:numId w:val="11"/>
              </w:numPr>
              <w:rPr>
                <w:rFonts w:ascii="Arial" w:hAnsi="Arial" w:cs="Arial"/>
                <w:sz w:val="24"/>
                <w:szCs w:val="24"/>
              </w:rPr>
            </w:pPr>
            <w:r w:rsidRPr="00206FBC">
              <w:rPr>
                <w:rFonts w:ascii="Arial" w:hAnsi="Arial" w:cs="Arial"/>
                <w:sz w:val="24"/>
                <w:szCs w:val="24"/>
              </w:rPr>
              <w:t>Have you sent the pre-legal inter</w:t>
            </w:r>
            <w:r w:rsidR="00206FBC" w:rsidRPr="00206FBC">
              <w:rPr>
                <w:rFonts w:ascii="Arial" w:hAnsi="Arial" w:cs="Arial"/>
                <w:sz w:val="24"/>
                <w:szCs w:val="24"/>
              </w:rPr>
              <w:t>vention warning letter?</w:t>
            </w:r>
          </w:p>
        </w:tc>
        <w:tc>
          <w:tcPr>
            <w:tcW w:w="5953" w:type="dxa"/>
          </w:tcPr>
          <w:p w14:paraId="461C5546" w14:textId="77777777" w:rsidR="000A37A1" w:rsidRDefault="000A37A1" w:rsidP="00185BA8">
            <w:pPr>
              <w:rPr>
                <w:rFonts w:ascii="Arial" w:hAnsi="Arial" w:cs="Arial"/>
                <w:sz w:val="24"/>
                <w:szCs w:val="24"/>
              </w:rPr>
            </w:pPr>
          </w:p>
        </w:tc>
      </w:tr>
      <w:tr w:rsidR="000A37A1" w:rsidRPr="00185BA8" w14:paraId="27895FBC" w14:textId="77777777" w:rsidTr="000A37A1">
        <w:sdt>
          <w:sdtPr>
            <w:rPr>
              <w:rFonts w:ascii="Arial" w:hAnsi="Arial" w:cs="Arial"/>
              <w:sz w:val="24"/>
              <w:szCs w:val="24"/>
            </w:rPr>
            <w:id w:val="-184286984"/>
            <w14:checkbox>
              <w14:checked w14:val="0"/>
              <w14:checkedState w14:val="2612" w14:font="MS Gothic"/>
              <w14:uncheckedState w14:val="2610" w14:font="MS Gothic"/>
            </w14:checkbox>
          </w:sdtPr>
          <w:sdtEndPr/>
          <w:sdtContent>
            <w:tc>
              <w:tcPr>
                <w:tcW w:w="567" w:type="dxa"/>
              </w:tcPr>
              <w:p w14:paraId="563B7513" w14:textId="42338E44" w:rsidR="000A37A1" w:rsidRPr="00185BA8" w:rsidRDefault="000A37A1" w:rsidP="003C5356">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4BED2F8B" w14:textId="34C8FC11" w:rsidR="004B0395" w:rsidRPr="004B0395" w:rsidRDefault="004B0395" w:rsidP="003C5356">
            <w:pPr>
              <w:rPr>
                <w:rFonts w:ascii="Arial" w:hAnsi="Arial" w:cs="Arial"/>
                <w:b/>
                <w:bCs/>
                <w:i/>
                <w:iCs/>
                <w:sz w:val="24"/>
                <w:szCs w:val="24"/>
              </w:rPr>
            </w:pPr>
            <w:r w:rsidRPr="004B0395">
              <w:rPr>
                <w:rFonts w:ascii="Arial" w:hAnsi="Arial" w:cs="Arial"/>
                <w:b/>
                <w:bCs/>
                <w:i/>
                <w:iCs/>
                <w:sz w:val="24"/>
                <w:szCs w:val="24"/>
              </w:rPr>
              <w:t>Complete background checks</w:t>
            </w:r>
          </w:p>
          <w:p w14:paraId="6650AAF4" w14:textId="77777777" w:rsidR="000A37A1" w:rsidRDefault="000A37A1" w:rsidP="004B0395">
            <w:pPr>
              <w:pStyle w:val="ListParagraph"/>
              <w:numPr>
                <w:ilvl w:val="0"/>
                <w:numId w:val="22"/>
              </w:numPr>
              <w:rPr>
                <w:rFonts w:ascii="Arial" w:hAnsi="Arial" w:cs="Arial"/>
                <w:sz w:val="24"/>
                <w:szCs w:val="24"/>
              </w:rPr>
            </w:pPr>
            <w:r w:rsidRPr="004B0395">
              <w:rPr>
                <w:rFonts w:ascii="Arial" w:hAnsi="Arial" w:cs="Arial"/>
                <w:sz w:val="24"/>
                <w:szCs w:val="24"/>
              </w:rPr>
              <w:t>Ha</w:t>
            </w:r>
            <w:r w:rsidR="004B0395">
              <w:rPr>
                <w:rFonts w:ascii="Arial" w:hAnsi="Arial" w:cs="Arial"/>
                <w:sz w:val="24"/>
                <w:szCs w:val="24"/>
              </w:rPr>
              <w:t>s</w:t>
            </w:r>
            <w:r w:rsidRPr="004B0395">
              <w:rPr>
                <w:rFonts w:ascii="Arial" w:hAnsi="Arial" w:cs="Arial"/>
                <w:sz w:val="24"/>
                <w:szCs w:val="24"/>
              </w:rPr>
              <w:t xml:space="preserve"> there been previous attendance issues you are aware of at current or last school? What worked before?</w:t>
            </w:r>
          </w:p>
          <w:p w14:paraId="48FA7D94" w14:textId="19905683" w:rsidR="004B0395" w:rsidRPr="004B0395" w:rsidRDefault="004B0395" w:rsidP="004B0395">
            <w:pPr>
              <w:pStyle w:val="ListParagraph"/>
              <w:numPr>
                <w:ilvl w:val="0"/>
                <w:numId w:val="22"/>
              </w:numPr>
              <w:rPr>
                <w:rFonts w:ascii="Arial" w:hAnsi="Arial" w:cs="Arial"/>
                <w:sz w:val="24"/>
                <w:szCs w:val="24"/>
              </w:rPr>
            </w:pPr>
            <w:r w:rsidRPr="00185BA8">
              <w:rPr>
                <w:rFonts w:ascii="Arial" w:hAnsi="Arial" w:cs="Arial"/>
                <w:sz w:val="24"/>
                <w:szCs w:val="24"/>
              </w:rPr>
              <w:t xml:space="preserve">Are there any siblings in other schools – check if they have attendance issues?  </w:t>
            </w:r>
            <w:r>
              <w:rPr>
                <w:rFonts w:ascii="Arial" w:hAnsi="Arial" w:cs="Arial"/>
                <w:sz w:val="24"/>
                <w:szCs w:val="24"/>
              </w:rPr>
              <w:t>Consider holding j</w:t>
            </w:r>
            <w:r w:rsidRPr="00185BA8">
              <w:rPr>
                <w:rFonts w:ascii="Arial" w:hAnsi="Arial" w:cs="Arial"/>
                <w:sz w:val="24"/>
                <w:szCs w:val="24"/>
              </w:rPr>
              <w:t>oint</w:t>
            </w:r>
            <w:r>
              <w:rPr>
                <w:rFonts w:ascii="Arial" w:hAnsi="Arial" w:cs="Arial"/>
                <w:sz w:val="24"/>
                <w:szCs w:val="24"/>
              </w:rPr>
              <w:t xml:space="preserve"> ASP or</w:t>
            </w:r>
            <w:r w:rsidRPr="00185BA8">
              <w:rPr>
                <w:rFonts w:ascii="Arial" w:hAnsi="Arial" w:cs="Arial"/>
                <w:sz w:val="24"/>
                <w:szCs w:val="24"/>
              </w:rPr>
              <w:t xml:space="preserve"> Fast Track with another school (This can save time and resources and </w:t>
            </w:r>
            <w:r>
              <w:rPr>
                <w:rFonts w:ascii="Arial" w:hAnsi="Arial" w:cs="Arial"/>
                <w:sz w:val="24"/>
                <w:szCs w:val="24"/>
              </w:rPr>
              <w:t>provide</w:t>
            </w:r>
            <w:r w:rsidRPr="00185BA8">
              <w:rPr>
                <w:rFonts w:ascii="Arial" w:hAnsi="Arial" w:cs="Arial"/>
                <w:sz w:val="24"/>
                <w:szCs w:val="24"/>
              </w:rPr>
              <w:t xml:space="preserve"> a targeted approach)</w:t>
            </w:r>
          </w:p>
        </w:tc>
        <w:tc>
          <w:tcPr>
            <w:tcW w:w="5953" w:type="dxa"/>
          </w:tcPr>
          <w:p w14:paraId="4CB06E6E" w14:textId="77777777" w:rsidR="000A37A1" w:rsidRPr="00185BA8" w:rsidRDefault="000A37A1" w:rsidP="003C5356">
            <w:pPr>
              <w:rPr>
                <w:rFonts w:ascii="Arial" w:hAnsi="Arial" w:cs="Arial"/>
                <w:sz w:val="24"/>
                <w:szCs w:val="24"/>
              </w:rPr>
            </w:pPr>
          </w:p>
        </w:tc>
      </w:tr>
      <w:tr w:rsidR="004B0395" w:rsidRPr="00185BA8" w14:paraId="178B0B3D" w14:textId="77777777" w:rsidTr="000A37A1">
        <w:sdt>
          <w:sdtPr>
            <w:rPr>
              <w:rFonts w:ascii="Arial" w:hAnsi="Arial" w:cs="Arial"/>
              <w:sz w:val="24"/>
              <w:szCs w:val="24"/>
            </w:rPr>
            <w:id w:val="-1702395532"/>
            <w14:checkbox>
              <w14:checked w14:val="0"/>
              <w14:checkedState w14:val="2612" w14:font="MS Gothic"/>
              <w14:uncheckedState w14:val="2610" w14:font="MS Gothic"/>
            </w14:checkbox>
          </w:sdtPr>
          <w:sdtEndPr/>
          <w:sdtContent>
            <w:tc>
              <w:tcPr>
                <w:tcW w:w="567" w:type="dxa"/>
              </w:tcPr>
              <w:p w14:paraId="02EFD612" w14:textId="5097402A" w:rsidR="004B0395" w:rsidRDefault="004B0395" w:rsidP="003C5356">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7C9B2D85" w14:textId="77777777" w:rsidR="004B0395" w:rsidRDefault="004B0395" w:rsidP="003C5356">
            <w:pPr>
              <w:rPr>
                <w:rFonts w:ascii="Arial" w:hAnsi="Arial" w:cs="Arial"/>
                <w:b/>
                <w:i/>
                <w:iCs/>
                <w:sz w:val="24"/>
                <w:szCs w:val="24"/>
              </w:rPr>
            </w:pPr>
            <w:r w:rsidRPr="004B0395">
              <w:rPr>
                <w:rFonts w:ascii="Arial" w:hAnsi="Arial" w:cs="Arial"/>
                <w:b/>
                <w:i/>
                <w:iCs/>
                <w:sz w:val="24"/>
                <w:szCs w:val="24"/>
              </w:rPr>
              <w:t>Ensure your data is accurate</w:t>
            </w:r>
          </w:p>
          <w:p w14:paraId="45F423DD" w14:textId="1610B6EE" w:rsidR="004B0395" w:rsidRPr="004B0395" w:rsidRDefault="004B0395" w:rsidP="004B0395">
            <w:pPr>
              <w:pStyle w:val="ListParagraph"/>
              <w:numPr>
                <w:ilvl w:val="0"/>
                <w:numId w:val="23"/>
              </w:numPr>
              <w:rPr>
                <w:rFonts w:ascii="Arial" w:hAnsi="Arial" w:cs="Arial"/>
                <w:bCs/>
                <w:i/>
                <w:iCs/>
                <w:sz w:val="24"/>
                <w:szCs w:val="24"/>
              </w:rPr>
            </w:pPr>
            <w:r w:rsidRPr="004B0395">
              <w:rPr>
                <w:rFonts w:ascii="Arial" w:hAnsi="Arial" w:cs="Arial"/>
                <w:bCs/>
                <w:sz w:val="24"/>
                <w:szCs w:val="24"/>
              </w:rPr>
              <w:t>are you certain the herringbone is correct? Make sure you have clarified any ‘N’ codes</w:t>
            </w:r>
          </w:p>
        </w:tc>
        <w:tc>
          <w:tcPr>
            <w:tcW w:w="5953" w:type="dxa"/>
          </w:tcPr>
          <w:p w14:paraId="4210BF63" w14:textId="77777777" w:rsidR="004B0395" w:rsidRPr="00185BA8" w:rsidRDefault="004B0395" w:rsidP="003C5356">
            <w:pPr>
              <w:rPr>
                <w:rFonts w:ascii="Arial" w:hAnsi="Arial" w:cs="Arial"/>
                <w:sz w:val="24"/>
                <w:szCs w:val="24"/>
              </w:rPr>
            </w:pPr>
          </w:p>
        </w:tc>
      </w:tr>
      <w:tr w:rsidR="004B0395" w:rsidRPr="00185BA8" w14:paraId="3200459B" w14:textId="77777777" w:rsidTr="004B0395">
        <w:tc>
          <w:tcPr>
            <w:tcW w:w="14742" w:type="dxa"/>
            <w:gridSpan w:val="3"/>
            <w:shd w:val="clear" w:color="auto" w:fill="FFFF00"/>
          </w:tcPr>
          <w:p w14:paraId="577AA25F" w14:textId="77777777" w:rsidR="004B0395" w:rsidRPr="004B0395" w:rsidRDefault="004B0395" w:rsidP="00E10112">
            <w:pPr>
              <w:jc w:val="center"/>
              <w:rPr>
                <w:rFonts w:ascii="Arial" w:hAnsi="Arial" w:cs="Arial"/>
                <w:b/>
                <w:sz w:val="24"/>
                <w:szCs w:val="24"/>
              </w:rPr>
            </w:pPr>
            <w:r w:rsidRPr="004B0395">
              <w:rPr>
                <w:rFonts w:ascii="Arial" w:hAnsi="Arial" w:cs="Arial"/>
                <w:b/>
                <w:sz w:val="24"/>
                <w:szCs w:val="24"/>
              </w:rPr>
              <w:t>Early intervention has not worked. Does it fit the criteria for Fast Track?</w:t>
            </w:r>
          </w:p>
          <w:p w14:paraId="16B40209" w14:textId="1D311053" w:rsidR="004B0395" w:rsidRPr="004B0395" w:rsidRDefault="004B0395" w:rsidP="00E10112">
            <w:pPr>
              <w:jc w:val="center"/>
              <w:rPr>
                <w:rFonts w:ascii="Arial" w:hAnsi="Arial" w:cs="Arial"/>
                <w:b/>
                <w:sz w:val="24"/>
                <w:szCs w:val="24"/>
              </w:rPr>
            </w:pPr>
            <w:r w:rsidRPr="004B0395">
              <w:rPr>
                <w:rFonts w:ascii="Arial" w:hAnsi="Arial" w:cs="Arial"/>
                <w:b/>
                <w:sz w:val="24"/>
                <w:szCs w:val="24"/>
              </w:rPr>
              <w:t xml:space="preserve">15% </w:t>
            </w:r>
            <w:r w:rsidRPr="004B0395">
              <w:rPr>
                <w:rFonts w:ascii="Arial" w:hAnsi="Arial" w:cs="Arial"/>
                <w:b/>
                <w:sz w:val="24"/>
                <w:szCs w:val="24"/>
                <w:u w:val="single"/>
              </w:rPr>
              <w:t>unauthorised</w:t>
            </w:r>
            <w:r w:rsidRPr="004B0395">
              <w:rPr>
                <w:rFonts w:ascii="Arial" w:hAnsi="Arial" w:cs="Arial"/>
                <w:b/>
                <w:sz w:val="24"/>
                <w:szCs w:val="24"/>
              </w:rPr>
              <w:t xml:space="preserve"> absence over </w:t>
            </w:r>
            <w:r w:rsidR="00E6426E">
              <w:rPr>
                <w:rFonts w:ascii="Arial" w:hAnsi="Arial" w:cs="Arial"/>
                <w:b/>
                <w:sz w:val="24"/>
                <w:szCs w:val="24"/>
              </w:rPr>
              <w:t>the previous</w:t>
            </w:r>
            <w:r w:rsidRPr="004B0395">
              <w:rPr>
                <w:rFonts w:ascii="Arial" w:hAnsi="Arial" w:cs="Arial"/>
                <w:b/>
                <w:sz w:val="24"/>
                <w:szCs w:val="24"/>
              </w:rPr>
              <w:t xml:space="preserve"> 6</w:t>
            </w:r>
            <w:r w:rsidR="007903F7">
              <w:rPr>
                <w:rFonts w:ascii="Arial" w:hAnsi="Arial" w:cs="Arial"/>
                <w:b/>
                <w:sz w:val="24"/>
                <w:szCs w:val="24"/>
              </w:rPr>
              <w:t xml:space="preserve"> </w:t>
            </w:r>
            <w:r w:rsidR="000D7AC0">
              <w:rPr>
                <w:rFonts w:ascii="Arial" w:hAnsi="Arial" w:cs="Arial"/>
                <w:b/>
                <w:sz w:val="24"/>
                <w:szCs w:val="24"/>
              </w:rPr>
              <w:t>s</w:t>
            </w:r>
            <w:r w:rsidR="007903F7">
              <w:rPr>
                <w:rFonts w:ascii="Arial" w:hAnsi="Arial" w:cs="Arial"/>
                <w:b/>
                <w:sz w:val="24"/>
                <w:szCs w:val="24"/>
              </w:rPr>
              <w:t xml:space="preserve">chool </w:t>
            </w:r>
            <w:r w:rsidRPr="004B0395">
              <w:rPr>
                <w:rFonts w:ascii="Arial" w:hAnsi="Arial" w:cs="Arial"/>
                <w:b/>
                <w:sz w:val="24"/>
                <w:szCs w:val="24"/>
              </w:rPr>
              <w:t>week</w:t>
            </w:r>
            <w:r w:rsidR="007903F7">
              <w:rPr>
                <w:rFonts w:ascii="Arial" w:hAnsi="Arial" w:cs="Arial"/>
                <w:b/>
                <w:sz w:val="24"/>
                <w:szCs w:val="24"/>
              </w:rPr>
              <w:t>s</w:t>
            </w:r>
          </w:p>
          <w:p w14:paraId="6862D131" w14:textId="6FE43847" w:rsidR="004B0395" w:rsidRPr="00185BA8" w:rsidRDefault="004B0395" w:rsidP="00E10112">
            <w:pPr>
              <w:jc w:val="center"/>
              <w:rPr>
                <w:rFonts w:ascii="Arial" w:hAnsi="Arial" w:cs="Arial"/>
                <w:sz w:val="24"/>
                <w:szCs w:val="24"/>
              </w:rPr>
            </w:pPr>
            <w:r w:rsidRPr="004B0395">
              <w:rPr>
                <w:rFonts w:ascii="Arial" w:hAnsi="Arial" w:cs="Arial"/>
                <w:b/>
                <w:sz w:val="24"/>
                <w:szCs w:val="24"/>
              </w:rPr>
              <w:t>= absent for 9 sessions/4.5 school days within 6</w:t>
            </w:r>
            <w:r w:rsidR="000D7AC0">
              <w:rPr>
                <w:rFonts w:ascii="Arial" w:hAnsi="Arial" w:cs="Arial"/>
                <w:b/>
                <w:sz w:val="24"/>
                <w:szCs w:val="24"/>
              </w:rPr>
              <w:t xml:space="preserve"> school</w:t>
            </w:r>
            <w:r w:rsidRPr="004B0395">
              <w:rPr>
                <w:rFonts w:ascii="Arial" w:hAnsi="Arial" w:cs="Arial"/>
                <w:b/>
                <w:sz w:val="24"/>
                <w:szCs w:val="24"/>
              </w:rPr>
              <w:t xml:space="preserve"> weeks</w:t>
            </w:r>
          </w:p>
        </w:tc>
      </w:tr>
      <w:tr w:rsidR="000A37A1" w:rsidRPr="00185BA8" w14:paraId="5536CA3D" w14:textId="77777777" w:rsidTr="00C80C90">
        <w:tc>
          <w:tcPr>
            <w:tcW w:w="8789" w:type="dxa"/>
            <w:gridSpan w:val="2"/>
            <w:shd w:val="clear" w:color="auto" w:fill="BFBFBF" w:themeFill="background1" w:themeFillShade="BF"/>
          </w:tcPr>
          <w:p w14:paraId="0AD5C18E" w14:textId="2CED81EC" w:rsidR="000A37A1" w:rsidRPr="002A3AE7" w:rsidRDefault="000A37A1" w:rsidP="00270C5B">
            <w:pPr>
              <w:rPr>
                <w:rFonts w:ascii="Arial" w:hAnsi="Arial" w:cs="Arial"/>
                <w:b/>
                <w:sz w:val="24"/>
                <w:szCs w:val="24"/>
              </w:rPr>
            </w:pPr>
            <w:r w:rsidRPr="002A3AE7">
              <w:rPr>
                <w:rFonts w:ascii="Arial" w:hAnsi="Arial" w:cs="Arial"/>
                <w:b/>
                <w:sz w:val="24"/>
                <w:szCs w:val="24"/>
              </w:rPr>
              <w:t>Preparation for the Initial Fast Track Meeting</w:t>
            </w:r>
          </w:p>
        </w:tc>
        <w:tc>
          <w:tcPr>
            <w:tcW w:w="5953" w:type="dxa"/>
            <w:shd w:val="clear" w:color="auto" w:fill="BFBFBF" w:themeFill="background1" w:themeFillShade="BF"/>
          </w:tcPr>
          <w:p w14:paraId="456F2DA4" w14:textId="467F7B89" w:rsidR="000A37A1" w:rsidRPr="002A3AE7" w:rsidRDefault="000A37A1" w:rsidP="00270C5B">
            <w:pPr>
              <w:rPr>
                <w:rFonts w:ascii="Arial" w:hAnsi="Arial" w:cs="Arial"/>
                <w:b/>
                <w:sz w:val="24"/>
                <w:szCs w:val="24"/>
              </w:rPr>
            </w:pPr>
            <w:r>
              <w:rPr>
                <w:rFonts w:ascii="Arial" w:hAnsi="Arial" w:cs="Arial"/>
                <w:b/>
                <w:sz w:val="24"/>
                <w:szCs w:val="24"/>
              </w:rPr>
              <w:t>Notes:</w:t>
            </w:r>
          </w:p>
        </w:tc>
      </w:tr>
      <w:tr w:rsidR="000A37A1" w:rsidRPr="00185BA8" w14:paraId="0D022873" w14:textId="77777777" w:rsidTr="000A37A1">
        <w:sdt>
          <w:sdtPr>
            <w:rPr>
              <w:rFonts w:ascii="Arial" w:hAnsi="Arial" w:cs="Arial"/>
              <w:sz w:val="24"/>
              <w:szCs w:val="24"/>
            </w:rPr>
            <w:id w:val="-485398435"/>
            <w14:checkbox>
              <w14:checked w14:val="0"/>
              <w14:checkedState w14:val="2612" w14:font="MS Gothic"/>
              <w14:uncheckedState w14:val="2610" w14:font="MS Gothic"/>
            </w14:checkbox>
          </w:sdtPr>
          <w:sdtEndPr/>
          <w:sdtContent>
            <w:tc>
              <w:tcPr>
                <w:tcW w:w="567" w:type="dxa"/>
              </w:tcPr>
              <w:p w14:paraId="214622ED" w14:textId="0130141B" w:rsidR="000A37A1" w:rsidRPr="00185BA8" w:rsidRDefault="004B0395" w:rsidP="00270C5B">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31F961F3" w14:textId="2788B9ED" w:rsidR="000A37A1" w:rsidRPr="004B0395" w:rsidRDefault="000A37A1" w:rsidP="00270C5B">
            <w:pPr>
              <w:rPr>
                <w:rFonts w:ascii="Arial" w:hAnsi="Arial" w:cs="Arial"/>
                <w:b/>
                <w:bCs/>
                <w:i/>
                <w:iCs/>
                <w:sz w:val="24"/>
                <w:szCs w:val="24"/>
              </w:rPr>
            </w:pPr>
            <w:r w:rsidRPr="004B0395">
              <w:rPr>
                <w:rFonts w:ascii="Arial" w:hAnsi="Arial" w:cs="Arial"/>
                <w:b/>
                <w:bCs/>
                <w:i/>
                <w:iCs/>
                <w:sz w:val="24"/>
                <w:szCs w:val="24"/>
              </w:rPr>
              <w:t>Set a date</w:t>
            </w:r>
            <w:r w:rsidR="004B0395" w:rsidRPr="004B0395">
              <w:rPr>
                <w:rFonts w:ascii="Arial" w:hAnsi="Arial" w:cs="Arial"/>
                <w:b/>
                <w:bCs/>
                <w:i/>
                <w:iCs/>
                <w:sz w:val="24"/>
                <w:szCs w:val="24"/>
              </w:rPr>
              <w:t xml:space="preserve"> and time</w:t>
            </w:r>
            <w:r w:rsidRPr="004B0395">
              <w:rPr>
                <w:rFonts w:ascii="Arial" w:hAnsi="Arial" w:cs="Arial"/>
                <w:b/>
                <w:bCs/>
                <w:i/>
                <w:iCs/>
                <w:sz w:val="24"/>
                <w:szCs w:val="24"/>
              </w:rPr>
              <w:t xml:space="preserve"> for the initial Fast Track meeting </w:t>
            </w:r>
          </w:p>
          <w:p w14:paraId="472F6E4F" w14:textId="77777777" w:rsidR="000A37A1" w:rsidRDefault="000A37A1" w:rsidP="00270C5B">
            <w:pPr>
              <w:pStyle w:val="ListParagraph"/>
              <w:numPr>
                <w:ilvl w:val="0"/>
                <w:numId w:val="12"/>
              </w:numPr>
              <w:rPr>
                <w:rFonts w:ascii="Arial" w:hAnsi="Arial" w:cs="Arial"/>
                <w:sz w:val="24"/>
                <w:szCs w:val="24"/>
              </w:rPr>
            </w:pPr>
            <w:r w:rsidRPr="00270C5B">
              <w:rPr>
                <w:rFonts w:ascii="Arial" w:hAnsi="Arial" w:cs="Arial"/>
                <w:sz w:val="24"/>
                <w:szCs w:val="24"/>
              </w:rPr>
              <w:lastRenderedPageBreak/>
              <w:t xml:space="preserve">consider parents with younger children at </w:t>
            </w:r>
            <w:r>
              <w:rPr>
                <w:rFonts w:ascii="Arial" w:hAnsi="Arial" w:cs="Arial"/>
                <w:sz w:val="24"/>
                <w:szCs w:val="24"/>
              </w:rPr>
              <w:t>school with start/finish times</w:t>
            </w:r>
          </w:p>
          <w:p w14:paraId="01A7AE09" w14:textId="77777777" w:rsidR="000A37A1" w:rsidRDefault="000A37A1" w:rsidP="00270C5B">
            <w:pPr>
              <w:pStyle w:val="ListParagraph"/>
              <w:numPr>
                <w:ilvl w:val="0"/>
                <w:numId w:val="12"/>
              </w:numPr>
              <w:rPr>
                <w:rFonts w:ascii="Arial" w:hAnsi="Arial" w:cs="Arial"/>
                <w:sz w:val="24"/>
                <w:szCs w:val="24"/>
              </w:rPr>
            </w:pPr>
            <w:r>
              <w:rPr>
                <w:rFonts w:ascii="Arial" w:hAnsi="Arial" w:cs="Arial"/>
                <w:sz w:val="24"/>
                <w:szCs w:val="24"/>
              </w:rPr>
              <w:t>parents who may work</w:t>
            </w:r>
          </w:p>
          <w:p w14:paraId="18CC40E0" w14:textId="77777777" w:rsidR="000A37A1" w:rsidRDefault="000A37A1" w:rsidP="00270C5B">
            <w:pPr>
              <w:pStyle w:val="ListParagraph"/>
              <w:numPr>
                <w:ilvl w:val="0"/>
                <w:numId w:val="12"/>
              </w:numPr>
              <w:rPr>
                <w:rFonts w:ascii="Arial" w:hAnsi="Arial" w:cs="Arial"/>
                <w:sz w:val="24"/>
                <w:szCs w:val="24"/>
              </w:rPr>
            </w:pPr>
            <w:r>
              <w:rPr>
                <w:rFonts w:ascii="Arial" w:hAnsi="Arial" w:cs="Arial"/>
                <w:sz w:val="24"/>
                <w:szCs w:val="24"/>
              </w:rPr>
              <w:t>parents with caring commitments</w:t>
            </w:r>
          </w:p>
          <w:p w14:paraId="27B05EB4" w14:textId="77777777" w:rsidR="000A37A1" w:rsidRDefault="000A37A1" w:rsidP="00270C5B">
            <w:pPr>
              <w:pStyle w:val="ListParagraph"/>
              <w:numPr>
                <w:ilvl w:val="0"/>
                <w:numId w:val="12"/>
              </w:numPr>
              <w:rPr>
                <w:rFonts w:ascii="Arial" w:hAnsi="Arial" w:cs="Arial"/>
                <w:sz w:val="24"/>
                <w:szCs w:val="24"/>
              </w:rPr>
            </w:pPr>
            <w:r>
              <w:rPr>
                <w:rFonts w:ascii="Arial" w:hAnsi="Arial" w:cs="Arial"/>
                <w:sz w:val="24"/>
                <w:szCs w:val="24"/>
              </w:rPr>
              <w:t>consider using an alternative location if the school is a barrier to engagement</w:t>
            </w:r>
          </w:p>
          <w:p w14:paraId="53626DD9" w14:textId="77777777" w:rsidR="004B0395" w:rsidRDefault="004B0395" w:rsidP="00270C5B">
            <w:pPr>
              <w:pStyle w:val="ListParagraph"/>
              <w:numPr>
                <w:ilvl w:val="0"/>
                <w:numId w:val="12"/>
              </w:numPr>
              <w:rPr>
                <w:rFonts w:ascii="Arial" w:hAnsi="Arial" w:cs="Arial"/>
                <w:sz w:val="24"/>
                <w:szCs w:val="24"/>
              </w:rPr>
            </w:pPr>
            <w:r>
              <w:rPr>
                <w:rFonts w:ascii="Arial" w:hAnsi="Arial" w:cs="Arial"/>
                <w:sz w:val="24"/>
                <w:szCs w:val="24"/>
              </w:rPr>
              <w:t>consider attendees accessibility</w:t>
            </w:r>
          </w:p>
          <w:p w14:paraId="6EE18E4A" w14:textId="6872AB29" w:rsidR="004B0395" w:rsidRPr="00270C5B" w:rsidRDefault="004B0395" w:rsidP="00270C5B">
            <w:pPr>
              <w:pStyle w:val="ListParagraph"/>
              <w:numPr>
                <w:ilvl w:val="0"/>
                <w:numId w:val="12"/>
              </w:numPr>
              <w:rPr>
                <w:rFonts w:ascii="Arial" w:hAnsi="Arial" w:cs="Arial"/>
                <w:sz w:val="24"/>
                <w:szCs w:val="24"/>
              </w:rPr>
            </w:pPr>
            <w:r>
              <w:rPr>
                <w:rFonts w:ascii="Arial" w:hAnsi="Arial" w:cs="Arial"/>
                <w:sz w:val="24"/>
                <w:szCs w:val="24"/>
              </w:rPr>
              <w:t>are parents classed as EAL, a</w:t>
            </w:r>
            <w:r w:rsidR="00065AE5">
              <w:rPr>
                <w:rFonts w:ascii="Arial" w:hAnsi="Arial" w:cs="Arial"/>
                <w:sz w:val="24"/>
                <w:szCs w:val="24"/>
              </w:rPr>
              <w:t>s</w:t>
            </w:r>
            <w:r>
              <w:rPr>
                <w:rFonts w:ascii="Arial" w:hAnsi="Arial" w:cs="Arial"/>
                <w:sz w:val="24"/>
                <w:szCs w:val="24"/>
              </w:rPr>
              <w:t xml:space="preserve"> letters </w:t>
            </w:r>
            <w:r w:rsidR="00065AE5">
              <w:rPr>
                <w:rFonts w:ascii="Arial" w:hAnsi="Arial" w:cs="Arial"/>
                <w:sz w:val="24"/>
                <w:szCs w:val="24"/>
              </w:rPr>
              <w:t>may</w:t>
            </w:r>
            <w:r>
              <w:rPr>
                <w:rFonts w:ascii="Arial" w:hAnsi="Arial" w:cs="Arial"/>
                <w:sz w:val="24"/>
                <w:szCs w:val="24"/>
              </w:rPr>
              <w:t xml:space="preserve"> need to be translated</w:t>
            </w:r>
          </w:p>
        </w:tc>
        <w:tc>
          <w:tcPr>
            <w:tcW w:w="5953" w:type="dxa"/>
          </w:tcPr>
          <w:p w14:paraId="5E1CAC12" w14:textId="77777777" w:rsidR="000A37A1" w:rsidRPr="00185BA8" w:rsidRDefault="000A37A1" w:rsidP="00270C5B">
            <w:pPr>
              <w:rPr>
                <w:rFonts w:ascii="Arial" w:hAnsi="Arial" w:cs="Arial"/>
                <w:sz w:val="24"/>
                <w:szCs w:val="24"/>
              </w:rPr>
            </w:pPr>
          </w:p>
        </w:tc>
      </w:tr>
      <w:tr w:rsidR="000A37A1" w:rsidRPr="00185BA8" w14:paraId="436BA731" w14:textId="77777777" w:rsidTr="000A37A1">
        <w:sdt>
          <w:sdtPr>
            <w:rPr>
              <w:rFonts w:ascii="Arial" w:hAnsi="Arial" w:cs="Arial"/>
              <w:sz w:val="24"/>
              <w:szCs w:val="24"/>
            </w:rPr>
            <w:id w:val="-1642641072"/>
            <w14:checkbox>
              <w14:checked w14:val="0"/>
              <w14:checkedState w14:val="2612" w14:font="MS Gothic"/>
              <w14:uncheckedState w14:val="2610" w14:font="MS Gothic"/>
            </w14:checkbox>
          </w:sdtPr>
          <w:sdtEndPr/>
          <w:sdtContent>
            <w:tc>
              <w:tcPr>
                <w:tcW w:w="567" w:type="dxa"/>
              </w:tcPr>
              <w:p w14:paraId="694C0273" w14:textId="630543D8" w:rsidR="000A37A1" w:rsidRPr="00185BA8" w:rsidRDefault="004B0395" w:rsidP="008F3136">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26D68B8F" w14:textId="06905CEB" w:rsidR="000A37A1" w:rsidRPr="004B0395" w:rsidRDefault="000A37A1" w:rsidP="008F3136">
            <w:pPr>
              <w:rPr>
                <w:rFonts w:ascii="Arial" w:hAnsi="Arial" w:cs="Arial"/>
                <w:b/>
                <w:bCs/>
                <w:i/>
                <w:iCs/>
                <w:sz w:val="24"/>
                <w:szCs w:val="24"/>
              </w:rPr>
            </w:pPr>
            <w:r w:rsidRPr="004B0395">
              <w:rPr>
                <w:rFonts w:ascii="Arial" w:hAnsi="Arial" w:cs="Arial"/>
                <w:b/>
                <w:bCs/>
                <w:i/>
                <w:iCs/>
                <w:sz w:val="24"/>
                <w:szCs w:val="24"/>
              </w:rPr>
              <w:t xml:space="preserve">Send invite letters </w:t>
            </w:r>
            <w:r w:rsidR="004B0395">
              <w:rPr>
                <w:rFonts w:ascii="Arial" w:hAnsi="Arial" w:cs="Arial"/>
                <w:b/>
                <w:bCs/>
                <w:i/>
                <w:iCs/>
                <w:sz w:val="24"/>
                <w:szCs w:val="24"/>
              </w:rPr>
              <w:t>to the initial Fast Track meeting</w:t>
            </w:r>
          </w:p>
          <w:p w14:paraId="0FB4C73E" w14:textId="2AF6D4F7" w:rsidR="000A37A1" w:rsidRDefault="000A37A1" w:rsidP="00331F39">
            <w:pPr>
              <w:pStyle w:val="ListParagraph"/>
              <w:numPr>
                <w:ilvl w:val="0"/>
                <w:numId w:val="14"/>
              </w:numPr>
              <w:rPr>
                <w:rFonts w:ascii="Arial" w:hAnsi="Arial" w:cs="Arial"/>
                <w:sz w:val="24"/>
                <w:szCs w:val="24"/>
              </w:rPr>
            </w:pPr>
            <w:r>
              <w:rPr>
                <w:rFonts w:ascii="Arial" w:hAnsi="Arial" w:cs="Arial"/>
                <w:sz w:val="24"/>
                <w:szCs w:val="24"/>
              </w:rPr>
              <w:t xml:space="preserve">these should be sent </w:t>
            </w:r>
            <w:r w:rsidRPr="00331F39">
              <w:rPr>
                <w:rFonts w:ascii="Arial" w:hAnsi="Arial" w:cs="Arial"/>
                <w:sz w:val="24"/>
                <w:szCs w:val="24"/>
              </w:rPr>
              <w:t>at least 5 working days prior to</w:t>
            </w:r>
            <w:r>
              <w:rPr>
                <w:rFonts w:ascii="Arial" w:hAnsi="Arial" w:cs="Arial"/>
                <w:sz w:val="24"/>
                <w:szCs w:val="24"/>
              </w:rPr>
              <w:t xml:space="preserve"> the meeting date</w:t>
            </w:r>
          </w:p>
          <w:p w14:paraId="5A54E0AB" w14:textId="12067D0D" w:rsidR="004B0395" w:rsidRDefault="004B0395" w:rsidP="00331F39">
            <w:pPr>
              <w:pStyle w:val="ListParagraph"/>
              <w:numPr>
                <w:ilvl w:val="0"/>
                <w:numId w:val="14"/>
              </w:numPr>
              <w:rPr>
                <w:rFonts w:ascii="Arial" w:hAnsi="Arial" w:cs="Arial"/>
                <w:sz w:val="24"/>
                <w:szCs w:val="24"/>
              </w:rPr>
            </w:pPr>
            <w:r>
              <w:rPr>
                <w:rFonts w:ascii="Arial" w:hAnsi="Arial" w:cs="Arial"/>
                <w:sz w:val="24"/>
                <w:szCs w:val="24"/>
              </w:rPr>
              <w:t>all ‘parents’ should be sent individual invite letters</w:t>
            </w:r>
          </w:p>
          <w:p w14:paraId="254C4448" w14:textId="77777777" w:rsidR="000A37A1" w:rsidRDefault="000A37A1" w:rsidP="00331F39">
            <w:pPr>
              <w:pStyle w:val="ListParagraph"/>
              <w:numPr>
                <w:ilvl w:val="0"/>
                <w:numId w:val="14"/>
              </w:numPr>
              <w:rPr>
                <w:rFonts w:ascii="Arial" w:hAnsi="Arial" w:cs="Arial"/>
                <w:sz w:val="24"/>
                <w:szCs w:val="24"/>
              </w:rPr>
            </w:pPr>
            <w:r>
              <w:rPr>
                <w:rFonts w:ascii="Arial" w:hAnsi="Arial" w:cs="Arial"/>
                <w:sz w:val="24"/>
                <w:szCs w:val="24"/>
              </w:rPr>
              <w:t xml:space="preserve">ensure a </w:t>
            </w:r>
            <w:r w:rsidRPr="00331F39">
              <w:rPr>
                <w:rFonts w:ascii="Arial" w:hAnsi="Arial" w:cs="Arial"/>
                <w:sz w:val="24"/>
                <w:szCs w:val="24"/>
              </w:rPr>
              <w:t>copy of the pupil’s herringbone</w:t>
            </w:r>
            <w:r>
              <w:rPr>
                <w:rFonts w:ascii="Arial" w:hAnsi="Arial" w:cs="Arial"/>
                <w:sz w:val="24"/>
                <w:szCs w:val="24"/>
              </w:rPr>
              <w:t xml:space="preserve"> is attached </w:t>
            </w:r>
          </w:p>
          <w:p w14:paraId="79E43ED1" w14:textId="305422D4" w:rsidR="000A37A1" w:rsidRDefault="000A37A1" w:rsidP="00331F39">
            <w:pPr>
              <w:pStyle w:val="ListParagraph"/>
              <w:numPr>
                <w:ilvl w:val="0"/>
                <w:numId w:val="14"/>
              </w:numPr>
              <w:rPr>
                <w:rFonts w:ascii="Arial" w:hAnsi="Arial" w:cs="Arial"/>
                <w:sz w:val="24"/>
                <w:szCs w:val="24"/>
              </w:rPr>
            </w:pPr>
            <w:r>
              <w:rPr>
                <w:rFonts w:ascii="Arial" w:hAnsi="Arial" w:cs="Arial"/>
                <w:sz w:val="24"/>
                <w:szCs w:val="24"/>
              </w:rPr>
              <w:t xml:space="preserve">ensure all parents have been invited this will include- non-resident parents and adults who live in the child’s home who have care of the child </w:t>
            </w:r>
          </w:p>
          <w:p w14:paraId="75B2FFD7" w14:textId="77777777" w:rsidR="000A37A1" w:rsidRDefault="000A37A1" w:rsidP="00331F39">
            <w:pPr>
              <w:pStyle w:val="ListParagraph"/>
              <w:numPr>
                <w:ilvl w:val="0"/>
                <w:numId w:val="14"/>
              </w:numPr>
              <w:rPr>
                <w:rFonts w:ascii="Arial" w:hAnsi="Arial" w:cs="Arial"/>
                <w:sz w:val="24"/>
                <w:szCs w:val="24"/>
              </w:rPr>
            </w:pPr>
            <w:r>
              <w:rPr>
                <w:rFonts w:ascii="Arial" w:hAnsi="Arial" w:cs="Arial"/>
                <w:sz w:val="24"/>
                <w:szCs w:val="24"/>
              </w:rPr>
              <w:t xml:space="preserve">Book an interpreter where parent(s) are classed as EAL </w:t>
            </w:r>
          </w:p>
          <w:p w14:paraId="03E38A8F" w14:textId="77777777" w:rsidR="004B0395" w:rsidRDefault="004B0395" w:rsidP="00331F39">
            <w:pPr>
              <w:pStyle w:val="ListParagraph"/>
              <w:numPr>
                <w:ilvl w:val="0"/>
                <w:numId w:val="14"/>
              </w:numPr>
              <w:rPr>
                <w:rFonts w:ascii="Arial" w:hAnsi="Arial" w:cs="Arial"/>
                <w:sz w:val="24"/>
                <w:szCs w:val="24"/>
              </w:rPr>
            </w:pPr>
            <w:r>
              <w:rPr>
                <w:rFonts w:ascii="Arial" w:hAnsi="Arial" w:cs="Arial"/>
                <w:sz w:val="24"/>
                <w:szCs w:val="24"/>
              </w:rPr>
              <w:t xml:space="preserve">Ensure all relevant professionals involved with the child and family are invited to the initial Fast Track meeting </w:t>
            </w:r>
            <w:r w:rsidRPr="00185BA8">
              <w:rPr>
                <w:rFonts w:ascii="Arial" w:hAnsi="Arial" w:cs="Arial"/>
                <w:sz w:val="24"/>
                <w:szCs w:val="24"/>
              </w:rPr>
              <w:t>e.g. Social Care, Early Help, Mental Health (CAMH</w:t>
            </w:r>
            <w:r>
              <w:rPr>
                <w:rFonts w:ascii="Arial" w:hAnsi="Arial" w:cs="Arial"/>
                <w:sz w:val="24"/>
                <w:szCs w:val="24"/>
              </w:rPr>
              <w:t>S), YOT, School nurse etc</w:t>
            </w:r>
          </w:p>
          <w:p w14:paraId="444ACEC3" w14:textId="04DFB75D" w:rsidR="00E10112" w:rsidRDefault="00E10112" w:rsidP="00331F39">
            <w:pPr>
              <w:pStyle w:val="ListParagraph"/>
              <w:numPr>
                <w:ilvl w:val="0"/>
                <w:numId w:val="14"/>
              </w:numPr>
              <w:rPr>
                <w:rFonts w:ascii="Arial" w:hAnsi="Arial" w:cs="Arial"/>
                <w:sz w:val="24"/>
                <w:szCs w:val="24"/>
              </w:rPr>
            </w:pPr>
            <w:r>
              <w:rPr>
                <w:rFonts w:ascii="Arial" w:hAnsi="Arial" w:cs="Arial"/>
                <w:sz w:val="24"/>
                <w:szCs w:val="24"/>
              </w:rPr>
              <w:t>Keep a copy of the invites sent for your records</w:t>
            </w:r>
          </w:p>
        </w:tc>
        <w:tc>
          <w:tcPr>
            <w:tcW w:w="5953" w:type="dxa"/>
          </w:tcPr>
          <w:p w14:paraId="5AFAB240" w14:textId="77777777" w:rsidR="000A37A1" w:rsidRDefault="000A37A1" w:rsidP="008F3136">
            <w:pPr>
              <w:rPr>
                <w:rFonts w:ascii="Arial" w:hAnsi="Arial" w:cs="Arial"/>
                <w:sz w:val="24"/>
                <w:szCs w:val="24"/>
              </w:rPr>
            </w:pPr>
          </w:p>
          <w:p w14:paraId="1AC12192" w14:textId="77777777" w:rsidR="000A37A1" w:rsidRPr="000A37A1" w:rsidRDefault="000A37A1" w:rsidP="000A37A1">
            <w:pPr>
              <w:rPr>
                <w:rFonts w:ascii="Arial" w:hAnsi="Arial" w:cs="Arial"/>
                <w:sz w:val="24"/>
                <w:szCs w:val="24"/>
              </w:rPr>
            </w:pPr>
          </w:p>
          <w:p w14:paraId="5174066C" w14:textId="77777777" w:rsidR="000A37A1" w:rsidRPr="000A37A1" w:rsidRDefault="000A37A1" w:rsidP="000A37A1">
            <w:pPr>
              <w:rPr>
                <w:rFonts w:ascii="Arial" w:hAnsi="Arial" w:cs="Arial"/>
                <w:sz w:val="24"/>
                <w:szCs w:val="24"/>
              </w:rPr>
            </w:pPr>
          </w:p>
          <w:p w14:paraId="5BDD1589" w14:textId="77777777" w:rsidR="000A37A1" w:rsidRPr="000A37A1" w:rsidRDefault="000A37A1" w:rsidP="000A37A1">
            <w:pPr>
              <w:rPr>
                <w:rFonts w:ascii="Arial" w:hAnsi="Arial" w:cs="Arial"/>
                <w:sz w:val="24"/>
                <w:szCs w:val="24"/>
              </w:rPr>
            </w:pPr>
          </w:p>
          <w:p w14:paraId="729DBFDA" w14:textId="77777777" w:rsidR="000A37A1" w:rsidRPr="000A37A1" w:rsidRDefault="000A37A1" w:rsidP="000A37A1">
            <w:pPr>
              <w:rPr>
                <w:rFonts w:ascii="Arial" w:hAnsi="Arial" w:cs="Arial"/>
                <w:sz w:val="24"/>
                <w:szCs w:val="24"/>
              </w:rPr>
            </w:pPr>
          </w:p>
          <w:p w14:paraId="3726EE79" w14:textId="77777777" w:rsidR="000A37A1" w:rsidRPr="000A37A1" w:rsidRDefault="000A37A1" w:rsidP="000A37A1">
            <w:pPr>
              <w:rPr>
                <w:rFonts w:ascii="Arial" w:hAnsi="Arial" w:cs="Arial"/>
                <w:sz w:val="24"/>
                <w:szCs w:val="24"/>
              </w:rPr>
            </w:pPr>
          </w:p>
          <w:p w14:paraId="2D514122" w14:textId="77777777" w:rsidR="000A37A1" w:rsidRDefault="000A37A1" w:rsidP="000A37A1">
            <w:pPr>
              <w:rPr>
                <w:rFonts w:ascii="Arial" w:hAnsi="Arial" w:cs="Arial"/>
                <w:sz w:val="24"/>
                <w:szCs w:val="24"/>
              </w:rPr>
            </w:pPr>
          </w:p>
          <w:p w14:paraId="2B429CFE" w14:textId="77777777" w:rsidR="000A37A1" w:rsidRPr="000A37A1" w:rsidRDefault="000A37A1" w:rsidP="000A37A1">
            <w:pPr>
              <w:rPr>
                <w:rFonts w:ascii="Arial" w:hAnsi="Arial" w:cs="Arial"/>
                <w:sz w:val="24"/>
                <w:szCs w:val="24"/>
              </w:rPr>
            </w:pPr>
          </w:p>
          <w:p w14:paraId="106C0EC0" w14:textId="77777777" w:rsidR="000A37A1" w:rsidRDefault="000A37A1" w:rsidP="000A37A1">
            <w:pPr>
              <w:rPr>
                <w:rFonts w:ascii="Arial" w:hAnsi="Arial" w:cs="Arial"/>
                <w:sz w:val="24"/>
                <w:szCs w:val="24"/>
              </w:rPr>
            </w:pPr>
          </w:p>
          <w:p w14:paraId="04EAEBFB" w14:textId="358D7FC9" w:rsidR="000A37A1" w:rsidRPr="000A37A1" w:rsidRDefault="000A37A1" w:rsidP="000A37A1">
            <w:pPr>
              <w:rPr>
                <w:rFonts w:ascii="Arial" w:hAnsi="Arial" w:cs="Arial"/>
                <w:sz w:val="24"/>
                <w:szCs w:val="24"/>
              </w:rPr>
            </w:pPr>
          </w:p>
        </w:tc>
      </w:tr>
      <w:tr w:rsidR="000A37A1" w:rsidRPr="00185BA8" w14:paraId="48FB1830" w14:textId="77777777" w:rsidTr="000A37A1">
        <w:sdt>
          <w:sdtPr>
            <w:rPr>
              <w:rFonts w:ascii="Arial" w:hAnsi="Arial" w:cs="Arial"/>
              <w:sz w:val="24"/>
              <w:szCs w:val="24"/>
            </w:rPr>
            <w:id w:val="557288747"/>
            <w14:checkbox>
              <w14:checked w14:val="0"/>
              <w14:checkedState w14:val="2612" w14:font="MS Gothic"/>
              <w14:uncheckedState w14:val="2610" w14:font="MS Gothic"/>
            </w14:checkbox>
          </w:sdtPr>
          <w:sdtEndPr/>
          <w:sdtContent>
            <w:tc>
              <w:tcPr>
                <w:tcW w:w="567" w:type="dxa"/>
              </w:tcPr>
              <w:p w14:paraId="5B61FF79" w14:textId="0C6A25CA" w:rsidR="000A37A1" w:rsidRDefault="00E10112" w:rsidP="00185BA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338CA60D" w14:textId="2DDE4A4F" w:rsidR="000A37A1" w:rsidRPr="00E10112" w:rsidRDefault="000A37A1" w:rsidP="00185BA8">
            <w:pPr>
              <w:rPr>
                <w:rFonts w:ascii="Arial" w:hAnsi="Arial" w:cs="Arial"/>
                <w:b/>
                <w:bCs/>
                <w:i/>
                <w:iCs/>
                <w:sz w:val="24"/>
                <w:szCs w:val="24"/>
              </w:rPr>
            </w:pPr>
            <w:r w:rsidRPr="00E10112">
              <w:rPr>
                <w:rFonts w:ascii="Arial" w:hAnsi="Arial" w:cs="Arial"/>
                <w:b/>
                <w:bCs/>
                <w:i/>
                <w:iCs/>
                <w:sz w:val="24"/>
                <w:szCs w:val="24"/>
              </w:rPr>
              <w:t>Complete wishes and feelings work with the pupil prior to the meeting so the child’s v</w:t>
            </w:r>
            <w:r w:rsidR="00E10112">
              <w:rPr>
                <w:rFonts w:ascii="Arial" w:hAnsi="Arial" w:cs="Arial"/>
                <w:b/>
                <w:bCs/>
                <w:i/>
                <w:iCs/>
                <w:sz w:val="24"/>
                <w:szCs w:val="24"/>
              </w:rPr>
              <w:t>oice</w:t>
            </w:r>
            <w:r w:rsidRPr="00E10112">
              <w:rPr>
                <w:rFonts w:ascii="Arial" w:hAnsi="Arial" w:cs="Arial"/>
                <w:b/>
                <w:bCs/>
                <w:i/>
                <w:iCs/>
                <w:sz w:val="24"/>
                <w:szCs w:val="24"/>
              </w:rPr>
              <w:t xml:space="preserve"> can be included </w:t>
            </w:r>
          </w:p>
        </w:tc>
        <w:tc>
          <w:tcPr>
            <w:tcW w:w="5953" w:type="dxa"/>
          </w:tcPr>
          <w:p w14:paraId="35CB07E8" w14:textId="77777777" w:rsidR="000A37A1" w:rsidRDefault="000A37A1" w:rsidP="00185BA8">
            <w:pPr>
              <w:rPr>
                <w:rFonts w:ascii="Arial" w:hAnsi="Arial" w:cs="Arial"/>
                <w:sz w:val="24"/>
                <w:szCs w:val="24"/>
              </w:rPr>
            </w:pPr>
          </w:p>
        </w:tc>
      </w:tr>
      <w:tr w:rsidR="000A37A1" w:rsidRPr="00185BA8" w14:paraId="47E47997" w14:textId="77777777" w:rsidTr="000A37A1">
        <w:bookmarkStart w:id="0" w:name="_Hlk79416528" w:displacedByCustomXml="next"/>
        <w:sdt>
          <w:sdtPr>
            <w:rPr>
              <w:rFonts w:ascii="Arial" w:hAnsi="Arial" w:cs="Arial"/>
              <w:sz w:val="24"/>
              <w:szCs w:val="24"/>
            </w:rPr>
            <w:id w:val="-969282661"/>
            <w14:checkbox>
              <w14:checked w14:val="0"/>
              <w14:checkedState w14:val="2612" w14:font="MS Gothic"/>
              <w14:uncheckedState w14:val="2610" w14:font="MS Gothic"/>
            </w14:checkbox>
          </w:sdtPr>
          <w:sdtEndPr/>
          <w:sdtContent>
            <w:tc>
              <w:tcPr>
                <w:tcW w:w="567" w:type="dxa"/>
              </w:tcPr>
              <w:p w14:paraId="6C0D654F" w14:textId="065B29D2" w:rsidR="000A37A1" w:rsidRDefault="00E10112" w:rsidP="00AF5D91">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6A637361" w14:textId="5F1C5290" w:rsidR="000A37A1" w:rsidRPr="00E10112" w:rsidRDefault="000A37A1" w:rsidP="00E10112">
            <w:pPr>
              <w:rPr>
                <w:rFonts w:ascii="Arial" w:hAnsi="Arial" w:cs="Arial"/>
                <w:b/>
                <w:bCs/>
                <w:i/>
                <w:iCs/>
                <w:sz w:val="24"/>
                <w:szCs w:val="24"/>
              </w:rPr>
            </w:pPr>
            <w:r w:rsidRPr="00E10112">
              <w:rPr>
                <w:rFonts w:ascii="Arial" w:hAnsi="Arial" w:cs="Arial"/>
                <w:b/>
                <w:bCs/>
                <w:i/>
                <w:iCs/>
                <w:sz w:val="24"/>
                <w:szCs w:val="24"/>
              </w:rPr>
              <w:t>Ensure someone from the SLT/Year Head/Year Deputy Head can attend meeting</w:t>
            </w:r>
            <w:r w:rsidR="00E10112" w:rsidRPr="00E10112">
              <w:rPr>
                <w:rFonts w:ascii="Arial" w:hAnsi="Arial" w:cs="Arial"/>
                <w:b/>
                <w:bCs/>
                <w:i/>
                <w:iCs/>
                <w:sz w:val="24"/>
                <w:szCs w:val="24"/>
              </w:rPr>
              <w:t xml:space="preserve"> to chair and make decision on behalf of the school</w:t>
            </w:r>
          </w:p>
        </w:tc>
        <w:tc>
          <w:tcPr>
            <w:tcW w:w="5953" w:type="dxa"/>
          </w:tcPr>
          <w:p w14:paraId="044E38C4" w14:textId="77777777" w:rsidR="000A37A1" w:rsidRDefault="000A37A1" w:rsidP="00185BA8">
            <w:pPr>
              <w:rPr>
                <w:rFonts w:ascii="Arial" w:hAnsi="Arial" w:cs="Arial"/>
                <w:sz w:val="24"/>
                <w:szCs w:val="24"/>
              </w:rPr>
            </w:pPr>
          </w:p>
        </w:tc>
      </w:tr>
      <w:tr w:rsidR="00E10112" w:rsidRPr="00185BA8" w14:paraId="4C9172A8" w14:textId="77777777" w:rsidTr="000A37A1">
        <w:sdt>
          <w:sdtPr>
            <w:rPr>
              <w:rFonts w:ascii="Arial" w:hAnsi="Arial" w:cs="Arial"/>
              <w:sz w:val="24"/>
              <w:szCs w:val="24"/>
            </w:rPr>
            <w:id w:val="-53007174"/>
            <w14:checkbox>
              <w14:checked w14:val="0"/>
              <w14:checkedState w14:val="2612" w14:font="MS Gothic"/>
              <w14:uncheckedState w14:val="2610" w14:font="MS Gothic"/>
            </w14:checkbox>
          </w:sdtPr>
          <w:sdtEndPr/>
          <w:sdtContent>
            <w:tc>
              <w:tcPr>
                <w:tcW w:w="567" w:type="dxa"/>
              </w:tcPr>
              <w:p w14:paraId="3D0F6A42" w14:textId="17732E85" w:rsidR="00E10112" w:rsidRDefault="00E10112" w:rsidP="00AF5D91">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136C3BEC" w14:textId="7FD8BB8C" w:rsidR="00E10112" w:rsidRPr="00E10112" w:rsidRDefault="00E10112" w:rsidP="00E10112">
            <w:pPr>
              <w:rPr>
                <w:rFonts w:ascii="Arial" w:hAnsi="Arial" w:cs="Arial"/>
                <w:b/>
                <w:bCs/>
                <w:i/>
                <w:iCs/>
                <w:sz w:val="24"/>
                <w:szCs w:val="24"/>
              </w:rPr>
            </w:pPr>
            <w:r w:rsidRPr="00E10112">
              <w:rPr>
                <w:rFonts w:ascii="Arial" w:hAnsi="Arial" w:cs="Arial"/>
                <w:b/>
                <w:bCs/>
                <w:i/>
                <w:iCs/>
                <w:sz w:val="24"/>
                <w:szCs w:val="24"/>
              </w:rPr>
              <w:t>Ensure someone who can take minutes will be in attendance</w:t>
            </w:r>
          </w:p>
        </w:tc>
        <w:tc>
          <w:tcPr>
            <w:tcW w:w="5953" w:type="dxa"/>
          </w:tcPr>
          <w:p w14:paraId="3A438D53" w14:textId="77777777" w:rsidR="00E10112" w:rsidRDefault="00E10112" w:rsidP="00185BA8">
            <w:pPr>
              <w:rPr>
                <w:rFonts w:ascii="Arial" w:hAnsi="Arial" w:cs="Arial"/>
                <w:sz w:val="24"/>
                <w:szCs w:val="24"/>
              </w:rPr>
            </w:pPr>
          </w:p>
        </w:tc>
      </w:tr>
      <w:tr w:rsidR="000A37A1" w:rsidRPr="00185BA8" w14:paraId="56B79959" w14:textId="77777777" w:rsidTr="000A37A1">
        <w:bookmarkEnd w:id="0" w:displacedByCustomXml="next"/>
        <w:sdt>
          <w:sdtPr>
            <w:rPr>
              <w:rFonts w:ascii="Arial" w:hAnsi="Arial" w:cs="Arial"/>
              <w:sz w:val="24"/>
              <w:szCs w:val="24"/>
            </w:rPr>
            <w:id w:val="-940531651"/>
            <w14:checkbox>
              <w14:checked w14:val="0"/>
              <w14:checkedState w14:val="2612" w14:font="MS Gothic"/>
              <w14:uncheckedState w14:val="2610" w14:font="MS Gothic"/>
            </w14:checkbox>
          </w:sdtPr>
          <w:sdtEndPr/>
          <w:sdtContent>
            <w:tc>
              <w:tcPr>
                <w:tcW w:w="567" w:type="dxa"/>
              </w:tcPr>
              <w:p w14:paraId="364E0ED7" w14:textId="50515F64" w:rsidR="000A37A1" w:rsidRDefault="00E10112" w:rsidP="00331F39">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23196D26" w14:textId="58F47C36" w:rsidR="000A37A1" w:rsidRPr="00185BA8" w:rsidRDefault="000A37A1" w:rsidP="00331F39">
            <w:pPr>
              <w:rPr>
                <w:rFonts w:ascii="Arial" w:hAnsi="Arial" w:cs="Arial"/>
                <w:sz w:val="24"/>
                <w:szCs w:val="24"/>
              </w:rPr>
            </w:pPr>
            <w:r w:rsidRPr="00E10112">
              <w:rPr>
                <w:rFonts w:ascii="Arial" w:hAnsi="Arial" w:cs="Arial"/>
                <w:b/>
                <w:bCs/>
                <w:i/>
                <w:iCs/>
                <w:sz w:val="24"/>
                <w:szCs w:val="24"/>
              </w:rPr>
              <w:t>Obtain all information relating to the child in school</w:t>
            </w:r>
            <w:r w:rsidRPr="00185BA8">
              <w:rPr>
                <w:rFonts w:ascii="Arial" w:hAnsi="Arial" w:cs="Arial"/>
                <w:sz w:val="24"/>
                <w:szCs w:val="24"/>
              </w:rPr>
              <w:t xml:space="preserve"> e.g. behaviour, attainment, support</w:t>
            </w:r>
            <w:r>
              <w:rPr>
                <w:rFonts w:ascii="Arial" w:hAnsi="Arial" w:cs="Arial"/>
                <w:sz w:val="24"/>
                <w:szCs w:val="24"/>
              </w:rPr>
              <w:t xml:space="preserve"> already in place, c</w:t>
            </w:r>
            <w:r w:rsidRPr="00185BA8">
              <w:rPr>
                <w:rFonts w:ascii="Arial" w:hAnsi="Arial" w:cs="Arial"/>
                <w:sz w:val="24"/>
                <w:szCs w:val="24"/>
              </w:rPr>
              <w:t>omplete a ‘round robin’ to teaching</w:t>
            </w:r>
            <w:r>
              <w:rPr>
                <w:rFonts w:ascii="Arial" w:hAnsi="Arial" w:cs="Arial"/>
                <w:sz w:val="24"/>
                <w:szCs w:val="24"/>
              </w:rPr>
              <w:t xml:space="preserve"> and pastoral</w:t>
            </w:r>
            <w:r w:rsidRPr="00185BA8">
              <w:rPr>
                <w:rFonts w:ascii="Arial" w:hAnsi="Arial" w:cs="Arial"/>
                <w:sz w:val="24"/>
                <w:szCs w:val="24"/>
              </w:rPr>
              <w:t xml:space="preserve"> staff.</w:t>
            </w:r>
          </w:p>
        </w:tc>
        <w:tc>
          <w:tcPr>
            <w:tcW w:w="5953" w:type="dxa"/>
          </w:tcPr>
          <w:p w14:paraId="217D15BC" w14:textId="77777777" w:rsidR="000A37A1" w:rsidRDefault="000A37A1" w:rsidP="00331F39">
            <w:pPr>
              <w:rPr>
                <w:rFonts w:ascii="Arial" w:hAnsi="Arial" w:cs="Arial"/>
                <w:sz w:val="24"/>
                <w:szCs w:val="24"/>
              </w:rPr>
            </w:pPr>
          </w:p>
        </w:tc>
      </w:tr>
      <w:tr w:rsidR="000A37A1" w:rsidRPr="00185BA8" w14:paraId="095631FA" w14:textId="77777777" w:rsidTr="000A37A1">
        <w:sdt>
          <w:sdtPr>
            <w:rPr>
              <w:rFonts w:ascii="Arial" w:hAnsi="Arial" w:cs="Arial"/>
              <w:sz w:val="24"/>
              <w:szCs w:val="24"/>
            </w:rPr>
            <w:id w:val="-907838976"/>
            <w14:checkbox>
              <w14:checked w14:val="0"/>
              <w14:checkedState w14:val="2612" w14:font="MS Gothic"/>
              <w14:uncheckedState w14:val="2610" w14:font="MS Gothic"/>
            </w14:checkbox>
          </w:sdtPr>
          <w:sdtEndPr/>
          <w:sdtContent>
            <w:tc>
              <w:tcPr>
                <w:tcW w:w="567" w:type="dxa"/>
              </w:tcPr>
              <w:p w14:paraId="604AE55F" w14:textId="572D4BA2" w:rsidR="000A37A1" w:rsidRPr="00185BA8" w:rsidRDefault="00E10112" w:rsidP="001B3C5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5C82D32E" w14:textId="6B9C252B" w:rsidR="000A37A1" w:rsidRPr="00185BA8" w:rsidRDefault="000A37A1" w:rsidP="001B3C58">
            <w:pPr>
              <w:rPr>
                <w:rFonts w:ascii="Arial" w:hAnsi="Arial" w:cs="Arial"/>
                <w:sz w:val="24"/>
                <w:szCs w:val="24"/>
              </w:rPr>
            </w:pPr>
            <w:r w:rsidRPr="00E10112">
              <w:rPr>
                <w:rFonts w:ascii="Arial" w:hAnsi="Arial" w:cs="Arial"/>
                <w:b/>
                <w:bCs/>
                <w:i/>
                <w:iCs/>
                <w:sz w:val="24"/>
                <w:szCs w:val="24"/>
              </w:rPr>
              <w:t>Print out an up to date herringbone</w:t>
            </w:r>
            <w:r>
              <w:rPr>
                <w:rFonts w:ascii="Arial" w:hAnsi="Arial" w:cs="Arial"/>
                <w:sz w:val="24"/>
                <w:szCs w:val="24"/>
              </w:rPr>
              <w:t xml:space="preserve"> (it’s helpful to highlight the absence)</w:t>
            </w:r>
          </w:p>
        </w:tc>
        <w:tc>
          <w:tcPr>
            <w:tcW w:w="5953" w:type="dxa"/>
          </w:tcPr>
          <w:p w14:paraId="21EC8279" w14:textId="77777777" w:rsidR="000A37A1" w:rsidRPr="00185BA8" w:rsidRDefault="000A37A1" w:rsidP="001B3C58">
            <w:pPr>
              <w:rPr>
                <w:rFonts w:ascii="Arial" w:hAnsi="Arial" w:cs="Arial"/>
                <w:sz w:val="24"/>
                <w:szCs w:val="24"/>
              </w:rPr>
            </w:pPr>
          </w:p>
        </w:tc>
      </w:tr>
      <w:tr w:rsidR="000A37A1" w:rsidRPr="00185BA8" w14:paraId="5CD06680" w14:textId="77777777" w:rsidTr="000A37A1">
        <w:sdt>
          <w:sdtPr>
            <w:rPr>
              <w:rFonts w:ascii="Arial" w:hAnsi="Arial" w:cs="Arial"/>
              <w:sz w:val="24"/>
              <w:szCs w:val="24"/>
            </w:rPr>
            <w:id w:val="-1227141247"/>
            <w14:checkbox>
              <w14:checked w14:val="0"/>
              <w14:checkedState w14:val="2612" w14:font="MS Gothic"/>
              <w14:uncheckedState w14:val="2610" w14:font="MS Gothic"/>
            </w14:checkbox>
          </w:sdtPr>
          <w:sdtEndPr/>
          <w:sdtContent>
            <w:tc>
              <w:tcPr>
                <w:tcW w:w="567" w:type="dxa"/>
              </w:tcPr>
              <w:p w14:paraId="39E05BB2" w14:textId="2BE5B9D8" w:rsidR="000A37A1" w:rsidRDefault="00E10112" w:rsidP="00185BA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4AC80B60" w14:textId="344E4601" w:rsidR="000A37A1" w:rsidRDefault="000A37A1" w:rsidP="00185BA8">
            <w:pPr>
              <w:rPr>
                <w:rFonts w:ascii="Arial" w:hAnsi="Arial" w:cs="Arial"/>
                <w:sz w:val="24"/>
                <w:szCs w:val="24"/>
              </w:rPr>
            </w:pPr>
            <w:r w:rsidRPr="00E10112">
              <w:rPr>
                <w:rFonts w:ascii="Arial" w:hAnsi="Arial" w:cs="Arial"/>
                <w:b/>
                <w:bCs/>
                <w:i/>
                <w:iCs/>
                <w:sz w:val="24"/>
                <w:szCs w:val="24"/>
              </w:rPr>
              <w:t>Prepare the room</w:t>
            </w:r>
            <w:r>
              <w:rPr>
                <w:rFonts w:ascii="Arial" w:hAnsi="Arial" w:cs="Arial"/>
                <w:sz w:val="24"/>
                <w:szCs w:val="24"/>
              </w:rPr>
              <w:t>:</w:t>
            </w:r>
          </w:p>
          <w:p w14:paraId="7752C998" w14:textId="21B978CC" w:rsidR="008A26B6" w:rsidRPr="008A26B6" w:rsidRDefault="008A26B6" w:rsidP="008A26B6">
            <w:pPr>
              <w:pStyle w:val="ListParagraph"/>
              <w:numPr>
                <w:ilvl w:val="0"/>
                <w:numId w:val="26"/>
              </w:numPr>
              <w:rPr>
                <w:rFonts w:ascii="Arial" w:hAnsi="Arial" w:cs="Arial"/>
                <w:sz w:val="24"/>
                <w:szCs w:val="24"/>
              </w:rPr>
            </w:pPr>
            <w:r>
              <w:rPr>
                <w:rFonts w:ascii="Arial" w:hAnsi="Arial" w:cs="Arial"/>
                <w:sz w:val="24"/>
                <w:szCs w:val="24"/>
              </w:rPr>
              <w:lastRenderedPageBreak/>
              <w:t>Consider room location</w:t>
            </w:r>
          </w:p>
          <w:p w14:paraId="77694D9E" w14:textId="544BB45A" w:rsidR="000A37A1" w:rsidRPr="00F074B9" w:rsidRDefault="000A37A1" w:rsidP="00F074B9">
            <w:pPr>
              <w:pStyle w:val="ListParagraph"/>
              <w:numPr>
                <w:ilvl w:val="0"/>
                <w:numId w:val="26"/>
              </w:numPr>
              <w:rPr>
                <w:rFonts w:ascii="Arial" w:hAnsi="Arial" w:cs="Arial"/>
                <w:sz w:val="24"/>
                <w:szCs w:val="24"/>
              </w:rPr>
            </w:pPr>
            <w:r w:rsidRPr="00F074B9">
              <w:rPr>
                <w:rFonts w:ascii="Arial" w:hAnsi="Arial" w:cs="Arial"/>
                <w:sz w:val="24"/>
                <w:szCs w:val="24"/>
              </w:rPr>
              <w:t>Consider parents with mobility issues – where can you hold the meeting that is accessible?</w:t>
            </w:r>
          </w:p>
        </w:tc>
        <w:tc>
          <w:tcPr>
            <w:tcW w:w="5953" w:type="dxa"/>
          </w:tcPr>
          <w:p w14:paraId="1DD3AE3F" w14:textId="77777777" w:rsidR="000A37A1" w:rsidRDefault="000A37A1" w:rsidP="00185BA8">
            <w:pPr>
              <w:rPr>
                <w:rFonts w:ascii="Arial" w:hAnsi="Arial" w:cs="Arial"/>
                <w:sz w:val="24"/>
                <w:szCs w:val="24"/>
              </w:rPr>
            </w:pPr>
          </w:p>
        </w:tc>
      </w:tr>
      <w:tr w:rsidR="000A37A1" w:rsidRPr="00185BA8" w14:paraId="59C96843" w14:textId="77777777" w:rsidTr="00BD1A31">
        <w:tc>
          <w:tcPr>
            <w:tcW w:w="8789" w:type="dxa"/>
            <w:gridSpan w:val="2"/>
            <w:shd w:val="clear" w:color="auto" w:fill="BFBFBF" w:themeFill="background1" w:themeFillShade="BF"/>
          </w:tcPr>
          <w:p w14:paraId="41F91E82" w14:textId="520B0176" w:rsidR="000A37A1" w:rsidRPr="001B3C58" w:rsidRDefault="000A37A1" w:rsidP="001B3C58">
            <w:pPr>
              <w:rPr>
                <w:rFonts w:ascii="Arial" w:hAnsi="Arial" w:cs="Arial"/>
                <w:b/>
                <w:sz w:val="24"/>
                <w:szCs w:val="24"/>
              </w:rPr>
            </w:pPr>
            <w:r w:rsidRPr="001B3C58">
              <w:rPr>
                <w:rFonts w:ascii="Arial" w:hAnsi="Arial" w:cs="Arial"/>
                <w:b/>
                <w:sz w:val="24"/>
                <w:szCs w:val="24"/>
              </w:rPr>
              <w:t>Initial Fast Track Meeting</w:t>
            </w:r>
            <w:r w:rsidR="00270575">
              <w:rPr>
                <w:rFonts w:ascii="Arial" w:hAnsi="Arial" w:cs="Arial"/>
                <w:b/>
                <w:sz w:val="24"/>
                <w:szCs w:val="24"/>
              </w:rPr>
              <w:t xml:space="preserve"> – Parents have attended</w:t>
            </w:r>
          </w:p>
        </w:tc>
        <w:tc>
          <w:tcPr>
            <w:tcW w:w="5953" w:type="dxa"/>
            <w:shd w:val="clear" w:color="auto" w:fill="BFBFBF" w:themeFill="background1" w:themeFillShade="BF"/>
          </w:tcPr>
          <w:p w14:paraId="0D142B2F" w14:textId="6DF4A151" w:rsidR="000A37A1" w:rsidRPr="001B3C58" w:rsidRDefault="000A37A1" w:rsidP="001B3C58">
            <w:pPr>
              <w:rPr>
                <w:rFonts w:ascii="Arial" w:hAnsi="Arial" w:cs="Arial"/>
                <w:b/>
                <w:sz w:val="24"/>
                <w:szCs w:val="24"/>
              </w:rPr>
            </w:pPr>
            <w:r>
              <w:rPr>
                <w:rFonts w:ascii="Arial" w:hAnsi="Arial" w:cs="Arial"/>
                <w:b/>
                <w:sz w:val="24"/>
                <w:szCs w:val="24"/>
              </w:rPr>
              <w:t>Notes:</w:t>
            </w:r>
          </w:p>
        </w:tc>
      </w:tr>
      <w:tr w:rsidR="000A37A1" w:rsidRPr="00185BA8" w14:paraId="770A0459" w14:textId="77777777" w:rsidTr="000A37A1">
        <w:sdt>
          <w:sdtPr>
            <w:rPr>
              <w:rFonts w:ascii="Arial" w:hAnsi="Arial" w:cs="Arial"/>
              <w:sz w:val="24"/>
              <w:szCs w:val="24"/>
            </w:rPr>
            <w:id w:val="-1844767817"/>
            <w14:checkbox>
              <w14:checked w14:val="0"/>
              <w14:checkedState w14:val="2612" w14:font="MS Gothic"/>
              <w14:uncheckedState w14:val="2610" w14:font="MS Gothic"/>
            </w14:checkbox>
          </w:sdtPr>
          <w:sdtEndPr/>
          <w:sdtContent>
            <w:tc>
              <w:tcPr>
                <w:tcW w:w="567" w:type="dxa"/>
              </w:tcPr>
              <w:p w14:paraId="083B26C1" w14:textId="53DF9902" w:rsidR="000A37A1" w:rsidRPr="003D291A" w:rsidRDefault="00E10112">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1EB1C967" w14:textId="63E2A0AE" w:rsidR="000A37A1" w:rsidRPr="00185BA8" w:rsidRDefault="000A37A1">
            <w:pPr>
              <w:rPr>
                <w:rFonts w:ascii="Arial" w:hAnsi="Arial" w:cs="Arial"/>
                <w:sz w:val="24"/>
                <w:szCs w:val="24"/>
              </w:rPr>
            </w:pPr>
            <w:r w:rsidRPr="00E10112">
              <w:rPr>
                <w:rFonts w:ascii="Arial" w:hAnsi="Arial" w:cs="Arial"/>
                <w:b/>
                <w:bCs/>
                <w:i/>
                <w:iCs/>
                <w:sz w:val="24"/>
                <w:szCs w:val="24"/>
              </w:rPr>
              <w:t>Remember to introduce everyone</w:t>
            </w:r>
            <w:r>
              <w:rPr>
                <w:rFonts w:ascii="Arial" w:hAnsi="Arial" w:cs="Arial"/>
                <w:sz w:val="24"/>
                <w:szCs w:val="24"/>
              </w:rPr>
              <w:t>; p</w:t>
            </w:r>
            <w:r w:rsidRPr="008A4DB6">
              <w:rPr>
                <w:rFonts w:ascii="Arial" w:hAnsi="Arial" w:cs="Arial"/>
                <w:sz w:val="24"/>
                <w:szCs w:val="24"/>
              </w:rPr>
              <w:t>arent(s) may not have met all those in attendance</w:t>
            </w:r>
          </w:p>
        </w:tc>
        <w:tc>
          <w:tcPr>
            <w:tcW w:w="5953" w:type="dxa"/>
          </w:tcPr>
          <w:p w14:paraId="25883FF3" w14:textId="77777777" w:rsidR="000A37A1" w:rsidRPr="003D291A" w:rsidRDefault="000A37A1" w:rsidP="003D291A">
            <w:pPr>
              <w:rPr>
                <w:rFonts w:ascii="Arial" w:hAnsi="Arial" w:cs="Arial"/>
                <w:sz w:val="24"/>
                <w:szCs w:val="24"/>
              </w:rPr>
            </w:pPr>
          </w:p>
        </w:tc>
      </w:tr>
      <w:tr w:rsidR="000A37A1" w:rsidRPr="00185BA8" w14:paraId="3F0B09DD" w14:textId="77777777" w:rsidTr="000A37A1">
        <w:sdt>
          <w:sdtPr>
            <w:rPr>
              <w:rFonts w:ascii="Arial" w:hAnsi="Arial" w:cs="Arial"/>
              <w:sz w:val="24"/>
              <w:szCs w:val="24"/>
            </w:rPr>
            <w:id w:val="-962643836"/>
            <w14:checkbox>
              <w14:checked w14:val="0"/>
              <w14:checkedState w14:val="2612" w14:font="MS Gothic"/>
              <w14:uncheckedState w14:val="2610" w14:font="MS Gothic"/>
            </w14:checkbox>
          </w:sdtPr>
          <w:sdtEndPr/>
          <w:sdtContent>
            <w:tc>
              <w:tcPr>
                <w:tcW w:w="567" w:type="dxa"/>
              </w:tcPr>
              <w:p w14:paraId="22DF4595" w14:textId="33CA7E90" w:rsidR="000A37A1" w:rsidRDefault="00E10112" w:rsidP="008A4DB6">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5655B794" w14:textId="604A7109" w:rsidR="000A37A1" w:rsidRPr="00E10112" w:rsidRDefault="000A37A1" w:rsidP="008A4DB6">
            <w:pPr>
              <w:rPr>
                <w:rFonts w:ascii="Arial" w:hAnsi="Arial" w:cs="Arial"/>
                <w:b/>
                <w:bCs/>
                <w:i/>
                <w:iCs/>
                <w:sz w:val="24"/>
                <w:szCs w:val="24"/>
              </w:rPr>
            </w:pPr>
            <w:r w:rsidRPr="00E10112">
              <w:rPr>
                <w:rFonts w:ascii="Arial" w:hAnsi="Arial" w:cs="Arial"/>
                <w:b/>
                <w:bCs/>
                <w:i/>
                <w:iCs/>
                <w:sz w:val="24"/>
                <w:szCs w:val="24"/>
              </w:rPr>
              <w:t>Introduce the fast track process</w:t>
            </w:r>
          </w:p>
          <w:p w14:paraId="31707C50" w14:textId="77777777" w:rsidR="000A37A1" w:rsidRDefault="000A37A1" w:rsidP="00BD5205">
            <w:pPr>
              <w:pStyle w:val="ListParagraph"/>
              <w:numPr>
                <w:ilvl w:val="0"/>
                <w:numId w:val="16"/>
              </w:numPr>
              <w:rPr>
                <w:rFonts w:ascii="Arial" w:hAnsi="Arial" w:cs="Arial"/>
                <w:sz w:val="24"/>
                <w:szCs w:val="24"/>
              </w:rPr>
            </w:pPr>
            <w:r w:rsidRPr="00BD5205">
              <w:rPr>
                <w:rFonts w:ascii="Arial" w:hAnsi="Arial" w:cs="Arial"/>
                <w:sz w:val="24"/>
                <w:szCs w:val="24"/>
              </w:rPr>
              <w:t>Summarise why you are</w:t>
            </w:r>
            <w:r>
              <w:rPr>
                <w:rFonts w:ascii="Arial" w:hAnsi="Arial" w:cs="Arial"/>
                <w:sz w:val="24"/>
                <w:szCs w:val="24"/>
              </w:rPr>
              <w:t xml:space="preserve"> all there what are the school’s concerns</w:t>
            </w:r>
          </w:p>
          <w:p w14:paraId="435DD0D8" w14:textId="4D66AB38" w:rsidR="000A37A1" w:rsidRDefault="000A37A1" w:rsidP="00BD5205">
            <w:pPr>
              <w:pStyle w:val="ListParagraph"/>
              <w:numPr>
                <w:ilvl w:val="0"/>
                <w:numId w:val="16"/>
              </w:numPr>
              <w:rPr>
                <w:rFonts w:ascii="Arial" w:hAnsi="Arial" w:cs="Arial"/>
                <w:sz w:val="24"/>
                <w:szCs w:val="24"/>
              </w:rPr>
            </w:pPr>
            <w:r>
              <w:rPr>
                <w:rFonts w:ascii="Arial" w:hAnsi="Arial" w:cs="Arial"/>
                <w:sz w:val="24"/>
                <w:szCs w:val="24"/>
              </w:rPr>
              <w:t>Make sure you check parent details, full names, DOB’s</w:t>
            </w:r>
            <w:r w:rsidR="00CE70E2">
              <w:rPr>
                <w:rFonts w:ascii="Arial" w:hAnsi="Arial" w:cs="Arial"/>
                <w:sz w:val="24"/>
                <w:szCs w:val="24"/>
              </w:rPr>
              <w:t>,</w:t>
            </w:r>
            <w:r>
              <w:rPr>
                <w:rFonts w:ascii="Arial" w:hAnsi="Arial" w:cs="Arial"/>
                <w:sz w:val="24"/>
                <w:szCs w:val="24"/>
              </w:rPr>
              <w:t xml:space="preserve"> address</w:t>
            </w:r>
          </w:p>
          <w:p w14:paraId="0121C8C3" w14:textId="77777777" w:rsidR="000A37A1" w:rsidRPr="00BD5205" w:rsidRDefault="000A37A1" w:rsidP="00BD5205">
            <w:pPr>
              <w:pStyle w:val="ListParagraph"/>
              <w:numPr>
                <w:ilvl w:val="0"/>
                <w:numId w:val="16"/>
              </w:numPr>
              <w:rPr>
                <w:rFonts w:ascii="Arial" w:hAnsi="Arial" w:cs="Arial"/>
                <w:sz w:val="24"/>
                <w:szCs w:val="24"/>
              </w:rPr>
            </w:pPr>
            <w:r>
              <w:rPr>
                <w:rFonts w:ascii="Arial" w:hAnsi="Arial" w:cs="Arial"/>
                <w:sz w:val="24"/>
                <w:szCs w:val="24"/>
              </w:rPr>
              <w:t>Are you aware of all parents?</w:t>
            </w:r>
          </w:p>
          <w:p w14:paraId="081F8F99" w14:textId="77777777" w:rsidR="000A37A1" w:rsidRDefault="000A37A1" w:rsidP="00BD5205">
            <w:pPr>
              <w:pStyle w:val="ListParagraph"/>
              <w:numPr>
                <w:ilvl w:val="0"/>
                <w:numId w:val="16"/>
              </w:numPr>
              <w:rPr>
                <w:rFonts w:ascii="Arial" w:hAnsi="Arial" w:cs="Arial"/>
                <w:sz w:val="24"/>
                <w:szCs w:val="24"/>
              </w:rPr>
            </w:pPr>
            <w:r>
              <w:rPr>
                <w:rFonts w:ascii="Arial" w:hAnsi="Arial" w:cs="Arial"/>
                <w:sz w:val="24"/>
                <w:szCs w:val="24"/>
              </w:rPr>
              <w:t>What has the</w:t>
            </w:r>
            <w:r w:rsidRPr="00BD5205">
              <w:rPr>
                <w:rFonts w:ascii="Arial" w:hAnsi="Arial" w:cs="Arial"/>
                <w:sz w:val="24"/>
                <w:szCs w:val="24"/>
              </w:rPr>
              <w:t xml:space="preserve"> school</w:t>
            </w:r>
            <w:r>
              <w:rPr>
                <w:rFonts w:ascii="Arial" w:hAnsi="Arial" w:cs="Arial"/>
                <w:sz w:val="24"/>
                <w:szCs w:val="24"/>
              </w:rPr>
              <w:t xml:space="preserve"> done</w:t>
            </w:r>
            <w:r w:rsidRPr="00BD5205">
              <w:rPr>
                <w:rFonts w:ascii="Arial" w:hAnsi="Arial" w:cs="Arial"/>
                <w:sz w:val="24"/>
                <w:szCs w:val="24"/>
              </w:rPr>
              <w:t xml:space="preserve"> to try and address the concern</w:t>
            </w:r>
            <w:r>
              <w:rPr>
                <w:rFonts w:ascii="Arial" w:hAnsi="Arial" w:cs="Arial"/>
                <w:sz w:val="24"/>
                <w:szCs w:val="24"/>
              </w:rPr>
              <w:t xml:space="preserve"> </w:t>
            </w:r>
          </w:p>
          <w:p w14:paraId="3DD4A13F" w14:textId="77777777" w:rsidR="000A37A1" w:rsidRDefault="000A37A1" w:rsidP="00BD5205">
            <w:pPr>
              <w:pStyle w:val="ListParagraph"/>
              <w:numPr>
                <w:ilvl w:val="0"/>
                <w:numId w:val="16"/>
              </w:numPr>
              <w:rPr>
                <w:rFonts w:ascii="Arial" w:hAnsi="Arial" w:cs="Arial"/>
                <w:sz w:val="24"/>
                <w:szCs w:val="24"/>
              </w:rPr>
            </w:pPr>
            <w:r w:rsidRPr="00BD5205">
              <w:rPr>
                <w:rFonts w:ascii="Arial" w:hAnsi="Arial" w:cs="Arial"/>
                <w:sz w:val="24"/>
                <w:szCs w:val="24"/>
              </w:rPr>
              <w:t>Talk through the attendance herringbone and speak about all individual abse</w:t>
            </w:r>
            <w:r>
              <w:rPr>
                <w:rFonts w:ascii="Arial" w:hAnsi="Arial" w:cs="Arial"/>
                <w:sz w:val="24"/>
                <w:szCs w:val="24"/>
              </w:rPr>
              <w:t>nces</w:t>
            </w:r>
          </w:p>
          <w:p w14:paraId="213AC9DD" w14:textId="77777777" w:rsidR="000A37A1" w:rsidRPr="00BD5205" w:rsidRDefault="000A37A1" w:rsidP="00BD5205">
            <w:pPr>
              <w:pStyle w:val="ListParagraph"/>
              <w:numPr>
                <w:ilvl w:val="0"/>
                <w:numId w:val="16"/>
              </w:numPr>
              <w:rPr>
                <w:rFonts w:ascii="Arial" w:hAnsi="Arial" w:cs="Arial"/>
                <w:sz w:val="24"/>
                <w:szCs w:val="24"/>
              </w:rPr>
            </w:pPr>
            <w:r w:rsidRPr="00BD5205">
              <w:rPr>
                <w:rFonts w:ascii="Arial" w:hAnsi="Arial" w:cs="Arial"/>
                <w:sz w:val="24"/>
                <w:szCs w:val="24"/>
              </w:rPr>
              <w:t>Is the parent fully aware of the absences?</w:t>
            </w:r>
          </w:p>
        </w:tc>
        <w:tc>
          <w:tcPr>
            <w:tcW w:w="5953" w:type="dxa"/>
          </w:tcPr>
          <w:p w14:paraId="675EE884" w14:textId="77777777" w:rsidR="000A37A1" w:rsidRPr="00B13034" w:rsidRDefault="000A37A1" w:rsidP="003D291A">
            <w:pPr>
              <w:rPr>
                <w:rFonts w:ascii="Arial" w:hAnsi="Arial" w:cs="Arial"/>
                <w:sz w:val="24"/>
                <w:szCs w:val="24"/>
              </w:rPr>
            </w:pPr>
          </w:p>
        </w:tc>
      </w:tr>
      <w:tr w:rsidR="000A37A1" w:rsidRPr="00185BA8" w14:paraId="610E4690" w14:textId="77777777" w:rsidTr="000A37A1">
        <w:sdt>
          <w:sdtPr>
            <w:rPr>
              <w:rFonts w:ascii="Arial" w:hAnsi="Arial" w:cs="Arial"/>
              <w:sz w:val="24"/>
              <w:szCs w:val="24"/>
            </w:rPr>
            <w:id w:val="224187868"/>
            <w14:checkbox>
              <w14:checked w14:val="0"/>
              <w14:checkedState w14:val="2612" w14:font="MS Gothic"/>
              <w14:uncheckedState w14:val="2610" w14:font="MS Gothic"/>
            </w14:checkbox>
          </w:sdtPr>
          <w:sdtEndPr/>
          <w:sdtContent>
            <w:tc>
              <w:tcPr>
                <w:tcW w:w="567" w:type="dxa"/>
              </w:tcPr>
              <w:p w14:paraId="5C6AC0E0" w14:textId="5BF0B4D6" w:rsidR="000A37A1" w:rsidRPr="003D291A" w:rsidRDefault="00E10112" w:rsidP="003D291A">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25862B12" w14:textId="6A7D1A67" w:rsidR="000A37A1" w:rsidRPr="003D291A" w:rsidRDefault="000A37A1" w:rsidP="003D291A">
            <w:pPr>
              <w:rPr>
                <w:rFonts w:ascii="Arial" w:hAnsi="Arial" w:cs="Arial"/>
                <w:sz w:val="24"/>
                <w:szCs w:val="24"/>
              </w:rPr>
            </w:pPr>
            <w:r w:rsidRPr="00E10112">
              <w:rPr>
                <w:rFonts w:ascii="Arial" w:hAnsi="Arial" w:cs="Arial"/>
                <w:b/>
                <w:bCs/>
                <w:i/>
                <w:iCs/>
                <w:sz w:val="24"/>
                <w:szCs w:val="24"/>
              </w:rPr>
              <w:t>Capture what the parent(s) has said in the minutes</w:t>
            </w:r>
            <w:r>
              <w:rPr>
                <w:rFonts w:ascii="Arial" w:hAnsi="Arial" w:cs="Arial"/>
                <w:sz w:val="24"/>
                <w:szCs w:val="24"/>
              </w:rPr>
              <w:t>:</w:t>
            </w:r>
          </w:p>
          <w:p w14:paraId="272F0577" w14:textId="77777777" w:rsidR="000A37A1" w:rsidRPr="00B13034" w:rsidRDefault="000A37A1" w:rsidP="00185BA8">
            <w:pPr>
              <w:pStyle w:val="ListParagraph"/>
              <w:numPr>
                <w:ilvl w:val="0"/>
                <w:numId w:val="5"/>
              </w:numPr>
              <w:rPr>
                <w:rFonts w:ascii="Arial" w:hAnsi="Arial" w:cs="Arial"/>
                <w:sz w:val="24"/>
                <w:szCs w:val="24"/>
              </w:rPr>
            </w:pPr>
            <w:r w:rsidRPr="00B13034">
              <w:rPr>
                <w:rFonts w:ascii="Arial" w:hAnsi="Arial" w:cs="Arial"/>
                <w:sz w:val="24"/>
                <w:szCs w:val="24"/>
              </w:rPr>
              <w:t>What have they done/what efforts has the parent</w:t>
            </w:r>
            <w:r>
              <w:rPr>
                <w:rFonts w:ascii="Arial" w:hAnsi="Arial" w:cs="Arial"/>
                <w:sz w:val="24"/>
                <w:szCs w:val="24"/>
              </w:rPr>
              <w:t>(s)</w:t>
            </w:r>
            <w:r w:rsidRPr="00B13034">
              <w:rPr>
                <w:rFonts w:ascii="Arial" w:hAnsi="Arial" w:cs="Arial"/>
                <w:sz w:val="24"/>
                <w:szCs w:val="24"/>
              </w:rPr>
              <w:t xml:space="preserve"> made to ensure the pupil’s attendance? Getting them up every morning, driving them to school</w:t>
            </w:r>
            <w:r>
              <w:rPr>
                <w:rFonts w:ascii="Arial" w:hAnsi="Arial" w:cs="Arial"/>
                <w:sz w:val="24"/>
                <w:szCs w:val="24"/>
              </w:rPr>
              <w:t>,</w:t>
            </w:r>
            <w:r w:rsidRPr="00B13034">
              <w:rPr>
                <w:rFonts w:ascii="Arial" w:hAnsi="Arial" w:cs="Arial"/>
                <w:sz w:val="24"/>
                <w:szCs w:val="24"/>
              </w:rPr>
              <w:t xml:space="preserve"> etc.</w:t>
            </w:r>
          </w:p>
          <w:p w14:paraId="51F17B59" w14:textId="77777777" w:rsidR="000A37A1" w:rsidRDefault="000A37A1" w:rsidP="003D291A">
            <w:pPr>
              <w:pStyle w:val="ListParagraph"/>
              <w:numPr>
                <w:ilvl w:val="0"/>
                <w:numId w:val="5"/>
              </w:numPr>
              <w:rPr>
                <w:rFonts w:ascii="Arial" w:hAnsi="Arial" w:cs="Arial"/>
                <w:sz w:val="24"/>
                <w:szCs w:val="24"/>
              </w:rPr>
            </w:pPr>
            <w:r w:rsidRPr="00B13034">
              <w:rPr>
                <w:rFonts w:ascii="Arial" w:hAnsi="Arial" w:cs="Arial"/>
                <w:sz w:val="24"/>
                <w:szCs w:val="24"/>
              </w:rPr>
              <w:t>Are there any mitigating or difficult family circumstances?</w:t>
            </w:r>
          </w:p>
          <w:p w14:paraId="3815EC5C" w14:textId="77777777" w:rsidR="000A37A1" w:rsidRDefault="000A37A1" w:rsidP="003D291A">
            <w:pPr>
              <w:pStyle w:val="ListParagraph"/>
              <w:numPr>
                <w:ilvl w:val="0"/>
                <w:numId w:val="5"/>
              </w:numPr>
              <w:rPr>
                <w:rFonts w:ascii="Arial" w:hAnsi="Arial" w:cs="Arial"/>
                <w:sz w:val="24"/>
                <w:szCs w:val="24"/>
              </w:rPr>
            </w:pPr>
            <w:r>
              <w:rPr>
                <w:rFonts w:ascii="Arial" w:hAnsi="Arial" w:cs="Arial"/>
                <w:sz w:val="24"/>
                <w:szCs w:val="24"/>
              </w:rPr>
              <w:t>Is the parent seeking help/advice?</w:t>
            </w:r>
          </w:p>
          <w:p w14:paraId="3C1955E5" w14:textId="77777777" w:rsidR="000A37A1" w:rsidRPr="008A4DB6" w:rsidRDefault="000A37A1" w:rsidP="00BD5205">
            <w:pPr>
              <w:pStyle w:val="ListParagraph"/>
              <w:numPr>
                <w:ilvl w:val="0"/>
                <w:numId w:val="5"/>
              </w:numPr>
              <w:rPr>
                <w:rFonts w:ascii="Arial" w:hAnsi="Arial" w:cs="Arial"/>
                <w:sz w:val="24"/>
                <w:szCs w:val="24"/>
              </w:rPr>
            </w:pPr>
            <w:r w:rsidRPr="008A4DB6">
              <w:rPr>
                <w:rFonts w:ascii="Arial" w:hAnsi="Arial" w:cs="Arial"/>
                <w:sz w:val="24"/>
                <w:szCs w:val="24"/>
              </w:rPr>
              <w:t>Has the parent(s) provided medical evidence which justifies the absence?</w:t>
            </w:r>
          </w:p>
          <w:p w14:paraId="33010F2E" w14:textId="77777777" w:rsidR="000A37A1" w:rsidRPr="003D291A" w:rsidRDefault="000A37A1" w:rsidP="00BD5205">
            <w:pPr>
              <w:pStyle w:val="ListParagraph"/>
              <w:numPr>
                <w:ilvl w:val="0"/>
                <w:numId w:val="5"/>
              </w:numPr>
              <w:rPr>
                <w:rFonts w:ascii="Arial" w:hAnsi="Arial" w:cs="Arial"/>
                <w:sz w:val="24"/>
                <w:szCs w:val="24"/>
              </w:rPr>
            </w:pPr>
            <w:r w:rsidRPr="008A4DB6">
              <w:rPr>
                <w:rFonts w:ascii="Arial" w:hAnsi="Arial" w:cs="Arial"/>
                <w:sz w:val="24"/>
                <w:szCs w:val="24"/>
              </w:rPr>
              <w:t>Are there any transport issues that could provide a statutory defence?</w:t>
            </w:r>
          </w:p>
        </w:tc>
        <w:tc>
          <w:tcPr>
            <w:tcW w:w="5953" w:type="dxa"/>
          </w:tcPr>
          <w:p w14:paraId="4AB01B25" w14:textId="77777777" w:rsidR="000A37A1" w:rsidRPr="003D291A" w:rsidRDefault="000A37A1" w:rsidP="003D291A">
            <w:pPr>
              <w:rPr>
                <w:rFonts w:ascii="Arial" w:hAnsi="Arial" w:cs="Arial"/>
                <w:sz w:val="24"/>
                <w:szCs w:val="24"/>
              </w:rPr>
            </w:pPr>
          </w:p>
        </w:tc>
      </w:tr>
      <w:tr w:rsidR="000A37A1" w:rsidRPr="00185BA8" w14:paraId="66956AB9" w14:textId="77777777" w:rsidTr="000A37A1">
        <w:sdt>
          <w:sdtPr>
            <w:rPr>
              <w:rFonts w:ascii="Arial" w:hAnsi="Arial" w:cs="Arial"/>
              <w:sz w:val="24"/>
              <w:szCs w:val="24"/>
            </w:rPr>
            <w:id w:val="1774594750"/>
            <w14:checkbox>
              <w14:checked w14:val="0"/>
              <w14:checkedState w14:val="2612" w14:font="MS Gothic"/>
              <w14:uncheckedState w14:val="2610" w14:font="MS Gothic"/>
            </w14:checkbox>
          </w:sdtPr>
          <w:sdtEndPr/>
          <w:sdtContent>
            <w:tc>
              <w:tcPr>
                <w:tcW w:w="567" w:type="dxa"/>
              </w:tcPr>
              <w:p w14:paraId="00C05380" w14:textId="7C5A0AF7" w:rsidR="000A37A1" w:rsidRPr="003D291A" w:rsidRDefault="00E10112" w:rsidP="003D291A">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7BB5E045" w14:textId="78049479" w:rsidR="000A37A1" w:rsidRPr="003D291A" w:rsidRDefault="000A37A1" w:rsidP="003D291A">
            <w:pPr>
              <w:rPr>
                <w:rFonts w:ascii="Arial" w:hAnsi="Arial" w:cs="Arial"/>
                <w:sz w:val="24"/>
                <w:szCs w:val="24"/>
              </w:rPr>
            </w:pPr>
            <w:r w:rsidRPr="00E10112">
              <w:rPr>
                <w:rFonts w:ascii="Arial" w:hAnsi="Arial" w:cs="Arial"/>
                <w:b/>
                <w:bCs/>
                <w:i/>
                <w:iCs/>
                <w:sz w:val="24"/>
                <w:szCs w:val="24"/>
              </w:rPr>
              <w:t>Capture the voice of the child</w:t>
            </w:r>
            <w:r w:rsidR="00E10112">
              <w:rPr>
                <w:rFonts w:ascii="Arial" w:hAnsi="Arial" w:cs="Arial"/>
                <w:i/>
                <w:iCs/>
                <w:sz w:val="24"/>
                <w:szCs w:val="24"/>
              </w:rPr>
              <w:t>:</w:t>
            </w:r>
          </w:p>
          <w:p w14:paraId="0B69AEBB" w14:textId="77777777" w:rsidR="000A37A1" w:rsidRDefault="000A37A1" w:rsidP="00185BA8">
            <w:pPr>
              <w:pStyle w:val="ListParagraph"/>
              <w:numPr>
                <w:ilvl w:val="0"/>
                <w:numId w:val="5"/>
              </w:numPr>
              <w:rPr>
                <w:rFonts w:ascii="Arial" w:hAnsi="Arial" w:cs="Arial"/>
                <w:sz w:val="24"/>
                <w:szCs w:val="24"/>
              </w:rPr>
            </w:pPr>
            <w:r w:rsidRPr="00B13034">
              <w:rPr>
                <w:rFonts w:ascii="Arial" w:hAnsi="Arial" w:cs="Arial"/>
                <w:sz w:val="24"/>
                <w:szCs w:val="24"/>
              </w:rPr>
              <w:t>What needs to change for them to be in school every day?</w:t>
            </w:r>
          </w:p>
          <w:p w14:paraId="7060F28E" w14:textId="77777777" w:rsidR="000A37A1" w:rsidRPr="00DF3465" w:rsidRDefault="000A37A1" w:rsidP="00DF3465">
            <w:pPr>
              <w:pStyle w:val="ListParagraph"/>
              <w:numPr>
                <w:ilvl w:val="0"/>
                <w:numId w:val="5"/>
              </w:numPr>
              <w:rPr>
                <w:rFonts w:ascii="Arial" w:hAnsi="Arial" w:cs="Arial"/>
                <w:sz w:val="24"/>
                <w:szCs w:val="24"/>
              </w:rPr>
            </w:pPr>
            <w:r>
              <w:rPr>
                <w:rFonts w:ascii="Arial" w:hAnsi="Arial" w:cs="Arial"/>
                <w:sz w:val="24"/>
                <w:szCs w:val="24"/>
              </w:rPr>
              <w:t>Include the wishes and feelings work that was completed prior to the meeting</w:t>
            </w:r>
          </w:p>
        </w:tc>
        <w:tc>
          <w:tcPr>
            <w:tcW w:w="5953" w:type="dxa"/>
          </w:tcPr>
          <w:p w14:paraId="52461B62" w14:textId="77777777" w:rsidR="000A37A1" w:rsidRPr="003D291A" w:rsidRDefault="000A37A1" w:rsidP="003D291A">
            <w:pPr>
              <w:rPr>
                <w:rFonts w:ascii="Arial" w:hAnsi="Arial" w:cs="Arial"/>
                <w:sz w:val="24"/>
                <w:szCs w:val="24"/>
              </w:rPr>
            </w:pPr>
          </w:p>
        </w:tc>
      </w:tr>
      <w:tr w:rsidR="000A37A1" w:rsidRPr="00185BA8" w14:paraId="36EC1EEA" w14:textId="77777777" w:rsidTr="000A37A1">
        <w:sdt>
          <w:sdtPr>
            <w:rPr>
              <w:rFonts w:ascii="Arial" w:hAnsi="Arial" w:cs="Arial"/>
              <w:sz w:val="24"/>
              <w:szCs w:val="24"/>
            </w:rPr>
            <w:id w:val="-2092843725"/>
            <w14:checkbox>
              <w14:checked w14:val="0"/>
              <w14:checkedState w14:val="2612" w14:font="MS Gothic"/>
              <w14:uncheckedState w14:val="2610" w14:font="MS Gothic"/>
            </w14:checkbox>
          </w:sdtPr>
          <w:sdtEndPr/>
          <w:sdtContent>
            <w:tc>
              <w:tcPr>
                <w:tcW w:w="567" w:type="dxa"/>
              </w:tcPr>
              <w:p w14:paraId="2F2DD642" w14:textId="5F78A59A" w:rsidR="000A37A1" w:rsidRPr="003D291A" w:rsidRDefault="00E10112" w:rsidP="003D291A">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0D2C192C" w14:textId="6D4FF318" w:rsidR="000A37A1" w:rsidRPr="003D291A" w:rsidRDefault="000A37A1" w:rsidP="003D291A">
            <w:pPr>
              <w:rPr>
                <w:rFonts w:ascii="Arial" w:hAnsi="Arial" w:cs="Arial"/>
                <w:sz w:val="24"/>
                <w:szCs w:val="24"/>
              </w:rPr>
            </w:pPr>
            <w:r w:rsidRPr="00E10112">
              <w:rPr>
                <w:rFonts w:ascii="Arial" w:hAnsi="Arial" w:cs="Arial"/>
                <w:b/>
                <w:bCs/>
                <w:i/>
                <w:iCs/>
                <w:sz w:val="24"/>
                <w:szCs w:val="24"/>
              </w:rPr>
              <w:t>Ensure minutes are fully completed</w:t>
            </w:r>
            <w:r>
              <w:rPr>
                <w:rFonts w:ascii="Arial" w:hAnsi="Arial" w:cs="Arial"/>
                <w:sz w:val="24"/>
                <w:szCs w:val="24"/>
              </w:rPr>
              <w:t>:</w:t>
            </w:r>
          </w:p>
          <w:p w14:paraId="6FCE57EA" w14:textId="77777777" w:rsidR="000A37A1" w:rsidRDefault="000A37A1" w:rsidP="00185BA8">
            <w:pPr>
              <w:pStyle w:val="ListParagraph"/>
              <w:numPr>
                <w:ilvl w:val="0"/>
                <w:numId w:val="5"/>
              </w:numPr>
              <w:rPr>
                <w:rFonts w:ascii="Arial" w:hAnsi="Arial" w:cs="Arial"/>
                <w:sz w:val="24"/>
                <w:szCs w:val="24"/>
              </w:rPr>
            </w:pPr>
            <w:r w:rsidRPr="00B13034">
              <w:rPr>
                <w:rFonts w:ascii="Arial" w:hAnsi="Arial" w:cs="Arial"/>
                <w:sz w:val="24"/>
                <w:szCs w:val="24"/>
              </w:rPr>
              <w:lastRenderedPageBreak/>
              <w:t>Detailing reasons for absence, and action plan created detailing how attendance will improve and who needs to do what. Make sure every box is completed on the minutes</w:t>
            </w:r>
          </w:p>
          <w:p w14:paraId="5A0FAF48" w14:textId="77777777" w:rsidR="000A37A1" w:rsidRPr="00B13034" w:rsidRDefault="000A37A1" w:rsidP="003D291A">
            <w:pPr>
              <w:pStyle w:val="ListParagraph"/>
              <w:numPr>
                <w:ilvl w:val="0"/>
                <w:numId w:val="5"/>
              </w:numPr>
              <w:rPr>
                <w:rFonts w:ascii="Arial" w:hAnsi="Arial" w:cs="Arial"/>
                <w:sz w:val="24"/>
                <w:szCs w:val="24"/>
              </w:rPr>
            </w:pPr>
            <w:r>
              <w:rPr>
                <w:rFonts w:ascii="Arial" w:hAnsi="Arial" w:cs="Arial"/>
                <w:sz w:val="24"/>
                <w:szCs w:val="24"/>
              </w:rPr>
              <w:t xml:space="preserve">Make sure the action plan </w:t>
            </w:r>
            <w:r w:rsidRPr="00B13034">
              <w:rPr>
                <w:rFonts w:ascii="Arial" w:hAnsi="Arial" w:cs="Arial"/>
                <w:sz w:val="24"/>
                <w:szCs w:val="24"/>
              </w:rPr>
              <w:t>is balanced with all taking a role in what you are going to do</w:t>
            </w:r>
          </w:p>
          <w:p w14:paraId="26C43FFD" w14:textId="77777777" w:rsidR="000A37A1" w:rsidRPr="003D291A" w:rsidRDefault="000A37A1" w:rsidP="003D291A">
            <w:pPr>
              <w:pStyle w:val="ListParagraph"/>
              <w:numPr>
                <w:ilvl w:val="0"/>
                <w:numId w:val="5"/>
              </w:numPr>
              <w:rPr>
                <w:rFonts w:ascii="Arial" w:hAnsi="Arial" w:cs="Arial"/>
                <w:sz w:val="24"/>
                <w:szCs w:val="24"/>
              </w:rPr>
            </w:pPr>
            <w:r w:rsidRPr="003D291A">
              <w:rPr>
                <w:rFonts w:ascii="Arial" w:hAnsi="Arial" w:cs="Arial"/>
                <w:sz w:val="24"/>
                <w:szCs w:val="24"/>
              </w:rPr>
              <w:t xml:space="preserve">Make sure </w:t>
            </w:r>
            <w:r>
              <w:rPr>
                <w:rFonts w:ascii="Arial" w:hAnsi="Arial" w:cs="Arial"/>
                <w:sz w:val="24"/>
                <w:szCs w:val="24"/>
              </w:rPr>
              <w:t>the action plan states w</w:t>
            </w:r>
            <w:r w:rsidRPr="003D291A">
              <w:rPr>
                <w:rFonts w:ascii="Arial" w:hAnsi="Arial" w:cs="Arial"/>
                <w:sz w:val="24"/>
                <w:szCs w:val="24"/>
              </w:rPr>
              <w:t>hat support is going to be offe</w:t>
            </w:r>
            <w:r>
              <w:rPr>
                <w:rFonts w:ascii="Arial" w:hAnsi="Arial" w:cs="Arial"/>
                <w:sz w:val="24"/>
                <w:szCs w:val="24"/>
              </w:rPr>
              <w:t>red to the family by the school</w:t>
            </w:r>
          </w:p>
          <w:p w14:paraId="51D796CA" w14:textId="77777777" w:rsidR="000A37A1" w:rsidRPr="00185BA8" w:rsidRDefault="000A37A1" w:rsidP="00BD5205">
            <w:pPr>
              <w:pStyle w:val="ListParagraph"/>
              <w:numPr>
                <w:ilvl w:val="0"/>
                <w:numId w:val="5"/>
              </w:numPr>
              <w:rPr>
                <w:rFonts w:ascii="Arial" w:hAnsi="Arial" w:cs="Arial"/>
                <w:sz w:val="24"/>
                <w:szCs w:val="24"/>
              </w:rPr>
            </w:pPr>
            <w:r w:rsidRPr="00B13034">
              <w:rPr>
                <w:rFonts w:ascii="Arial" w:hAnsi="Arial" w:cs="Arial"/>
                <w:sz w:val="24"/>
                <w:szCs w:val="24"/>
              </w:rPr>
              <w:t>Make SMART</w:t>
            </w:r>
            <w:r>
              <w:rPr>
                <w:rFonts w:ascii="Arial" w:hAnsi="Arial" w:cs="Arial"/>
                <w:sz w:val="24"/>
                <w:szCs w:val="24"/>
              </w:rPr>
              <w:t xml:space="preserve"> (specific, measurable, achievable, realistic, timely)</w:t>
            </w:r>
            <w:r w:rsidRPr="00B13034">
              <w:rPr>
                <w:rFonts w:ascii="Arial" w:hAnsi="Arial" w:cs="Arial"/>
                <w:sz w:val="24"/>
                <w:szCs w:val="24"/>
              </w:rPr>
              <w:t xml:space="preserve"> action points, don’t just list the desired aim but how this is going to be achieved</w:t>
            </w:r>
          </w:p>
        </w:tc>
        <w:tc>
          <w:tcPr>
            <w:tcW w:w="5953" w:type="dxa"/>
          </w:tcPr>
          <w:p w14:paraId="56C0A0F8" w14:textId="77777777" w:rsidR="000A37A1" w:rsidRPr="003D291A" w:rsidRDefault="000A37A1" w:rsidP="003D291A">
            <w:pPr>
              <w:rPr>
                <w:rFonts w:ascii="Arial" w:hAnsi="Arial" w:cs="Arial"/>
                <w:sz w:val="24"/>
                <w:szCs w:val="24"/>
              </w:rPr>
            </w:pPr>
          </w:p>
        </w:tc>
      </w:tr>
      <w:tr w:rsidR="000A37A1" w:rsidRPr="00185BA8" w14:paraId="07C04487" w14:textId="77777777" w:rsidTr="000A37A1">
        <w:sdt>
          <w:sdtPr>
            <w:rPr>
              <w:rFonts w:ascii="Arial" w:hAnsi="Arial" w:cs="Arial"/>
              <w:sz w:val="24"/>
              <w:szCs w:val="24"/>
            </w:rPr>
            <w:id w:val="-1206635018"/>
            <w14:checkbox>
              <w14:checked w14:val="0"/>
              <w14:checkedState w14:val="2612" w14:font="MS Gothic"/>
              <w14:uncheckedState w14:val="2610" w14:font="MS Gothic"/>
            </w14:checkbox>
          </w:sdtPr>
          <w:sdtEndPr/>
          <w:sdtContent>
            <w:tc>
              <w:tcPr>
                <w:tcW w:w="567" w:type="dxa"/>
              </w:tcPr>
              <w:p w14:paraId="5C7DE95C" w14:textId="39E6A2EB" w:rsidR="000A37A1" w:rsidRPr="003D291A" w:rsidRDefault="00E10112" w:rsidP="003D291A">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1B6AC22A" w14:textId="73126719" w:rsidR="000A37A1" w:rsidRPr="003D291A" w:rsidRDefault="000A37A1" w:rsidP="003D291A">
            <w:pPr>
              <w:rPr>
                <w:rFonts w:ascii="Arial" w:hAnsi="Arial" w:cs="Arial"/>
                <w:sz w:val="24"/>
                <w:szCs w:val="24"/>
              </w:rPr>
            </w:pPr>
            <w:r w:rsidRPr="00E10112">
              <w:rPr>
                <w:rFonts w:ascii="Arial" w:hAnsi="Arial" w:cs="Arial"/>
                <w:b/>
                <w:bCs/>
                <w:i/>
                <w:iCs/>
                <w:sz w:val="24"/>
                <w:szCs w:val="24"/>
              </w:rPr>
              <w:t>Ensure minutes are signed by those in attendance</w:t>
            </w:r>
            <w:r w:rsidR="00E10112">
              <w:rPr>
                <w:rFonts w:ascii="Arial" w:hAnsi="Arial" w:cs="Arial"/>
                <w:b/>
                <w:bCs/>
                <w:i/>
                <w:iCs/>
                <w:sz w:val="24"/>
                <w:szCs w:val="24"/>
              </w:rPr>
              <w:t>:</w:t>
            </w:r>
          </w:p>
          <w:p w14:paraId="69A77FD9" w14:textId="1F2B0901" w:rsidR="000A37A1" w:rsidRPr="00B13034" w:rsidRDefault="000A37A1" w:rsidP="00185BA8">
            <w:pPr>
              <w:pStyle w:val="ListParagraph"/>
              <w:numPr>
                <w:ilvl w:val="0"/>
                <w:numId w:val="6"/>
              </w:numPr>
              <w:rPr>
                <w:rFonts w:ascii="Arial" w:hAnsi="Arial" w:cs="Arial"/>
                <w:sz w:val="24"/>
                <w:szCs w:val="24"/>
              </w:rPr>
            </w:pPr>
            <w:r>
              <w:rPr>
                <w:rFonts w:ascii="Arial" w:hAnsi="Arial" w:cs="Arial"/>
                <w:sz w:val="24"/>
                <w:szCs w:val="24"/>
              </w:rPr>
              <w:t>Ensure that a</w:t>
            </w:r>
            <w:r w:rsidRPr="00B13034">
              <w:rPr>
                <w:rFonts w:ascii="Arial" w:hAnsi="Arial" w:cs="Arial"/>
                <w:sz w:val="24"/>
                <w:szCs w:val="24"/>
              </w:rPr>
              <w:t>ll those</w:t>
            </w:r>
            <w:r>
              <w:rPr>
                <w:rFonts w:ascii="Arial" w:hAnsi="Arial" w:cs="Arial"/>
                <w:sz w:val="24"/>
                <w:szCs w:val="24"/>
              </w:rPr>
              <w:t xml:space="preserve"> in attendance at meeting</w:t>
            </w:r>
            <w:r w:rsidRPr="00B13034">
              <w:rPr>
                <w:rFonts w:ascii="Arial" w:hAnsi="Arial" w:cs="Arial"/>
                <w:sz w:val="24"/>
                <w:szCs w:val="24"/>
              </w:rPr>
              <w:t xml:space="preserve"> receive a completed, signed copy of minutes with an </w:t>
            </w:r>
            <w:r w:rsidR="000C0339" w:rsidRPr="00B13034">
              <w:rPr>
                <w:rFonts w:ascii="Arial" w:hAnsi="Arial" w:cs="Arial"/>
                <w:sz w:val="24"/>
                <w:szCs w:val="24"/>
              </w:rPr>
              <w:t>up-to-date</w:t>
            </w:r>
            <w:r w:rsidRPr="00B13034">
              <w:rPr>
                <w:rFonts w:ascii="Arial" w:hAnsi="Arial" w:cs="Arial"/>
                <w:sz w:val="24"/>
                <w:szCs w:val="24"/>
              </w:rPr>
              <w:t xml:space="preserve"> herringbone</w:t>
            </w:r>
            <w:r w:rsidR="003868D0">
              <w:rPr>
                <w:rFonts w:ascii="Arial" w:hAnsi="Arial" w:cs="Arial"/>
                <w:sz w:val="24"/>
                <w:szCs w:val="24"/>
              </w:rPr>
              <w:t xml:space="preserve"> before they leave</w:t>
            </w:r>
          </w:p>
          <w:p w14:paraId="59E0A9AE" w14:textId="5D29411C" w:rsidR="000A37A1" w:rsidRPr="00B13034" w:rsidRDefault="000A37A1" w:rsidP="00185BA8">
            <w:pPr>
              <w:pStyle w:val="ListParagraph"/>
              <w:numPr>
                <w:ilvl w:val="0"/>
                <w:numId w:val="6"/>
              </w:numPr>
              <w:rPr>
                <w:rFonts w:ascii="Arial" w:hAnsi="Arial" w:cs="Arial"/>
                <w:sz w:val="24"/>
                <w:szCs w:val="24"/>
              </w:rPr>
            </w:pPr>
            <w:r w:rsidRPr="00B13034">
              <w:rPr>
                <w:rFonts w:ascii="Arial" w:hAnsi="Arial" w:cs="Arial"/>
                <w:sz w:val="24"/>
                <w:szCs w:val="24"/>
              </w:rPr>
              <w:t xml:space="preserve">Any professional who is absent from the meeting should be sent a copy of the minutes, with herringbone and letter stating sorry </w:t>
            </w:r>
            <w:r>
              <w:rPr>
                <w:rFonts w:ascii="Arial" w:hAnsi="Arial" w:cs="Arial"/>
                <w:sz w:val="24"/>
                <w:szCs w:val="24"/>
              </w:rPr>
              <w:t>they</w:t>
            </w:r>
            <w:r w:rsidRPr="00B13034">
              <w:rPr>
                <w:rFonts w:ascii="Arial" w:hAnsi="Arial" w:cs="Arial"/>
                <w:sz w:val="24"/>
                <w:szCs w:val="24"/>
              </w:rPr>
              <w:t xml:space="preserve"> did not attend</w:t>
            </w:r>
          </w:p>
          <w:p w14:paraId="082F21D7" w14:textId="74D0107F" w:rsidR="00E10112" w:rsidRDefault="00E10112" w:rsidP="00185BA8">
            <w:pPr>
              <w:pStyle w:val="ListParagraph"/>
              <w:numPr>
                <w:ilvl w:val="0"/>
                <w:numId w:val="6"/>
              </w:numPr>
              <w:rPr>
                <w:rFonts w:ascii="Arial" w:hAnsi="Arial" w:cs="Arial"/>
                <w:sz w:val="24"/>
                <w:szCs w:val="24"/>
              </w:rPr>
            </w:pPr>
            <w:r>
              <w:rPr>
                <w:rFonts w:ascii="Arial" w:hAnsi="Arial" w:cs="Arial"/>
                <w:sz w:val="24"/>
                <w:szCs w:val="24"/>
              </w:rPr>
              <w:t>Keep a copy of the signed minutes and YTD herringbone used for your records</w:t>
            </w:r>
          </w:p>
          <w:p w14:paraId="490B3A89" w14:textId="77777777" w:rsidR="000A37A1" w:rsidRDefault="000A37A1" w:rsidP="00BD5205">
            <w:pPr>
              <w:rPr>
                <w:rFonts w:ascii="Arial" w:hAnsi="Arial" w:cs="Arial"/>
                <w:sz w:val="24"/>
                <w:szCs w:val="24"/>
              </w:rPr>
            </w:pPr>
          </w:p>
          <w:p w14:paraId="4ED1703C" w14:textId="77777777" w:rsidR="000A37A1" w:rsidRDefault="000A37A1" w:rsidP="00BD5205">
            <w:pPr>
              <w:jc w:val="center"/>
              <w:rPr>
                <w:rFonts w:ascii="Arial" w:hAnsi="Arial" w:cs="Arial"/>
                <w:b/>
                <w:sz w:val="24"/>
                <w:szCs w:val="24"/>
              </w:rPr>
            </w:pPr>
            <w:r w:rsidRPr="003D291A">
              <w:rPr>
                <w:rFonts w:ascii="Arial" w:hAnsi="Arial" w:cs="Arial"/>
                <w:b/>
                <w:sz w:val="24"/>
                <w:szCs w:val="24"/>
              </w:rPr>
              <w:t>It is important that it is explained to parents the consequences of no improvement in attendance</w:t>
            </w:r>
          </w:p>
          <w:p w14:paraId="53CB9F2A" w14:textId="77777777" w:rsidR="000A37A1" w:rsidRPr="00185BA8" w:rsidRDefault="000A37A1" w:rsidP="00BD5205">
            <w:pPr>
              <w:jc w:val="center"/>
              <w:rPr>
                <w:rFonts w:ascii="Arial" w:hAnsi="Arial" w:cs="Arial"/>
                <w:sz w:val="24"/>
                <w:szCs w:val="24"/>
              </w:rPr>
            </w:pPr>
          </w:p>
        </w:tc>
        <w:tc>
          <w:tcPr>
            <w:tcW w:w="5953" w:type="dxa"/>
          </w:tcPr>
          <w:p w14:paraId="45A5E147" w14:textId="77777777" w:rsidR="000A37A1" w:rsidRPr="003D291A" w:rsidRDefault="000A37A1" w:rsidP="003D291A">
            <w:pPr>
              <w:rPr>
                <w:rFonts w:ascii="Arial" w:hAnsi="Arial" w:cs="Arial"/>
                <w:sz w:val="24"/>
                <w:szCs w:val="24"/>
              </w:rPr>
            </w:pPr>
          </w:p>
        </w:tc>
      </w:tr>
      <w:tr w:rsidR="000A37A1" w:rsidRPr="00185BA8" w14:paraId="499C4B9B" w14:textId="77777777" w:rsidTr="00D86CAA">
        <w:tc>
          <w:tcPr>
            <w:tcW w:w="8789" w:type="dxa"/>
            <w:gridSpan w:val="2"/>
            <w:shd w:val="clear" w:color="auto" w:fill="BFBFBF" w:themeFill="background1" w:themeFillShade="BF"/>
          </w:tcPr>
          <w:p w14:paraId="76119973" w14:textId="3AB62302" w:rsidR="000A37A1" w:rsidRPr="003D291A" w:rsidRDefault="00C61E98" w:rsidP="003D291A">
            <w:pPr>
              <w:rPr>
                <w:rFonts w:ascii="Arial" w:hAnsi="Arial" w:cs="Arial"/>
                <w:b/>
                <w:sz w:val="24"/>
                <w:szCs w:val="24"/>
              </w:rPr>
            </w:pPr>
            <w:bookmarkStart w:id="1" w:name="_Hlk112312763"/>
            <w:r>
              <w:rPr>
                <w:rFonts w:ascii="Arial" w:hAnsi="Arial" w:cs="Arial"/>
                <w:b/>
                <w:sz w:val="24"/>
                <w:szCs w:val="24"/>
              </w:rPr>
              <w:t>Initial Fast Track Meeting – Parents have not attended</w:t>
            </w:r>
          </w:p>
        </w:tc>
        <w:tc>
          <w:tcPr>
            <w:tcW w:w="5953" w:type="dxa"/>
            <w:shd w:val="clear" w:color="auto" w:fill="BFBFBF" w:themeFill="background1" w:themeFillShade="BF"/>
          </w:tcPr>
          <w:p w14:paraId="1C38C9A4" w14:textId="2501883A" w:rsidR="000A37A1" w:rsidRPr="003D291A" w:rsidRDefault="000A37A1" w:rsidP="003D291A">
            <w:pPr>
              <w:rPr>
                <w:rFonts w:ascii="Arial" w:hAnsi="Arial" w:cs="Arial"/>
                <w:b/>
                <w:sz w:val="24"/>
                <w:szCs w:val="24"/>
              </w:rPr>
            </w:pPr>
            <w:r>
              <w:rPr>
                <w:rFonts w:ascii="Arial" w:hAnsi="Arial" w:cs="Arial"/>
                <w:b/>
                <w:sz w:val="24"/>
                <w:szCs w:val="24"/>
              </w:rPr>
              <w:t>Notes:</w:t>
            </w:r>
          </w:p>
        </w:tc>
      </w:tr>
      <w:tr w:rsidR="00C61E98" w:rsidRPr="00185BA8" w14:paraId="4B92FF89" w14:textId="77777777" w:rsidTr="00C61E98">
        <w:sdt>
          <w:sdtPr>
            <w:rPr>
              <w:rFonts w:ascii="Arial" w:hAnsi="Arial" w:cs="Arial"/>
              <w:b/>
              <w:sz w:val="24"/>
              <w:szCs w:val="24"/>
            </w:rPr>
            <w:id w:val="-1755736131"/>
            <w14:checkbox>
              <w14:checked w14:val="0"/>
              <w14:checkedState w14:val="2612" w14:font="MS Gothic"/>
              <w14:uncheckedState w14:val="2610" w14:font="MS Gothic"/>
            </w14:checkbox>
          </w:sdtPr>
          <w:sdtEndPr/>
          <w:sdtContent>
            <w:tc>
              <w:tcPr>
                <w:tcW w:w="567" w:type="dxa"/>
                <w:shd w:val="clear" w:color="auto" w:fill="auto"/>
              </w:tcPr>
              <w:p w14:paraId="5DC5CC46" w14:textId="4EBEFC36" w:rsidR="00C61E98" w:rsidRPr="003D291A" w:rsidRDefault="00C61E98" w:rsidP="003D291A">
                <w:pPr>
                  <w:rPr>
                    <w:rFonts w:ascii="Arial" w:hAnsi="Arial" w:cs="Arial"/>
                    <w:b/>
                    <w:sz w:val="24"/>
                    <w:szCs w:val="24"/>
                  </w:rPr>
                </w:pPr>
                <w:r>
                  <w:rPr>
                    <w:rFonts w:ascii="MS Gothic" w:eastAsia="MS Gothic" w:hAnsi="MS Gothic" w:cs="Arial" w:hint="eastAsia"/>
                    <w:b/>
                    <w:sz w:val="24"/>
                    <w:szCs w:val="24"/>
                  </w:rPr>
                  <w:t>☐</w:t>
                </w:r>
              </w:p>
            </w:tc>
          </w:sdtContent>
        </w:sdt>
        <w:tc>
          <w:tcPr>
            <w:tcW w:w="8222" w:type="dxa"/>
            <w:shd w:val="clear" w:color="auto" w:fill="auto"/>
          </w:tcPr>
          <w:p w14:paraId="68564E3E" w14:textId="77777777" w:rsidR="00C61E98" w:rsidRDefault="00A34CB3" w:rsidP="003D291A">
            <w:pPr>
              <w:rPr>
                <w:rFonts w:ascii="Arial" w:hAnsi="Arial" w:cs="Arial"/>
                <w:b/>
                <w:i/>
                <w:iCs/>
                <w:sz w:val="24"/>
                <w:szCs w:val="24"/>
              </w:rPr>
            </w:pPr>
            <w:r w:rsidRPr="00F5228E">
              <w:rPr>
                <w:rFonts w:ascii="Arial" w:hAnsi="Arial" w:cs="Arial"/>
                <w:b/>
                <w:i/>
                <w:iCs/>
                <w:sz w:val="24"/>
                <w:szCs w:val="24"/>
              </w:rPr>
              <w:t xml:space="preserve">If parents do not attend the </w:t>
            </w:r>
            <w:r w:rsidR="00F5228E" w:rsidRPr="00F5228E">
              <w:rPr>
                <w:rFonts w:ascii="Arial" w:hAnsi="Arial" w:cs="Arial"/>
                <w:b/>
                <w:i/>
                <w:iCs/>
                <w:sz w:val="24"/>
                <w:szCs w:val="24"/>
              </w:rPr>
              <w:t>meeting,</w:t>
            </w:r>
            <w:r w:rsidRPr="00F5228E">
              <w:rPr>
                <w:rFonts w:ascii="Arial" w:hAnsi="Arial" w:cs="Arial"/>
                <w:b/>
                <w:i/>
                <w:iCs/>
                <w:sz w:val="24"/>
                <w:szCs w:val="24"/>
              </w:rPr>
              <w:t xml:space="preserve"> </w:t>
            </w:r>
            <w:r w:rsidR="00F5228E" w:rsidRPr="00F5228E">
              <w:rPr>
                <w:rFonts w:ascii="Arial" w:hAnsi="Arial" w:cs="Arial"/>
                <w:b/>
                <w:i/>
                <w:iCs/>
                <w:sz w:val="24"/>
                <w:szCs w:val="24"/>
              </w:rPr>
              <w:t>you do not need to complete the paperwork</w:t>
            </w:r>
          </w:p>
          <w:p w14:paraId="48AEBE06" w14:textId="091811E9" w:rsidR="00F5228E" w:rsidRDefault="00AB5935" w:rsidP="007E0459">
            <w:pPr>
              <w:pStyle w:val="ListParagraph"/>
              <w:numPr>
                <w:ilvl w:val="0"/>
                <w:numId w:val="27"/>
              </w:numPr>
              <w:rPr>
                <w:rFonts w:ascii="Arial" w:hAnsi="Arial" w:cs="Arial"/>
                <w:bCs/>
                <w:sz w:val="24"/>
                <w:szCs w:val="24"/>
              </w:rPr>
            </w:pPr>
            <w:r>
              <w:rPr>
                <w:rFonts w:ascii="Arial" w:hAnsi="Arial" w:cs="Arial"/>
                <w:bCs/>
                <w:sz w:val="24"/>
                <w:szCs w:val="24"/>
              </w:rPr>
              <w:t>All ‘parents’ who have not attended should be sent individual</w:t>
            </w:r>
            <w:r w:rsidR="00AD34B5">
              <w:rPr>
                <w:rFonts w:ascii="Arial" w:hAnsi="Arial" w:cs="Arial"/>
                <w:bCs/>
                <w:sz w:val="24"/>
                <w:szCs w:val="24"/>
              </w:rPr>
              <w:t xml:space="preserve"> </w:t>
            </w:r>
            <w:r w:rsidR="00BE6242">
              <w:rPr>
                <w:rFonts w:ascii="Arial" w:hAnsi="Arial" w:cs="Arial"/>
                <w:bCs/>
                <w:sz w:val="24"/>
                <w:szCs w:val="24"/>
              </w:rPr>
              <w:t>Did not attend initial Fast Track l</w:t>
            </w:r>
            <w:r>
              <w:rPr>
                <w:rFonts w:ascii="Arial" w:hAnsi="Arial" w:cs="Arial"/>
                <w:bCs/>
                <w:sz w:val="24"/>
                <w:szCs w:val="24"/>
              </w:rPr>
              <w:t>etter</w:t>
            </w:r>
            <w:r w:rsidR="001A1B5A">
              <w:rPr>
                <w:rFonts w:ascii="Arial" w:hAnsi="Arial" w:cs="Arial"/>
                <w:bCs/>
                <w:sz w:val="24"/>
                <w:szCs w:val="24"/>
              </w:rPr>
              <w:t xml:space="preserve"> and offered a further opportunity to engage with the Fast Track</w:t>
            </w:r>
          </w:p>
          <w:p w14:paraId="02B663C1" w14:textId="77777777" w:rsidR="00D159B4" w:rsidRDefault="000A01DE" w:rsidP="001A1B5A">
            <w:pPr>
              <w:pStyle w:val="ListParagraph"/>
              <w:numPr>
                <w:ilvl w:val="0"/>
                <w:numId w:val="27"/>
              </w:numPr>
              <w:rPr>
                <w:rFonts w:ascii="Arial" w:hAnsi="Arial" w:cs="Arial"/>
                <w:bCs/>
                <w:sz w:val="24"/>
                <w:szCs w:val="24"/>
              </w:rPr>
            </w:pPr>
            <w:r>
              <w:rPr>
                <w:rFonts w:ascii="Arial" w:hAnsi="Arial" w:cs="Arial"/>
                <w:bCs/>
                <w:sz w:val="24"/>
                <w:szCs w:val="24"/>
              </w:rPr>
              <w:t>Rem</w:t>
            </w:r>
            <w:r w:rsidR="00D82D56">
              <w:rPr>
                <w:rFonts w:ascii="Arial" w:hAnsi="Arial" w:cs="Arial"/>
                <w:bCs/>
                <w:sz w:val="24"/>
                <w:szCs w:val="24"/>
              </w:rPr>
              <w:t>ember to t</w:t>
            </w:r>
            <w:r w:rsidR="00DF1043">
              <w:rPr>
                <w:rFonts w:ascii="Arial" w:hAnsi="Arial" w:cs="Arial"/>
                <w:bCs/>
                <w:sz w:val="24"/>
                <w:szCs w:val="24"/>
              </w:rPr>
              <w:t>ranslate letter</w:t>
            </w:r>
            <w:r w:rsidR="00D82D56">
              <w:rPr>
                <w:rFonts w:ascii="Arial" w:hAnsi="Arial" w:cs="Arial"/>
                <w:bCs/>
                <w:sz w:val="24"/>
                <w:szCs w:val="24"/>
              </w:rPr>
              <w:t>s</w:t>
            </w:r>
            <w:r w:rsidR="00DF1043">
              <w:rPr>
                <w:rFonts w:ascii="Arial" w:hAnsi="Arial" w:cs="Arial"/>
                <w:bCs/>
                <w:sz w:val="24"/>
                <w:szCs w:val="24"/>
              </w:rPr>
              <w:t xml:space="preserve"> for any parent</w:t>
            </w:r>
            <w:r w:rsidR="00D82D56">
              <w:rPr>
                <w:rFonts w:ascii="Arial" w:hAnsi="Arial" w:cs="Arial"/>
                <w:bCs/>
                <w:sz w:val="24"/>
                <w:szCs w:val="24"/>
              </w:rPr>
              <w:t>(s)</w:t>
            </w:r>
            <w:r w:rsidR="00DF1043">
              <w:rPr>
                <w:rFonts w:ascii="Arial" w:hAnsi="Arial" w:cs="Arial"/>
                <w:bCs/>
                <w:sz w:val="24"/>
                <w:szCs w:val="24"/>
              </w:rPr>
              <w:t xml:space="preserve"> classed as EAL</w:t>
            </w:r>
          </w:p>
          <w:p w14:paraId="51368F0A" w14:textId="056E4D74" w:rsidR="005C3CDA" w:rsidRPr="001A1B5A" w:rsidRDefault="005C3CDA" w:rsidP="001A1B5A">
            <w:pPr>
              <w:pStyle w:val="ListParagraph"/>
              <w:numPr>
                <w:ilvl w:val="0"/>
                <w:numId w:val="27"/>
              </w:numPr>
              <w:rPr>
                <w:rFonts w:ascii="Arial" w:hAnsi="Arial" w:cs="Arial"/>
                <w:bCs/>
                <w:sz w:val="24"/>
                <w:szCs w:val="24"/>
              </w:rPr>
            </w:pPr>
            <w:r>
              <w:rPr>
                <w:rFonts w:ascii="Arial" w:hAnsi="Arial" w:cs="Arial"/>
                <w:bCs/>
                <w:sz w:val="24"/>
                <w:szCs w:val="24"/>
              </w:rPr>
              <w:lastRenderedPageBreak/>
              <w:t xml:space="preserve">Keep a copy of the letters sent </w:t>
            </w:r>
            <w:r w:rsidR="00CF7D83">
              <w:rPr>
                <w:rFonts w:ascii="Arial" w:hAnsi="Arial" w:cs="Arial"/>
                <w:bCs/>
                <w:sz w:val="24"/>
                <w:szCs w:val="24"/>
              </w:rPr>
              <w:t>and YTD herringbone used for your records</w:t>
            </w:r>
          </w:p>
        </w:tc>
        <w:tc>
          <w:tcPr>
            <w:tcW w:w="5953" w:type="dxa"/>
            <w:shd w:val="clear" w:color="auto" w:fill="auto"/>
          </w:tcPr>
          <w:p w14:paraId="351A4342" w14:textId="77777777" w:rsidR="00C61E98" w:rsidRDefault="00C61E98" w:rsidP="003D291A">
            <w:pPr>
              <w:rPr>
                <w:rFonts w:ascii="Arial" w:hAnsi="Arial" w:cs="Arial"/>
                <w:b/>
                <w:sz w:val="24"/>
                <w:szCs w:val="24"/>
              </w:rPr>
            </w:pPr>
          </w:p>
        </w:tc>
      </w:tr>
      <w:bookmarkEnd w:id="1"/>
      <w:tr w:rsidR="00C61E98" w:rsidRPr="00185BA8" w14:paraId="72635980" w14:textId="77777777" w:rsidTr="00D86CAA">
        <w:tc>
          <w:tcPr>
            <w:tcW w:w="8789" w:type="dxa"/>
            <w:gridSpan w:val="2"/>
            <w:shd w:val="clear" w:color="auto" w:fill="BFBFBF" w:themeFill="background1" w:themeFillShade="BF"/>
          </w:tcPr>
          <w:p w14:paraId="630B3E92" w14:textId="55070316" w:rsidR="00C61E98" w:rsidRPr="003D291A" w:rsidRDefault="00C61E98" w:rsidP="00C61E98">
            <w:pPr>
              <w:rPr>
                <w:rFonts w:ascii="Arial" w:hAnsi="Arial" w:cs="Arial"/>
                <w:b/>
                <w:sz w:val="24"/>
                <w:szCs w:val="24"/>
              </w:rPr>
            </w:pPr>
            <w:r w:rsidRPr="003D291A">
              <w:rPr>
                <w:rFonts w:ascii="Arial" w:hAnsi="Arial" w:cs="Arial"/>
                <w:b/>
                <w:sz w:val="24"/>
                <w:szCs w:val="24"/>
              </w:rPr>
              <w:t>Prior to the review Fast-Track m</w:t>
            </w:r>
            <w:r>
              <w:rPr>
                <w:rFonts w:ascii="Arial" w:hAnsi="Arial" w:cs="Arial"/>
                <w:b/>
                <w:sz w:val="24"/>
                <w:szCs w:val="24"/>
              </w:rPr>
              <w:t xml:space="preserve">eeting </w:t>
            </w:r>
          </w:p>
        </w:tc>
        <w:tc>
          <w:tcPr>
            <w:tcW w:w="5953" w:type="dxa"/>
            <w:shd w:val="clear" w:color="auto" w:fill="BFBFBF" w:themeFill="background1" w:themeFillShade="BF"/>
          </w:tcPr>
          <w:p w14:paraId="416C4A18" w14:textId="4999B4AE" w:rsidR="00C61E98" w:rsidRDefault="00C61E98" w:rsidP="00C61E98">
            <w:pPr>
              <w:rPr>
                <w:rFonts w:ascii="Arial" w:hAnsi="Arial" w:cs="Arial"/>
                <w:b/>
                <w:sz w:val="24"/>
                <w:szCs w:val="24"/>
              </w:rPr>
            </w:pPr>
            <w:r>
              <w:rPr>
                <w:rFonts w:ascii="Arial" w:hAnsi="Arial" w:cs="Arial"/>
                <w:b/>
                <w:sz w:val="24"/>
                <w:szCs w:val="24"/>
              </w:rPr>
              <w:t>Notes:</w:t>
            </w:r>
          </w:p>
        </w:tc>
      </w:tr>
      <w:tr w:rsidR="00C61E98" w:rsidRPr="00185BA8" w14:paraId="28754F6C" w14:textId="77777777" w:rsidTr="000A37A1">
        <w:sdt>
          <w:sdtPr>
            <w:rPr>
              <w:rFonts w:ascii="Arial" w:hAnsi="Arial" w:cs="Arial"/>
              <w:sz w:val="24"/>
              <w:szCs w:val="24"/>
            </w:rPr>
            <w:id w:val="2126584152"/>
            <w14:checkbox>
              <w14:checked w14:val="0"/>
              <w14:checkedState w14:val="2612" w14:font="MS Gothic"/>
              <w14:uncheckedState w14:val="2610" w14:font="MS Gothic"/>
            </w14:checkbox>
          </w:sdtPr>
          <w:sdtEndPr/>
          <w:sdtContent>
            <w:tc>
              <w:tcPr>
                <w:tcW w:w="567" w:type="dxa"/>
              </w:tcPr>
              <w:p w14:paraId="7AE911F5" w14:textId="40C02BF4" w:rsidR="00C61E98" w:rsidRPr="00185BA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0C0D478A" w14:textId="17B9BCC8" w:rsidR="00C61E98" w:rsidRPr="00E10112" w:rsidRDefault="005C3CDA" w:rsidP="00C61E98">
            <w:pPr>
              <w:rPr>
                <w:rFonts w:ascii="Arial" w:hAnsi="Arial" w:cs="Arial"/>
                <w:b/>
                <w:bCs/>
                <w:i/>
                <w:iCs/>
                <w:sz w:val="24"/>
                <w:szCs w:val="24"/>
              </w:rPr>
            </w:pPr>
            <w:r>
              <w:rPr>
                <w:rFonts w:ascii="Arial" w:hAnsi="Arial" w:cs="Arial"/>
                <w:b/>
                <w:bCs/>
                <w:i/>
                <w:iCs/>
                <w:sz w:val="24"/>
                <w:szCs w:val="24"/>
              </w:rPr>
              <w:t>Ensure you s</w:t>
            </w:r>
            <w:r w:rsidR="00C61E98" w:rsidRPr="00E10112">
              <w:rPr>
                <w:rFonts w:ascii="Arial" w:hAnsi="Arial" w:cs="Arial"/>
                <w:b/>
                <w:bCs/>
                <w:i/>
                <w:iCs/>
                <w:sz w:val="24"/>
                <w:szCs w:val="24"/>
              </w:rPr>
              <w:t>end all parent(s) individual reminder invite letters</w:t>
            </w:r>
            <w:r w:rsidR="00C61E98">
              <w:rPr>
                <w:rFonts w:ascii="Arial" w:hAnsi="Arial" w:cs="Arial"/>
                <w:b/>
                <w:bCs/>
                <w:i/>
                <w:iCs/>
                <w:sz w:val="24"/>
                <w:szCs w:val="24"/>
              </w:rPr>
              <w:t>:</w:t>
            </w:r>
          </w:p>
          <w:p w14:paraId="747E1E85" w14:textId="77777777" w:rsidR="00C61E98" w:rsidRDefault="00C61E98" w:rsidP="00C61E98">
            <w:pPr>
              <w:pStyle w:val="ListParagraph"/>
              <w:numPr>
                <w:ilvl w:val="0"/>
                <w:numId w:val="14"/>
              </w:numPr>
              <w:rPr>
                <w:rFonts w:ascii="Arial" w:hAnsi="Arial" w:cs="Arial"/>
                <w:sz w:val="24"/>
                <w:szCs w:val="24"/>
              </w:rPr>
            </w:pPr>
            <w:r>
              <w:rPr>
                <w:rFonts w:ascii="Arial" w:hAnsi="Arial" w:cs="Arial"/>
                <w:sz w:val="24"/>
                <w:szCs w:val="24"/>
              </w:rPr>
              <w:t xml:space="preserve">these should be sent </w:t>
            </w:r>
            <w:r w:rsidRPr="00331F39">
              <w:rPr>
                <w:rFonts w:ascii="Arial" w:hAnsi="Arial" w:cs="Arial"/>
                <w:sz w:val="24"/>
                <w:szCs w:val="24"/>
              </w:rPr>
              <w:t>at least 5 working days prior to</w:t>
            </w:r>
            <w:r>
              <w:rPr>
                <w:rFonts w:ascii="Arial" w:hAnsi="Arial" w:cs="Arial"/>
                <w:sz w:val="24"/>
                <w:szCs w:val="24"/>
              </w:rPr>
              <w:t xml:space="preserve"> the meeting date</w:t>
            </w:r>
          </w:p>
          <w:p w14:paraId="2565C6A9" w14:textId="77777777" w:rsidR="00C61E98" w:rsidRDefault="00C61E98" w:rsidP="00C61E98">
            <w:pPr>
              <w:pStyle w:val="ListParagraph"/>
              <w:numPr>
                <w:ilvl w:val="0"/>
                <w:numId w:val="14"/>
              </w:numPr>
              <w:rPr>
                <w:rFonts w:ascii="Arial" w:hAnsi="Arial" w:cs="Arial"/>
                <w:sz w:val="24"/>
                <w:szCs w:val="24"/>
              </w:rPr>
            </w:pPr>
            <w:r>
              <w:rPr>
                <w:rFonts w:ascii="Arial" w:hAnsi="Arial" w:cs="Arial"/>
                <w:sz w:val="24"/>
                <w:szCs w:val="24"/>
              </w:rPr>
              <w:t xml:space="preserve">ensure a </w:t>
            </w:r>
            <w:r w:rsidRPr="00331F39">
              <w:rPr>
                <w:rFonts w:ascii="Arial" w:hAnsi="Arial" w:cs="Arial"/>
                <w:sz w:val="24"/>
                <w:szCs w:val="24"/>
              </w:rPr>
              <w:t>copy of the pupil’s herringbone</w:t>
            </w:r>
            <w:r>
              <w:rPr>
                <w:rFonts w:ascii="Arial" w:hAnsi="Arial" w:cs="Arial"/>
                <w:sz w:val="24"/>
                <w:szCs w:val="24"/>
              </w:rPr>
              <w:t xml:space="preserve"> is attached </w:t>
            </w:r>
          </w:p>
          <w:p w14:paraId="4C82FC10" w14:textId="77777777" w:rsidR="00C61E98" w:rsidRDefault="00C61E98" w:rsidP="00C61E98">
            <w:pPr>
              <w:pStyle w:val="ListParagraph"/>
              <w:numPr>
                <w:ilvl w:val="0"/>
                <w:numId w:val="14"/>
              </w:numPr>
              <w:rPr>
                <w:rFonts w:ascii="Arial" w:hAnsi="Arial" w:cs="Arial"/>
                <w:sz w:val="24"/>
                <w:szCs w:val="24"/>
              </w:rPr>
            </w:pPr>
            <w:r>
              <w:rPr>
                <w:rFonts w:ascii="Arial" w:hAnsi="Arial" w:cs="Arial"/>
                <w:sz w:val="24"/>
                <w:szCs w:val="24"/>
              </w:rPr>
              <w:t>ensure all parents have been invited this will include- non-resident parents and adults who live in the child’s home who have care of the child</w:t>
            </w:r>
          </w:p>
          <w:p w14:paraId="7A2A9293" w14:textId="427F132A" w:rsidR="00C61E98" w:rsidRDefault="00C61E98" w:rsidP="00C61E98">
            <w:pPr>
              <w:pStyle w:val="ListParagraph"/>
              <w:numPr>
                <w:ilvl w:val="0"/>
                <w:numId w:val="14"/>
              </w:numPr>
              <w:rPr>
                <w:rFonts w:ascii="Arial" w:hAnsi="Arial" w:cs="Arial"/>
                <w:sz w:val="24"/>
                <w:szCs w:val="24"/>
              </w:rPr>
            </w:pPr>
            <w:r w:rsidRPr="00BD5205">
              <w:rPr>
                <w:rFonts w:ascii="Arial" w:hAnsi="Arial" w:cs="Arial"/>
                <w:sz w:val="24"/>
                <w:szCs w:val="24"/>
              </w:rPr>
              <w:t xml:space="preserve">Book an interpreter where parent(s) are classed as EAL </w:t>
            </w:r>
          </w:p>
          <w:p w14:paraId="200F0342" w14:textId="7CF39593" w:rsidR="00C61E98" w:rsidRDefault="00C61E98" w:rsidP="00C61E98">
            <w:pPr>
              <w:pStyle w:val="ListParagraph"/>
              <w:numPr>
                <w:ilvl w:val="0"/>
                <w:numId w:val="14"/>
              </w:numPr>
              <w:rPr>
                <w:rFonts w:ascii="Arial" w:hAnsi="Arial" w:cs="Arial"/>
                <w:sz w:val="24"/>
                <w:szCs w:val="24"/>
              </w:rPr>
            </w:pPr>
            <w:r>
              <w:rPr>
                <w:rFonts w:ascii="Arial" w:hAnsi="Arial" w:cs="Arial"/>
                <w:sz w:val="24"/>
                <w:szCs w:val="24"/>
              </w:rPr>
              <w:t xml:space="preserve">Ensure all relevant professionals involved with the child and family are invited to the Review Fast Track meeting </w:t>
            </w:r>
            <w:r w:rsidRPr="00185BA8">
              <w:rPr>
                <w:rFonts w:ascii="Arial" w:hAnsi="Arial" w:cs="Arial"/>
                <w:sz w:val="24"/>
                <w:szCs w:val="24"/>
              </w:rPr>
              <w:t>e.g. Social Care, Early Help, Mental Health (CAMH</w:t>
            </w:r>
            <w:r>
              <w:rPr>
                <w:rFonts w:ascii="Arial" w:hAnsi="Arial" w:cs="Arial"/>
                <w:sz w:val="24"/>
                <w:szCs w:val="24"/>
              </w:rPr>
              <w:t>S), YOT, School nurse etc</w:t>
            </w:r>
          </w:p>
          <w:p w14:paraId="580CD444" w14:textId="6A470B08" w:rsidR="00C61E98" w:rsidRPr="00BD5205" w:rsidRDefault="00C61E98" w:rsidP="00C61E98">
            <w:pPr>
              <w:pStyle w:val="ListParagraph"/>
              <w:numPr>
                <w:ilvl w:val="0"/>
                <w:numId w:val="14"/>
              </w:numPr>
              <w:rPr>
                <w:rFonts w:ascii="Arial" w:hAnsi="Arial" w:cs="Arial"/>
                <w:sz w:val="24"/>
                <w:szCs w:val="24"/>
              </w:rPr>
            </w:pPr>
            <w:r>
              <w:rPr>
                <w:rFonts w:ascii="Arial" w:hAnsi="Arial" w:cs="Arial"/>
                <w:sz w:val="24"/>
                <w:szCs w:val="24"/>
              </w:rPr>
              <w:t>Keep a copy of the invite letters sent for your own records</w:t>
            </w:r>
          </w:p>
        </w:tc>
        <w:tc>
          <w:tcPr>
            <w:tcW w:w="5953" w:type="dxa"/>
          </w:tcPr>
          <w:p w14:paraId="7F382877" w14:textId="77777777" w:rsidR="00C61E98" w:rsidRPr="00185BA8" w:rsidRDefault="00C61E98" w:rsidP="00C61E98">
            <w:pPr>
              <w:rPr>
                <w:rFonts w:ascii="Arial" w:hAnsi="Arial" w:cs="Arial"/>
                <w:sz w:val="24"/>
                <w:szCs w:val="24"/>
              </w:rPr>
            </w:pPr>
          </w:p>
        </w:tc>
      </w:tr>
      <w:tr w:rsidR="00C61E98" w:rsidRPr="00185BA8" w14:paraId="11B5FB35" w14:textId="77777777" w:rsidTr="000A37A1">
        <w:sdt>
          <w:sdtPr>
            <w:rPr>
              <w:rFonts w:ascii="Arial" w:hAnsi="Arial" w:cs="Arial"/>
              <w:sz w:val="24"/>
              <w:szCs w:val="24"/>
            </w:rPr>
            <w:id w:val="128988573"/>
            <w14:checkbox>
              <w14:checked w14:val="0"/>
              <w14:checkedState w14:val="2612" w14:font="MS Gothic"/>
              <w14:uncheckedState w14:val="2610" w14:font="MS Gothic"/>
            </w14:checkbox>
          </w:sdtPr>
          <w:sdtEndPr/>
          <w:sdtContent>
            <w:tc>
              <w:tcPr>
                <w:tcW w:w="567" w:type="dxa"/>
              </w:tcPr>
              <w:p w14:paraId="29C0B7F2" w14:textId="12FBCEEA"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569FED51" w14:textId="44BAC1AC" w:rsidR="00C61E98" w:rsidRPr="00E10112" w:rsidRDefault="00C61E98" w:rsidP="00C61E98">
            <w:pPr>
              <w:rPr>
                <w:rFonts w:ascii="Arial" w:hAnsi="Arial" w:cs="Arial"/>
                <w:b/>
                <w:bCs/>
                <w:i/>
                <w:iCs/>
                <w:sz w:val="24"/>
                <w:szCs w:val="24"/>
              </w:rPr>
            </w:pPr>
            <w:r w:rsidRPr="00E10112">
              <w:rPr>
                <w:rFonts w:ascii="Arial" w:hAnsi="Arial" w:cs="Arial"/>
                <w:b/>
                <w:bCs/>
                <w:i/>
                <w:iCs/>
                <w:sz w:val="24"/>
                <w:szCs w:val="24"/>
              </w:rPr>
              <w:t>Complete wishes and feelings work with the pupil prior to the meeting so the child’s v</w:t>
            </w:r>
            <w:r>
              <w:rPr>
                <w:rFonts w:ascii="Arial" w:hAnsi="Arial" w:cs="Arial"/>
                <w:b/>
                <w:bCs/>
                <w:i/>
                <w:iCs/>
                <w:sz w:val="24"/>
                <w:szCs w:val="24"/>
              </w:rPr>
              <w:t>oice</w:t>
            </w:r>
            <w:r w:rsidRPr="00E10112">
              <w:rPr>
                <w:rFonts w:ascii="Arial" w:hAnsi="Arial" w:cs="Arial"/>
                <w:b/>
                <w:bCs/>
                <w:i/>
                <w:iCs/>
                <w:sz w:val="24"/>
                <w:szCs w:val="24"/>
              </w:rPr>
              <w:t xml:space="preserve"> can be included </w:t>
            </w:r>
          </w:p>
        </w:tc>
        <w:tc>
          <w:tcPr>
            <w:tcW w:w="5953" w:type="dxa"/>
          </w:tcPr>
          <w:p w14:paraId="50601943" w14:textId="77777777" w:rsidR="00C61E98" w:rsidRDefault="00C61E98" w:rsidP="00C61E98">
            <w:pPr>
              <w:rPr>
                <w:rFonts w:ascii="Arial" w:hAnsi="Arial" w:cs="Arial"/>
                <w:sz w:val="24"/>
                <w:szCs w:val="24"/>
              </w:rPr>
            </w:pPr>
          </w:p>
        </w:tc>
      </w:tr>
      <w:tr w:rsidR="00C61E98" w:rsidRPr="00185BA8" w14:paraId="211B7631" w14:textId="77777777" w:rsidTr="000A37A1">
        <w:sdt>
          <w:sdtPr>
            <w:rPr>
              <w:rFonts w:ascii="Arial" w:hAnsi="Arial" w:cs="Arial"/>
              <w:sz w:val="24"/>
              <w:szCs w:val="24"/>
            </w:rPr>
            <w:id w:val="-1396739106"/>
            <w14:checkbox>
              <w14:checked w14:val="0"/>
              <w14:checkedState w14:val="2612" w14:font="MS Gothic"/>
              <w14:uncheckedState w14:val="2610" w14:font="MS Gothic"/>
            </w14:checkbox>
          </w:sdtPr>
          <w:sdtEndPr/>
          <w:sdtContent>
            <w:tc>
              <w:tcPr>
                <w:tcW w:w="567" w:type="dxa"/>
              </w:tcPr>
              <w:p w14:paraId="516CEC75" w14:textId="30DFA697"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23CB824E" w14:textId="77777777" w:rsidR="00C61E98" w:rsidRDefault="00C61E98" w:rsidP="00C61E98">
            <w:pPr>
              <w:rPr>
                <w:rFonts w:ascii="Arial" w:hAnsi="Arial" w:cs="Arial"/>
                <w:b/>
                <w:bCs/>
                <w:i/>
                <w:iCs/>
                <w:sz w:val="24"/>
                <w:szCs w:val="24"/>
              </w:rPr>
            </w:pPr>
            <w:r w:rsidRPr="00E10112">
              <w:rPr>
                <w:rFonts w:ascii="Arial" w:hAnsi="Arial" w:cs="Arial"/>
                <w:b/>
                <w:bCs/>
                <w:i/>
                <w:iCs/>
                <w:sz w:val="24"/>
                <w:szCs w:val="24"/>
              </w:rPr>
              <w:t>Ensure someone from the SLT/Year Head/Year Deputy Head can attend meeting to chair and make decision on behalf of the school</w:t>
            </w:r>
          </w:p>
          <w:p w14:paraId="5AB827C8" w14:textId="69BF2342" w:rsidR="00C61E98" w:rsidRPr="00E10112" w:rsidRDefault="00C61E98" w:rsidP="00C61E98">
            <w:pPr>
              <w:pStyle w:val="ListParagraph"/>
              <w:numPr>
                <w:ilvl w:val="0"/>
                <w:numId w:val="24"/>
              </w:numPr>
              <w:rPr>
                <w:rFonts w:ascii="Arial" w:hAnsi="Arial" w:cs="Arial"/>
                <w:sz w:val="24"/>
                <w:szCs w:val="24"/>
              </w:rPr>
            </w:pPr>
            <w:r w:rsidRPr="00E10112">
              <w:rPr>
                <w:rFonts w:ascii="Arial" w:hAnsi="Arial" w:cs="Arial"/>
                <w:sz w:val="24"/>
                <w:szCs w:val="24"/>
              </w:rPr>
              <w:t>ideally this should be the same member of staff who attended the initial meeting to ensure consistency and prevent more than one witness statement needing to be created if case moves to prosecution</w:t>
            </w:r>
          </w:p>
        </w:tc>
        <w:tc>
          <w:tcPr>
            <w:tcW w:w="5953" w:type="dxa"/>
          </w:tcPr>
          <w:p w14:paraId="65DB1758" w14:textId="77777777" w:rsidR="00C61E98" w:rsidRDefault="00C61E98" w:rsidP="00C61E98">
            <w:pPr>
              <w:rPr>
                <w:rFonts w:ascii="Arial" w:hAnsi="Arial" w:cs="Arial"/>
                <w:sz w:val="24"/>
                <w:szCs w:val="24"/>
              </w:rPr>
            </w:pPr>
          </w:p>
        </w:tc>
      </w:tr>
      <w:tr w:rsidR="00C61E98" w:rsidRPr="00185BA8" w14:paraId="608586E5" w14:textId="77777777" w:rsidTr="000A37A1">
        <w:sdt>
          <w:sdtPr>
            <w:rPr>
              <w:rFonts w:ascii="Arial" w:hAnsi="Arial" w:cs="Arial"/>
              <w:sz w:val="24"/>
              <w:szCs w:val="24"/>
            </w:rPr>
            <w:id w:val="2092421422"/>
            <w14:checkbox>
              <w14:checked w14:val="0"/>
              <w14:checkedState w14:val="2612" w14:font="MS Gothic"/>
              <w14:uncheckedState w14:val="2610" w14:font="MS Gothic"/>
            </w14:checkbox>
          </w:sdtPr>
          <w:sdtEndPr/>
          <w:sdtContent>
            <w:tc>
              <w:tcPr>
                <w:tcW w:w="567" w:type="dxa"/>
              </w:tcPr>
              <w:p w14:paraId="4832270E" w14:textId="2144D8BB"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592401E8" w14:textId="64E2F27D" w:rsidR="00C61E98" w:rsidRPr="00185BA8" w:rsidRDefault="00C61E98" w:rsidP="00C61E98">
            <w:pPr>
              <w:rPr>
                <w:rFonts w:ascii="Arial" w:hAnsi="Arial" w:cs="Arial"/>
                <w:sz w:val="24"/>
                <w:szCs w:val="24"/>
              </w:rPr>
            </w:pPr>
            <w:r w:rsidRPr="00E10112">
              <w:rPr>
                <w:rFonts w:ascii="Arial" w:hAnsi="Arial" w:cs="Arial"/>
                <w:b/>
                <w:bCs/>
                <w:i/>
                <w:iCs/>
                <w:sz w:val="24"/>
                <w:szCs w:val="24"/>
              </w:rPr>
              <w:t>Ensure someone who can take minutes will be in attendance</w:t>
            </w:r>
          </w:p>
        </w:tc>
        <w:tc>
          <w:tcPr>
            <w:tcW w:w="5953" w:type="dxa"/>
          </w:tcPr>
          <w:p w14:paraId="556A0D1A" w14:textId="77777777" w:rsidR="00C61E98" w:rsidRDefault="00C61E98" w:rsidP="00C61E98">
            <w:pPr>
              <w:rPr>
                <w:rFonts w:ascii="Arial" w:hAnsi="Arial" w:cs="Arial"/>
                <w:sz w:val="24"/>
                <w:szCs w:val="24"/>
              </w:rPr>
            </w:pPr>
          </w:p>
        </w:tc>
      </w:tr>
      <w:tr w:rsidR="00C61E98" w:rsidRPr="00185BA8" w14:paraId="32D4EE40" w14:textId="77777777" w:rsidTr="000A37A1">
        <w:sdt>
          <w:sdtPr>
            <w:rPr>
              <w:rFonts w:ascii="Arial" w:hAnsi="Arial" w:cs="Arial"/>
              <w:sz w:val="24"/>
              <w:szCs w:val="24"/>
            </w:rPr>
            <w:id w:val="-651450146"/>
            <w14:checkbox>
              <w14:checked w14:val="0"/>
              <w14:checkedState w14:val="2612" w14:font="MS Gothic"/>
              <w14:uncheckedState w14:val="2610" w14:font="MS Gothic"/>
            </w14:checkbox>
          </w:sdtPr>
          <w:sdtEndPr/>
          <w:sdtContent>
            <w:tc>
              <w:tcPr>
                <w:tcW w:w="567" w:type="dxa"/>
              </w:tcPr>
              <w:p w14:paraId="79004462" w14:textId="580F9B23"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7D94E0F8" w14:textId="07143470" w:rsidR="00C61E98" w:rsidRDefault="00C61E98" w:rsidP="00C61E98">
            <w:pPr>
              <w:rPr>
                <w:rFonts w:ascii="Arial" w:hAnsi="Arial" w:cs="Arial"/>
                <w:sz w:val="24"/>
                <w:szCs w:val="24"/>
              </w:rPr>
            </w:pPr>
            <w:r w:rsidRPr="00E10112">
              <w:rPr>
                <w:rFonts w:ascii="Arial" w:hAnsi="Arial" w:cs="Arial"/>
                <w:b/>
                <w:bCs/>
                <w:i/>
                <w:iCs/>
                <w:sz w:val="24"/>
                <w:szCs w:val="24"/>
              </w:rPr>
              <w:t>Prepare the room</w:t>
            </w:r>
            <w:r>
              <w:rPr>
                <w:rFonts w:ascii="Arial" w:hAnsi="Arial" w:cs="Arial"/>
                <w:sz w:val="24"/>
                <w:szCs w:val="24"/>
              </w:rPr>
              <w:t>:</w:t>
            </w:r>
          </w:p>
          <w:p w14:paraId="65D5F5A4" w14:textId="576EC885" w:rsidR="00073A7B" w:rsidRPr="00073A7B" w:rsidRDefault="00073A7B" w:rsidP="00073A7B">
            <w:pPr>
              <w:pStyle w:val="ListParagraph"/>
              <w:numPr>
                <w:ilvl w:val="0"/>
                <w:numId w:val="24"/>
              </w:numPr>
              <w:rPr>
                <w:rFonts w:ascii="Arial" w:hAnsi="Arial" w:cs="Arial"/>
                <w:sz w:val="24"/>
                <w:szCs w:val="24"/>
              </w:rPr>
            </w:pPr>
            <w:r>
              <w:rPr>
                <w:rFonts w:ascii="Arial" w:hAnsi="Arial" w:cs="Arial"/>
                <w:sz w:val="24"/>
                <w:szCs w:val="24"/>
              </w:rPr>
              <w:t>consider room location</w:t>
            </w:r>
          </w:p>
          <w:p w14:paraId="53878BDE" w14:textId="3B6D294B" w:rsidR="00C61E98" w:rsidRPr="00073A7B" w:rsidRDefault="00C61E98" w:rsidP="00073A7B">
            <w:pPr>
              <w:pStyle w:val="ListParagraph"/>
              <w:numPr>
                <w:ilvl w:val="0"/>
                <w:numId w:val="24"/>
              </w:numPr>
              <w:rPr>
                <w:rFonts w:ascii="Arial" w:hAnsi="Arial" w:cs="Arial"/>
                <w:sz w:val="24"/>
                <w:szCs w:val="24"/>
              </w:rPr>
            </w:pPr>
            <w:r w:rsidRPr="00073A7B">
              <w:rPr>
                <w:rFonts w:ascii="Arial" w:hAnsi="Arial" w:cs="Arial"/>
                <w:sz w:val="24"/>
                <w:szCs w:val="24"/>
              </w:rPr>
              <w:t>Consider parents with mobility issues – where can you hold the meeting that is accessible?</w:t>
            </w:r>
          </w:p>
        </w:tc>
        <w:tc>
          <w:tcPr>
            <w:tcW w:w="5953" w:type="dxa"/>
          </w:tcPr>
          <w:p w14:paraId="120DB492" w14:textId="77777777" w:rsidR="00C61E98" w:rsidRDefault="00C61E98" w:rsidP="00C61E98">
            <w:pPr>
              <w:rPr>
                <w:rFonts w:ascii="Arial" w:hAnsi="Arial" w:cs="Arial"/>
                <w:sz w:val="24"/>
                <w:szCs w:val="24"/>
              </w:rPr>
            </w:pPr>
          </w:p>
        </w:tc>
      </w:tr>
      <w:tr w:rsidR="00C61E98" w:rsidRPr="00185BA8" w14:paraId="77724A65" w14:textId="77777777" w:rsidTr="00D51AD8">
        <w:tc>
          <w:tcPr>
            <w:tcW w:w="8789" w:type="dxa"/>
            <w:gridSpan w:val="2"/>
            <w:shd w:val="clear" w:color="auto" w:fill="BFBFBF" w:themeFill="background1" w:themeFillShade="BF"/>
          </w:tcPr>
          <w:p w14:paraId="2DC4E358" w14:textId="1A4C66A7" w:rsidR="00C61E98" w:rsidRPr="00597808" w:rsidRDefault="00C61E98" w:rsidP="00C61E98">
            <w:pPr>
              <w:rPr>
                <w:rFonts w:ascii="Arial" w:hAnsi="Arial" w:cs="Arial"/>
                <w:b/>
                <w:sz w:val="24"/>
                <w:szCs w:val="24"/>
              </w:rPr>
            </w:pPr>
            <w:r w:rsidRPr="00597808">
              <w:rPr>
                <w:rFonts w:ascii="Arial" w:hAnsi="Arial" w:cs="Arial"/>
                <w:b/>
                <w:sz w:val="24"/>
                <w:szCs w:val="24"/>
              </w:rPr>
              <w:t>Review Fast Track meeting</w:t>
            </w:r>
          </w:p>
        </w:tc>
        <w:tc>
          <w:tcPr>
            <w:tcW w:w="5953" w:type="dxa"/>
            <w:shd w:val="clear" w:color="auto" w:fill="BFBFBF" w:themeFill="background1" w:themeFillShade="BF"/>
          </w:tcPr>
          <w:p w14:paraId="7552757E" w14:textId="60116D2A" w:rsidR="00C61E98" w:rsidRPr="00597808" w:rsidRDefault="00C61E98" w:rsidP="00C61E98">
            <w:pPr>
              <w:rPr>
                <w:rFonts w:ascii="Arial" w:hAnsi="Arial" w:cs="Arial"/>
                <w:b/>
                <w:sz w:val="24"/>
                <w:szCs w:val="24"/>
              </w:rPr>
            </w:pPr>
            <w:r>
              <w:rPr>
                <w:rFonts w:ascii="Arial" w:hAnsi="Arial" w:cs="Arial"/>
                <w:b/>
                <w:sz w:val="24"/>
                <w:szCs w:val="24"/>
              </w:rPr>
              <w:t>Notes:</w:t>
            </w:r>
          </w:p>
        </w:tc>
      </w:tr>
      <w:tr w:rsidR="00C61E98" w:rsidRPr="00185BA8" w14:paraId="094D01D1" w14:textId="77777777" w:rsidTr="000A37A1">
        <w:sdt>
          <w:sdtPr>
            <w:rPr>
              <w:rFonts w:ascii="Arial" w:hAnsi="Arial" w:cs="Arial"/>
              <w:sz w:val="24"/>
              <w:szCs w:val="24"/>
            </w:rPr>
            <w:id w:val="593819432"/>
            <w14:checkbox>
              <w14:checked w14:val="0"/>
              <w14:checkedState w14:val="2612" w14:font="MS Gothic"/>
              <w14:uncheckedState w14:val="2610" w14:font="MS Gothic"/>
            </w14:checkbox>
          </w:sdtPr>
          <w:sdtEndPr/>
          <w:sdtContent>
            <w:tc>
              <w:tcPr>
                <w:tcW w:w="567" w:type="dxa"/>
              </w:tcPr>
              <w:p w14:paraId="5E087038" w14:textId="1ACD7710" w:rsidR="00C61E98" w:rsidRPr="008A4DB6"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4700DB11" w14:textId="7D7DDF22" w:rsidR="00C61E98" w:rsidRDefault="00C61E98" w:rsidP="00C61E98">
            <w:pPr>
              <w:rPr>
                <w:rFonts w:ascii="Arial" w:hAnsi="Arial" w:cs="Arial"/>
                <w:b/>
                <w:bCs/>
                <w:i/>
                <w:iCs/>
                <w:sz w:val="24"/>
                <w:szCs w:val="24"/>
              </w:rPr>
            </w:pPr>
            <w:r w:rsidRPr="00003886">
              <w:rPr>
                <w:rFonts w:ascii="Arial" w:hAnsi="Arial" w:cs="Arial"/>
                <w:b/>
                <w:bCs/>
                <w:i/>
                <w:iCs/>
                <w:sz w:val="24"/>
                <w:szCs w:val="24"/>
              </w:rPr>
              <w:t>Print out attendance certificate</w:t>
            </w:r>
            <w:r>
              <w:rPr>
                <w:rFonts w:ascii="Arial" w:hAnsi="Arial" w:cs="Arial"/>
                <w:b/>
                <w:bCs/>
                <w:i/>
                <w:iCs/>
                <w:sz w:val="24"/>
                <w:szCs w:val="24"/>
              </w:rPr>
              <w:t>:</w:t>
            </w:r>
          </w:p>
          <w:p w14:paraId="0674AD32" w14:textId="77777777" w:rsidR="00C61E98" w:rsidRPr="00D97FB2" w:rsidRDefault="00C61E98" w:rsidP="00C61E98">
            <w:pPr>
              <w:pStyle w:val="ListParagraph"/>
              <w:numPr>
                <w:ilvl w:val="0"/>
                <w:numId w:val="24"/>
              </w:numPr>
              <w:rPr>
                <w:rFonts w:ascii="Arial" w:hAnsi="Arial" w:cs="Arial"/>
                <w:b/>
                <w:bCs/>
                <w:i/>
                <w:iCs/>
                <w:sz w:val="24"/>
                <w:szCs w:val="24"/>
              </w:rPr>
            </w:pPr>
            <w:r>
              <w:rPr>
                <w:rFonts w:ascii="Arial" w:hAnsi="Arial" w:cs="Arial"/>
                <w:sz w:val="24"/>
                <w:szCs w:val="24"/>
              </w:rPr>
              <w:lastRenderedPageBreak/>
              <w:t>Print this out on the day of the meeting with an attendance summary % from initial to review date, this will support you to visually show parents if pupil has attended regularly within that period</w:t>
            </w:r>
          </w:p>
          <w:p w14:paraId="769D0CFC" w14:textId="57286A55" w:rsidR="00D97FB2" w:rsidRPr="00003886" w:rsidRDefault="00D97FB2" w:rsidP="00C61E98">
            <w:pPr>
              <w:pStyle w:val="ListParagraph"/>
              <w:numPr>
                <w:ilvl w:val="0"/>
                <w:numId w:val="24"/>
              </w:numPr>
              <w:rPr>
                <w:rFonts w:ascii="Arial" w:hAnsi="Arial" w:cs="Arial"/>
                <w:b/>
                <w:bCs/>
                <w:i/>
                <w:iCs/>
                <w:sz w:val="24"/>
                <w:szCs w:val="24"/>
              </w:rPr>
            </w:pPr>
            <w:r>
              <w:rPr>
                <w:rFonts w:ascii="Arial" w:hAnsi="Arial" w:cs="Arial"/>
                <w:b/>
                <w:bCs/>
                <w:i/>
                <w:iCs/>
                <w:sz w:val="24"/>
                <w:szCs w:val="24"/>
              </w:rPr>
              <w:t xml:space="preserve">Highlight absence in terms of days or hours of learning lost instead of percentages and sessions so that parents </w:t>
            </w:r>
            <w:r w:rsidR="003D1A65">
              <w:rPr>
                <w:rFonts w:ascii="Arial" w:hAnsi="Arial" w:cs="Arial"/>
                <w:b/>
                <w:bCs/>
                <w:i/>
                <w:iCs/>
                <w:sz w:val="24"/>
                <w:szCs w:val="24"/>
              </w:rPr>
              <w:t>fully understand</w:t>
            </w:r>
          </w:p>
        </w:tc>
        <w:tc>
          <w:tcPr>
            <w:tcW w:w="5953" w:type="dxa"/>
          </w:tcPr>
          <w:p w14:paraId="020808FA" w14:textId="77777777" w:rsidR="00C61E98" w:rsidRPr="00B13034" w:rsidRDefault="00C61E98" w:rsidP="00C61E98">
            <w:pPr>
              <w:pStyle w:val="ListParagraph"/>
              <w:rPr>
                <w:rFonts w:ascii="Arial" w:hAnsi="Arial" w:cs="Arial"/>
                <w:sz w:val="24"/>
                <w:szCs w:val="24"/>
              </w:rPr>
            </w:pPr>
          </w:p>
        </w:tc>
      </w:tr>
      <w:tr w:rsidR="00C61E98" w:rsidRPr="00185BA8" w14:paraId="0D7B26C4" w14:textId="77777777" w:rsidTr="000A37A1">
        <w:sdt>
          <w:sdtPr>
            <w:rPr>
              <w:rFonts w:ascii="Arial" w:hAnsi="Arial" w:cs="Arial"/>
              <w:sz w:val="24"/>
              <w:szCs w:val="24"/>
            </w:rPr>
            <w:id w:val="-1683118483"/>
            <w14:checkbox>
              <w14:checked w14:val="0"/>
              <w14:checkedState w14:val="2612" w14:font="MS Gothic"/>
              <w14:uncheckedState w14:val="2610" w14:font="MS Gothic"/>
            </w14:checkbox>
          </w:sdtPr>
          <w:sdtEndPr/>
          <w:sdtContent>
            <w:tc>
              <w:tcPr>
                <w:tcW w:w="567" w:type="dxa"/>
              </w:tcPr>
              <w:p w14:paraId="3B3D90FE" w14:textId="0645B567" w:rsidR="00C61E98" w:rsidRPr="008A4DB6"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61ECFB7F" w14:textId="0289713B" w:rsidR="00C61E98" w:rsidRDefault="00C61E98" w:rsidP="00C61E98">
            <w:pPr>
              <w:rPr>
                <w:rFonts w:ascii="Arial" w:hAnsi="Arial" w:cs="Arial"/>
                <w:sz w:val="24"/>
                <w:szCs w:val="24"/>
              </w:rPr>
            </w:pPr>
            <w:r w:rsidRPr="00003886">
              <w:rPr>
                <w:rFonts w:ascii="Arial" w:hAnsi="Arial" w:cs="Arial"/>
                <w:b/>
                <w:bCs/>
                <w:i/>
                <w:iCs/>
                <w:sz w:val="24"/>
                <w:szCs w:val="24"/>
              </w:rPr>
              <w:t>Capture the pupil’s voice</w:t>
            </w:r>
            <w:r w:rsidRPr="008A4DB6">
              <w:rPr>
                <w:rFonts w:ascii="Arial" w:hAnsi="Arial" w:cs="Arial"/>
                <w:sz w:val="24"/>
                <w:szCs w:val="24"/>
              </w:rPr>
              <w:t>:</w:t>
            </w:r>
          </w:p>
          <w:p w14:paraId="6A4B5BBC" w14:textId="6E72449A" w:rsidR="00C61E98" w:rsidRPr="00003886" w:rsidRDefault="00C61E98" w:rsidP="00C61E98">
            <w:pPr>
              <w:pStyle w:val="ListParagraph"/>
              <w:numPr>
                <w:ilvl w:val="0"/>
                <w:numId w:val="24"/>
              </w:numPr>
              <w:rPr>
                <w:rFonts w:ascii="Arial" w:hAnsi="Arial" w:cs="Arial"/>
                <w:sz w:val="24"/>
                <w:szCs w:val="24"/>
              </w:rPr>
            </w:pPr>
            <w:r w:rsidRPr="00003886">
              <w:rPr>
                <w:rFonts w:ascii="Arial" w:hAnsi="Arial" w:cs="Arial"/>
                <w:sz w:val="24"/>
                <w:szCs w:val="24"/>
              </w:rPr>
              <w:t>what has made a difference or helped?</w:t>
            </w:r>
          </w:p>
        </w:tc>
        <w:tc>
          <w:tcPr>
            <w:tcW w:w="5953" w:type="dxa"/>
          </w:tcPr>
          <w:p w14:paraId="680B1D97" w14:textId="77777777" w:rsidR="00C61E98" w:rsidRPr="008A4DB6" w:rsidRDefault="00C61E98" w:rsidP="00C61E98">
            <w:pPr>
              <w:rPr>
                <w:rFonts w:ascii="Arial" w:hAnsi="Arial" w:cs="Arial"/>
                <w:sz w:val="24"/>
                <w:szCs w:val="24"/>
              </w:rPr>
            </w:pPr>
          </w:p>
        </w:tc>
      </w:tr>
      <w:tr w:rsidR="00C61E98" w:rsidRPr="00185BA8" w14:paraId="1FAFFCF9" w14:textId="77777777" w:rsidTr="000A37A1">
        <w:sdt>
          <w:sdtPr>
            <w:rPr>
              <w:rFonts w:ascii="Arial" w:hAnsi="Arial" w:cs="Arial"/>
              <w:sz w:val="24"/>
              <w:szCs w:val="24"/>
            </w:rPr>
            <w:id w:val="-156849614"/>
            <w14:checkbox>
              <w14:checked w14:val="0"/>
              <w14:checkedState w14:val="2612" w14:font="MS Gothic"/>
              <w14:uncheckedState w14:val="2610" w14:font="MS Gothic"/>
            </w14:checkbox>
          </w:sdtPr>
          <w:sdtEndPr/>
          <w:sdtContent>
            <w:tc>
              <w:tcPr>
                <w:tcW w:w="567" w:type="dxa"/>
              </w:tcPr>
              <w:p w14:paraId="71AA5F70" w14:textId="51C5BDFF" w:rsidR="00C61E98" w:rsidRPr="008A4DB6"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26573237" w14:textId="77777777" w:rsidR="00C61E98" w:rsidRDefault="00C61E98" w:rsidP="00C61E98">
            <w:pPr>
              <w:rPr>
                <w:rFonts w:ascii="Arial" w:hAnsi="Arial" w:cs="Arial"/>
                <w:b/>
                <w:bCs/>
                <w:i/>
                <w:iCs/>
                <w:sz w:val="24"/>
                <w:szCs w:val="24"/>
              </w:rPr>
            </w:pPr>
            <w:r w:rsidRPr="00003886">
              <w:rPr>
                <w:rFonts w:ascii="Arial" w:hAnsi="Arial" w:cs="Arial"/>
                <w:b/>
                <w:bCs/>
                <w:i/>
                <w:iCs/>
                <w:sz w:val="24"/>
                <w:szCs w:val="24"/>
              </w:rPr>
              <w:t>Capture the parent(s) voice</w:t>
            </w:r>
            <w:r>
              <w:rPr>
                <w:rFonts w:ascii="Arial" w:hAnsi="Arial" w:cs="Arial"/>
                <w:b/>
                <w:bCs/>
                <w:i/>
                <w:iCs/>
                <w:sz w:val="24"/>
                <w:szCs w:val="24"/>
              </w:rPr>
              <w:t xml:space="preserve">: </w:t>
            </w:r>
          </w:p>
          <w:p w14:paraId="488AD8D0" w14:textId="5731A36B" w:rsidR="00C61E98" w:rsidRPr="00003886" w:rsidRDefault="00C61E98" w:rsidP="00C61E98">
            <w:pPr>
              <w:pStyle w:val="ListParagraph"/>
              <w:numPr>
                <w:ilvl w:val="0"/>
                <w:numId w:val="24"/>
              </w:numPr>
              <w:rPr>
                <w:rFonts w:ascii="Arial" w:hAnsi="Arial" w:cs="Arial"/>
                <w:sz w:val="24"/>
                <w:szCs w:val="24"/>
              </w:rPr>
            </w:pPr>
            <w:r w:rsidRPr="00003886">
              <w:rPr>
                <w:rFonts w:ascii="Arial" w:hAnsi="Arial" w:cs="Arial"/>
                <w:sz w:val="24"/>
                <w:szCs w:val="24"/>
              </w:rPr>
              <w:t>what have they done differently to bring about a change?</w:t>
            </w:r>
          </w:p>
        </w:tc>
        <w:tc>
          <w:tcPr>
            <w:tcW w:w="5953" w:type="dxa"/>
          </w:tcPr>
          <w:p w14:paraId="11AC7277" w14:textId="77777777" w:rsidR="00C61E98" w:rsidRPr="008A4DB6" w:rsidRDefault="00C61E98" w:rsidP="00C61E98">
            <w:pPr>
              <w:rPr>
                <w:rFonts w:ascii="Arial" w:hAnsi="Arial" w:cs="Arial"/>
                <w:sz w:val="24"/>
                <w:szCs w:val="24"/>
              </w:rPr>
            </w:pPr>
          </w:p>
        </w:tc>
      </w:tr>
      <w:tr w:rsidR="00C61E98" w:rsidRPr="00185BA8" w14:paraId="6B58A128" w14:textId="77777777" w:rsidTr="000A37A1">
        <w:sdt>
          <w:sdtPr>
            <w:rPr>
              <w:rFonts w:ascii="Arial" w:hAnsi="Arial" w:cs="Arial"/>
              <w:sz w:val="24"/>
              <w:szCs w:val="24"/>
            </w:rPr>
            <w:id w:val="1758864862"/>
            <w14:checkbox>
              <w14:checked w14:val="0"/>
              <w14:checkedState w14:val="2612" w14:font="MS Gothic"/>
              <w14:uncheckedState w14:val="2610" w14:font="MS Gothic"/>
            </w14:checkbox>
          </w:sdtPr>
          <w:sdtEndPr/>
          <w:sdtContent>
            <w:tc>
              <w:tcPr>
                <w:tcW w:w="567" w:type="dxa"/>
              </w:tcPr>
              <w:p w14:paraId="46B83119" w14:textId="012C8617"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3D88A9B5" w14:textId="2420C167" w:rsidR="00C61E98" w:rsidRPr="00003886" w:rsidRDefault="00C61E98" w:rsidP="00C61E98">
            <w:pPr>
              <w:rPr>
                <w:rFonts w:ascii="Arial" w:hAnsi="Arial" w:cs="Arial"/>
                <w:b/>
                <w:bCs/>
                <w:i/>
                <w:iCs/>
                <w:sz w:val="24"/>
                <w:szCs w:val="24"/>
              </w:rPr>
            </w:pPr>
            <w:r w:rsidRPr="00003886">
              <w:rPr>
                <w:rFonts w:ascii="Arial" w:hAnsi="Arial" w:cs="Arial"/>
                <w:b/>
                <w:bCs/>
                <w:i/>
                <w:iCs/>
                <w:sz w:val="24"/>
                <w:szCs w:val="24"/>
              </w:rPr>
              <w:t>Ensure the minutes are fully completed:</w:t>
            </w:r>
          </w:p>
          <w:p w14:paraId="3EE36902" w14:textId="72257C09" w:rsidR="00C61E98" w:rsidRDefault="00C61E98" w:rsidP="00C61E98">
            <w:pPr>
              <w:pStyle w:val="ListParagraph"/>
              <w:numPr>
                <w:ilvl w:val="0"/>
                <w:numId w:val="17"/>
              </w:numPr>
              <w:rPr>
                <w:rFonts w:ascii="Arial" w:hAnsi="Arial" w:cs="Arial"/>
                <w:sz w:val="24"/>
                <w:szCs w:val="24"/>
              </w:rPr>
            </w:pPr>
            <w:r w:rsidRPr="00CF708E">
              <w:rPr>
                <w:rFonts w:ascii="Arial" w:hAnsi="Arial" w:cs="Arial"/>
                <w:sz w:val="24"/>
                <w:szCs w:val="24"/>
              </w:rPr>
              <w:t>includ</w:t>
            </w:r>
            <w:r>
              <w:rPr>
                <w:rFonts w:ascii="Arial" w:hAnsi="Arial" w:cs="Arial"/>
                <w:sz w:val="24"/>
                <w:szCs w:val="24"/>
              </w:rPr>
              <w:t>e</w:t>
            </w:r>
            <w:r w:rsidRPr="00CF708E">
              <w:rPr>
                <w:rFonts w:ascii="Arial" w:hAnsi="Arial" w:cs="Arial"/>
                <w:sz w:val="24"/>
                <w:szCs w:val="24"/>
              </w:rPr>
              <w:t xml:space="preserve"> an update on the pupil’s </w:t>
            </w:r>
            <w:r>
              <w:rPr>
                <w:rFonts w:ascii="Arial" w:hAnsi="Arial" w:cs="Arial"/>
                <w:sz w:val="24"/>
                <w:szCs w:val="24"/>
              </w:rPr>
              <w:t>attendance/behaviour/attainment</w:t>
            </w:r>
          </w:p>
          <w:p w14:paraId="35404CEA" w14:textId="41C2ABDF" w:rsidR="00C61E98" w:rsidRDefault="00C61E98" w:rsidP="00C61E98">
            <w:pPr>
              <w:pStyle w:val="ListParagraph"/>
              <w:numPr>
                <w:ilvl w:val="0"/>
                <w:numId w:val="17"/>
              </w:numPr>
              <w:rPr>
                <w:rFonts w:ascii="Arial" w:hAnsi="Arial" w:cs="Arial"/>
                <w:sz w:val="24"/>
                <w:szCs w:val="24"/>
              </w:rPr>
            </w:pPr>
            <w:r>
              <w:rPr>
                <w:rFonts w:ascii="Arial" w:hAnsi="Arial" w:cs="Arial"/>
                <w:sz w:val="24"/>
                <w:szCs w:val="24"/>
              </w:rPr>
              <w:t>what</w:t>
            </w:r>
            <w:r w:rsidRPr="00CF708E">
              <w:rPr>
                <w:rFonts w:ascii="Arial" w:hAnsi="Arial" w:cs="Arial"/>
                <w:sz w:val="24"/>
                <w:szCs w:val="24"/>
              </w:rPr>
              <w:t xml:space="preserve"> </w:t>
            </w:r>
            <w:r>
              <w:rPr>
                <w:rFonts w:ascii="Arial" w:hAnsi="Arial" w:cs="Arial"/>
                <w:sz w:val="24"/>
                <w:szCs w:val="24"/>
              </w:rPr>
              <w:t>support has school put in place</w:t>
            </w:r>
          </w:p>
          <w:p w14:paraId="7ED38904" w14:textId="77777777" w:rsidR="00C61E98" w:rsidRPr="00CF708E" w:rsidRDefault="00C61E98" w:rsidP="00C61E98">
            <w:pPr>
              <w:pStyle w:val="ListParagraph"/>
              <w:numPr>
                <w:ilvl w:val="0"/>
                <w:numId w:val="17"/>
              </w:numPr>
              <w:rPr>
                <w:rFonts w:ascii="Arial" w:hAnsi="Arial" w:cs="Arial"/>
                <w:sz w:val="24"/>
                <w:szCs w:val="24"/>
              </w:rPr>
            </w:pPr>
            <w:r>
              <w:rPr>
                <w:rFonts w:ascii="Arial" w:hAnsi="Arial" w:cs="Arial"/>
                <w:sz w:val="24"/>
                <w:szCs w:val="24"/>
              </w:rPr>
              <w:t>what reasons have been provided for any further absence?</w:t>
            </w:r>
          </w:p>
        </w:tc>
        <w:tc>
          <w:tcPr>
            <w:tcW w:w="5953" w:type="dxa"/>
          </w:tcPr>
          <w:p w14:paraId="143C60C2" w14:textId="77777777" w:rsidR="00C61E98" w:rsidRPr="008A4DB6" w:rsidRDefault="00C61E98" w:rsidP="00C61E98">
            <w:pPr>
              <w:rPr>
                <w:rFonts w:ascii="Arial" w:hAnsi="Arial" w:cs="Arial"/>
                <w:sz w:val="24"/>
                <w:szCs w:val="24"/>
              </w:rPr>
            </w:pPr>
          </w:p>
        </w:tc>
      </w:tr>
      <w:tr w:rsidR="00C61E98" w:rsidRPr="00185BA8" w14:paraId="159CCC22" w14:textId="77777777" w:rsidTr="000A37A1">
        <w:sdt>
          <w:sdtPr>
            <w:rPr>
              <w:rFonts w:ascii="Arial" w:hAnsi="Arial" w:cs="Arial"/>
              <w:sz w:val="24"/>
              <w:szCs w:val="24"/>
            </w:rPr>
            <w:id w:val="-1465658170"/>
            <w14:checkbox>
              <w14:checked w14:val="0"/>
              <w14:checkedState w14:val="2612" w14:font="MS Gothic"/>
              <w14:uncheckedState w14:val="2610" w14:font="MS Gothic"/>
            </w14:checkbox>
          </w:sdtPr>
          <w:sdtEndPr/>
          <w:sdtContent>
            <w:tc>
              <w:tcPr>
                <w:tcW w:w="567" w:type="dxa"/>
              </w:tcPr>
              <w:p w14:paraId="78288530" w14:textId="077912CA" w:rsidR="00C61E98" w:rsidRPr="008A4DB6"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068EBF25" w14:textId="4D6D750D" w:rsidR="00C61E98" w:rsidRPr="00003886" w:rsidRDefault="00C61E98" w:rsidP="00C61E98">
            <w:pPr>
              <w:rPr>
                <w:rFonts w:ascii="Arial" w:hAnsi="Arial" w:cs="Arial"/>
                <w:b/>
                <w:bCs/>
                <w:i/>
                <w:iCs/>
                <w:sz w:val="24"/>
                <w:szCs w:val="24"/>
              </w:rPr>
            </w:pPr>
            <w:r w:rsidRPr="00003886">
              <w:rPr>
                <w:rFonts w:ascii="Arial" w:hAnsi="Arial" w:cs="Arial"/>
                <w:b/>
                <w:bCs/>
                <w:i/>
                <w:iCs/>
                <w:sz w:val="24"/>
                <w:szCs w:val="24"/>
              </w:rPr>
              <w:t>Review the action plan:</w:t>
            </w:r>
          </w:p>
          <w:p w14:paraId="3A14E3B4" w14:textId="77777777" w:rsidR="00C61E98" w:rsidRDefault="00C61E98" w:rsidP="00C61E98">
            <w:pPr>
              <w:pStyle w:val="ListParagraph"/>
              <w:numPr>
                <w:ilvl w:val="0"/>
                <w:numId w:val="25"/>
              </w:numPr>
              <w:rPr>
                <w:rFonts w:ascii="Arial" w:hAnsi="Arial" w:cs="Arial"/>
                <w:sz w:val="24"/>
                <w:szCs w:val="24"/>
              </w:rPr>
            </w:pPr>
            <w:r w:rsidRPr="00003886">
              <w:rPr>
                <w:rFonts w:ascii="Arial" w:hAnsi="Arial" w:cs="Arial"/>
                <w:sz w:val="24"/>
                <w:szCs w:val="24"/>
              </w:rPr>
              <w:t>what has worked?</w:t>
            </w:r>
          </w:p>
          <w:p w14:paraId="422B5B97" w14:textId="17190E93" w:rsidR="00C61E98" w:rsidRPr="00003886" w:rsidRDefault="00C61E98" w:rsidP="00C61E98">
            <w:pPr>
              <w:pStyle w:val="ListParagraph"/>
              <w:numPr>
                <w:ilvl w:val="0"/>
                <w:numId w:val="25"/>
              </w:numPr>
              <w:rPr>
                <w:rFonts w:ascii="Arial" w:hAnsi="Arial" w:cs="Arial"/>
                <w:sz w:val="24"/>
                <w:szCs w:val="24"/>
              </w:rPr>
            </w:pPr>
            <w:r>
              <w:rPr>
                <w:rFonts w:ascii="Arial" w:hAnsi="Arial" w:cs="Arial"/>
                <w:sz w:val="24"/>
                <w:szCs w:val="24"/>
              </w:rPr>
              <w:t>Do further actions need to be agreed</w:t>
            </w:r>
          </w:p>
        </w:tc>
        <w:tc>
          <w:tcPr>
            <w:tcW w:w="5953" w:type="dxa"/>
          </w:tcPr>
          <w:p w14:paraId="1465849A" w14:textId="77777777" w:rsidR="00C61E98" w:rsidRPr="00B13034" w:rsidRDefault="00C61E98" w:rsidP="00C61E98">
            <w:pPr>
              <w:pStyle w:val="ListParagraph"/>
              <w:rPr>
                <w:rFonts w:ascii="Arial" w:hAnsi="Arial" w:cs="Arial"/>
                <w:sz w:val="24"/>
                <w:szCs w:val="24"/>
              </w:rPr>
            </w:pPr>
          </w:p>
        </w:tc>
      </w:tr>
      <w:tr w:rsidR="00436161" w:rsidRPr="00185BA8" w14:paraId="501E4855" w14:textId="77777777" w:rsidTr="000A37A1">
        <w:sdt>
          <w:sdtPr>
            <w:rPr>
              <w:rFonts w:ascii="Arial" w:hAnsi="Arial" w:cs="Arial"/>
              <w:sz w:val="24"/>
              <w:szCs w:val="24"/>
            </w:rPr>
            <w:id w:val="-1055852678"/>
            <w14:checkbox>
              <w14:checked w14:val="0"/>
              <w14:checkedState w14:val="2612" w14:font="MS Gothic"/>
              <w14:uncheckedState w14:val="2610" w14:font="MS Gothic"/>
            </w14:checkbox>
          </w:sdtPr>
          <w:sdtEndPr/>
          <w:sdtContent>
            <w:tc>
              <w:tcPr>
                <w:tcW w:w="567" w:type="dxa"/>
              </w:tcPr>
              <w:p w14:paraId="0296C286" w14:textId="312E6BE4" w:rsidR="00436161" w:rsidRDefault="00436161"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56474E56" w14:textId="77777777" w:rsidR="00436161" w:rsidRPr="003D291A" w:rsidRDefault="00436161" w:rsidP="00436161">
            <w:pPr>
              <w:rPr>
                <w:rFonts w:ascii="Arial" w:hAnsi="Arial" w:cs="Arial"/>
                <w:sz w:val="24"/>
                <w:szCs w:val="24"/>
              </w:rPr>
            </w:pPr>
            <w:r w:rsidRPr="00003886">
              <w:rPr>
                <w:rFonts w:ascii="Arial" w:hAnsi="Arial" w:cs="Arial"/>
                <w:b/>
                <w:bCs/>
                <w:i/>
                <w:iCs/>
                <w:sz w:val="24"/>
                <w:szCs w:val="24"/>
              </w:rPr>
              <w:t>Ensure minutes are signed by those in attendance</w:t>
            </w:r>
            <w:r>
              <w:rPr>
                <w:rFonts w:ascii="Arial" w:hAnsi="Arial" w:cs="Arial"/>
                <w:b/>
                <w:bCs/>
                <w:i/>
                <w:iCs/>
                <w:sz w:val="24"/>
                <w:szCs w:val="24"/>
              </w:rPr>
              <w:t>:</w:t>
            </w:r>
          </w:p>
          <w:p w14:paraId="08950F43" w14:textId="112F3A79" w:rsidR="00436161" w:rsidRPr="00B13034" w:rsidRDefault="00436161" w:rsidP="00436161">
            <w:pPr>
              <w:pStyle w:val="ListParagraph"/>
              <w:numPr>
                <w:ilvl w:val="0"/>
                <w:numId w:val="6"/>
              </w:numPr>
              <w:rPr>
                <w:rFonts w:ascii="Arial" w:hAnsi="Arial" w:cs="Arial"/>
                <w:sz w:val="24"/>
                <w:szCs w:val="24"/>
              </w:rPr>
            </w:pPr>
            <w:r>
              <w:rPr>
                <w:rFonts w:ascii="Arial" w:hAnsi="Arial" w:cs="Arial"/>
                <w:sz w:val="24"/>
                <w:szCs w:val="24"/>
              </w:rPr>
              <w:t>Ensure that a</w:t>
            </w:r>
            <w:r w:rsidRPr="00B13034">
              <w:rPr>
                <w:rFonts w:ascii="Arial" w:hAnsi="Arial" w:cs="Arial"/>
                <w:sz w:val="24"/>
                <w:szCs w:val="24"/>
              </w:rPr>
              <w:t>ll those</w:t>
            </w:r>
            <w:r>
              <w:rPr>
                <w:rFonts w:ascii="Arial" w:hAnsi="Arial" w:cs="Arial"/>
                <w:sz w:val="24"/>
                <w:szCs w:val="24"/>
              </w:rPr>
              <w:t xml:space="preserve"> in attendance at meeting</w:t>
            </w:r>
            <w:r w:rsidRPr="00B13034">
              <w:rPr>
                <w:rFonts w:ascii="Arial" w:hAnsi="Arial" w:cs="Arial"/>
                <w:sz w:val="24"/>
                <w:szCs w:val="24"/>
              </w:rPr>
              <w:t xml:space="preserve"> receive a completed, signed copy of minutes with an </w:t>
            </w:r>
            <w:r w:rsidR="00C87344" w:rsidRPr="00B13034">
              <w:rPr>
                <w:rFonts w:ascii="Arial" w:hAnsi="Arial" w:cs="Arial"/>
                <w:sz w:val="24"/>
                <w:szCs w:val="24"/>
              </w:rPr>
              <w:t>up-to-date</w:t>
            </w:r>
            <w:r w:rsidRPr="00B13034">
              <w:rPr>
                <w:rFonts w:ascii="Arial" w:hAnsi="Arial" w:cs="Arial"/>
                <w:sz w:val="24"/>
                <w:szCs w:val="24"/>
              </w:rPr>
              <w:t xml:space="preserve"> herringbone</w:t>
            </w:r>
          </w:p>
          <w:p w14:paraId="597744E5" w14:textId="3EB43FC3" w:rsidR="00436161" w:rsidRPr="00B13034" w:rsidRDefault="00436161" w:rsidP="00436161">
            <w:pPr>
              <w:pStyle w:val="ListParagraph"/>
              <w:numPr>
                <w:ilvl w:val="0"/>
                <w:numId w:val="6"/>
              </w:numPr>
              <w:rPr>
                <w:rFonts w:ascii="Arial" w:hAnsi="Arial" w:cs="Arial"/>
                <w:sz w:val="24"/>
                <w:szCs w:val="24"/>
              </w:rPr>
            </w:pPr>
            <w:r w:rsidRPr="00B13034">
              <w:rPr>
                <w:rFonts w:ascii="Arial" w:hAnsi="Arial" w:cs="Arial"/>
                <w:sz w:val="24"/>
                <w:szCs w:val="24"/>
              </w:rPr>
              <w:t xml:space="preserve">Any professional who is absent from the meeting should be sent a copy of the minutes, with herringbone and letter stating sorry </w:t>
            </w:r>
            <w:r>
              <w:rPr>
                <w:rFonts w:ascii="Arial" w:hAnsi="Arial" w:cs="Arial"/>
                <w:sz w:val="24"/>
                <w:szCs w:val="24"/>
              </w:rPr>
              <w:t>they</w:t>
            </w:r>
            <w:r w:rsidRPr="00B13034">
              <w:rPr>
                <w:rFonts w:ascii="Arial" w:hAnsi="Arial" w:cs="Arial"/>
                <w:sz w:val="24"/>
                <w:szCs w:val="24"/>
              </w:rPr>
              <w:t xml:space="preserve"> did not attend</w:t>
            </w:r>
          </w:p>
          <w:p w14:paraId="6CB1442D" w14:textId="22285981" w:rsidR="00436161" w:rsidRPr="00436161" w:rsidRDefault="00436161" w:rsidP="00C61E98">
            <w:pPr>
              <w:pStyle w:val="ListParagraph"/>
              <w:numPr>
                <w:ilvl w:val="0"/>
                <w:numId w:val="6"/>
              </w:numPr>
              <w:rPr>
                <w:rFonts w:ascii="Arial" w:hAnsi="Arial" w:cs="Arial"/>
                <w:sz w:val="24"/>
                <w:szCs w:val="24"/>
              </w:rPr>
            </w:pPr>
            <w:r>
              <w:rPr>
                <w:rFonts w:ascii="Arial" w:hAnsi="Arial" w:cs="Arial"/>
                <w:sz w:val="24"/>
                <w:szCs w:val="24"/>
              </w:rPr>
              <w:t>Keep a copy of the signed minutes and YTD herringbone used for your records</w:t>
            </w:r>
          </w:p>
        </w:tc>
        <w:tc>
          <w:tcPr>
            <w:tcW w:w="5953" w:type="dxa"/>
          </w:tcPr>
          <w:p w14:paraId="679166B6" w14:textId="77777777" w:rsidR="00436161" w:rsidRPr="00B13034" w:rsidRDefault="00436161" w:rsidP="00C61E98">
            <w:pPr>
              <w:pStyle w:val="ListParagraph"/>
              <w:rPr>
                <w:rFonts w:ascii="Arial" w:hAnsi="Arial" w:cs="Arial"/>
                <w:sz w:val="24"/>
                <w:szCs w:val="24"/>
              </w:rPr>
            </w:pPr>
          </w:p>
        </w:tc>
      </w:tr>
      <w:tr w:rsidR="00C61E98" w:rsidRPr="00185BA8" w14:paraId="5E4D6127" w14:textId="77777777" w:rsidTr="000E1B83">
        <w:tc>
          <w:tcPr>
            <w:tcW w:w="8789" w:type="dxa"/>
            <w:gridSpan w:val="2"/>
            <w:shd w:val="clear" w:color="auto" w:fill="BFBFBF" w:themeFill="background1" w:themeFillShade="BF"/>
          </w:tcPr>
          <w:p w14:paraId="052CAE4B" w14:textId="072ACCE5" w:rsidR="00C61E98" w:rsidRPr="008A4DB6" w:rsidRDefault="009224C2" w:rsidP="003D1A65">
            <w:pPr>
              <w:rPr>
                <w:rFonts w:ascii="Arial" w:hAnsi="Arial" w:cs="Arial"/>
                <w:b/>
                <w:sz w:val="24"/>
                <w:szCs w:val="24"/>
              </w:rPr>
            </w:pPr>
            <w:r>
              <w:rPr>
                <w:rFonts w:ascii="Arial" w:hAnsi="Arial" w:cs="Arial"/>
                <w:b/>
                <w:sz w:val="24"/>
                <w:szCs w:val="24"/>
              </w:rPr>
              <w:t>2</w:t>
            </w:r>
            <w:r w:rsidRPr="009224C2">
              <w:rPr>
                <w:rFonts w:ascii="Arial" w:hAnsi="Arial" w:cs="Arial"/>
                <w:b/>
                <w:sz w:val="24"/>
                <w:szCs w:val="24"/>
                <w:vertAlign w:val="superscript"/>
              </w:rPr>
              <w:t>nd</w:t>
            </w:r>
            <w:r>
              <w:rPr>
                <w:rFonts w:ascii="Arial" w:hAnsi="Arial" w:cs="Arial"/>
                <w:b/>
                <w:sz w:val="24"/>
                <w:szCs w:val="24"/>
              </w:rPr>
              <w:t xml:space="preserve"> offer of </w:t>
            </w:r>
            <w:r w:rsidR="00224200">
              <w:rPr>
                <w:rFonts w:ascii="Arial" w:hAnsi="Arial" w:cs="Arial"/>
                <w:b/>
                <w:sz w:val="24"/>
                <w:szCs w:val="24"/>
              </w:rPr>
              <w:t>Initial</w:t>
            </w:r>
            <w:r w:rsidR="00C83A90">
              <w:rPr>
                <w:rFonts w:ascii="Arial" w:hAnsi="Arial" w:cs="Arial"/>
                <w:b/>
                <w:sz w:val="24"/>
                <w:szCs w:val="24"/>
              </w:rPr>
              <w:t>/Review</w:t>
            </w:r>
            <w:r w:rsidR="008C5D1D">
              <w:rPr>
                <w:rFonts w:ascii="Arial" w:hAnsi="Arial" w:cs="Arial"/>
                <w:b/>
                <w:sz w:val="24"/>
                <w:szCs w:val="24"/>
              </w:rPr>
              <w:t xml:space="preserve"> Fast Track meeting </w:t>
            </w:r>
            <w:r w:rsidR="00E15556">
              <w:rPr>
                <w:rFonts w:ascii="Arial" w:hAnsi="Arial" w:cs="Arial"/>
                <w:b/>
                <w:sz w:val="24"/>
                <w:szCs w:val="24"/>
              </w:rPr>
              <w:t>– Parents have not attended</w:t>
            </w:r>
          </w:p>
        </w:tc>
        <w:tc>
          <w:tcPr>
            <w:tcW w:w="5953" w:type="dxa"/>
            <w:shd w:val="clear" w:color="auto" w:fill="BFBFBF" w:themeFill="background1" w:themeFillShade="BF"/>
          </w:tcPr>
          <w:p w14:paraId="1E2721EE" w14:textId="1795BC9A" w:rsidR="00C61E98" w:rsidRPr="00B13034" w:rsidRDefault="00C61E98" w:rsidP="00C61E98">
            <w:pPr>
              <w:pStyle w:val="ListParagraph"/>
              <w:ind w:left="0"/>
              <w:rPr>
                <w:rFonts w:ascii="Arial" w:hAnsi="Arial" w:cs="Arial"/>
                <w:sz w:val="24"/>
                <w:szCs w:val="24"/>
                <w:u w:val="single"/>
              </w:rPr>
            </w:pPr>
            <w:r>
              <w:rPr>
                <w:rFonts w:ascii="Arial" w:hAnsi="Arial" w:cs="Arial"/>
                <w:b/>
                <w:sz w:val="24"/>
                <w:szCs w:val="24"/>
              </w:rPr>
              <w:t>Notes:</w:t>
            </w:r>
          </w:p>
        </w:tc>
      </w:tr>
      <w:tr w:rsidR="00E15556" w:rsidRPr="00185BA8" w14:paraId="290A143D" w14:textId="77777777" w:rsidTr="00E15556">
        <w:sdt>
          <w:sdtPr>
            <w:rPr>
              <w:rFonts w:ascii="Arial" w:hAnsi="Arial" w:cs="Arial"/>
              <w:b/>
              <w:sz w:val="24"/>
              <w:szCs w:val="24"/>
            </w:rPr>
            <w:id w:val="-1268303539"/>
            <w14:checkbox>
              <w14:checked w14:val="0"/>
              <w14:checkedState w14:val="2612" w14:font="MS Gothic"/>
              <w14:uncheckedState w14:val="2610" w14:font="MS Gothic"/>
            </w14:checkbox>
          </w:sdtPr>
          <w:sdtEndPr/>
          <w:sdtContent>
            <w:tc>
              <w:tcPr>
                <w:tcW w:w="567" w:type="dxa"/>
                <w:shd w:val="clear" w:color="auto" w:fill="auto"/>
              </w:tcPr>
              <w:p w14:paraId="3723C917" w14:textId="4DBF8FAD" w:rsidR="00E15556" w:rsidRPr="008A4DB6" w:rsidRDefault="00E15556" w:rsidP="00C61E98">
                <w:pPr>
                  <w:rPr>
                    <w:rFonts w:ascii="Arial" w:hAnsi="Arial" w:cs="Arial"/>
                    <w:b/>
                    <w:sz w:val="24"/>
                    <w:szCs w:val="24"/>
                  </w:rPr>
                </w:pPr>
                <w:r>
                  <w:rPr>
                    <w:rFonts w:ascii="MS Gothic" w:eastAsia="MS Gothic" w:hAnsi="MS Gothic" w:cs="Arial" w:hint="eastAsia"/>
                    <w:b/>
                    <w:sz w:val="24"/>
                    <w:szCs w:val="24"/>
                  </w:rPr>
                  <w:t>☐</w:t>
                </w:r>
              </w:p>
            </w:tc>
          </w:sdtContent>
        </w:sdt>
        <w:tc>
          <w:tcPr>
            <w:tcW w:w="8222" w:type="dxa"/>
            <w:shd w:val="clear" w:color="auto" w:fill="auto"/>
          </w:tcPr>
          <w:p w14:paraId="2690E154" w14:textId="77777777" w:rsidR="00BC1D71" w:rsidRDefault="00BC1D71" w:rsidP="00BC1D71">
            <w:pPr>
              <w:rPr>
                <w:rFonts w:ascii="Arial" w:hAnsi="Arial" w:cs="Arial"/>
                <w:b/>
                <w:i/>
                <w:iCs/>
                <w:sz w:val="24"/>
                <w:szCs w:val="24"/>
              </w:rPr>
            </w:pPr>
            <w:r w:rsidRPr="00F5228E">
              <w:rPr>
                <w:rFonts w:ascii="Arial" w:hAnsi="Arial" w:cs="Arial"/>
                <w:b/>
                <w:i/>
                <w:iCs/>
                <w:sz w:val="24"/>
                <w:szCs w:val="24"/>
              </w:rPr>
              <w:t>If parents do not attend the meeting, you do not need to complete the paperwork</w:t>
            </w:r>
          </w:p>
          <w:p w14:paraId="67ABB1FC" w14:textId="2DFB3C70" w:rsidR="00BC1D71" w:rsidRDefault="00EC4A70" w:rsidP="00BC1D71">
            <w:pPr>
              <w:pStyle w:val="ListParagraph"/>
              <w:numPr>
                <w:ilvl w:val="0"/>
                <w:numId w:val="27"/>
              </w:numPr>
              <w:rPr>
                <w:rFonts w:ascii="Arial" w:hAnsi="Arial" w:cs="Arial"/>
                <w:bCs/>
                <w:sz w:val="24"/>
                <w:szCs w:val="24"/>
              </w:rPr>
            </w:pPr>
            <w:r>
              <w:rPr>
                <w:rFonts w:ascii="Arial" w:hAnsi="Arial" w:cs="Arial"/>
                <w:bCs/>
                <w:sz w:val="24"/>
                <w:szCs w:val="24"/>
              </w:rPr>
              <w:t>For</w:t>
            </w:r>
            <w:r w:rsidR="00BC1D71">
              <w:rPr>
                <w:rFonts w:ascii="Arial" w:hAnsi="Arial" w:cs="Arial"/>
                <w:bCs/>
                <w:sz w:val="24"/>
                <w:szCs w:val="24"/>
              </w:rPr>
              <w:t xml:space="preserve"> ‘parents’ who have</w:t>
            </w:r>
            <w:r>
              <w:rPr>
                <w:rFonts w:ascii="Arial" w:hAnsi="Arial" w:cs="Arial"/>
                <w:bCs/>
                <w:sz w:val="24"/>
                <w:szCs w:val="24"/>
              </w:rPr>
              <w:t xml:space="preserve"> chosen not to engage with the </w:t>
            </w:r>
            <w:r w:rsidR="00C87344">
              <w:rPr>
                <w:rFonts w:ascii="Arial" w:hAnsi="Arial" w:cs="Arial"/>
                <w:bCs/>
                <w:sz w:val="24"/>
                <w:szCs w:val="24"/>
              </w:rPr>
              <w:t>Fast-Track</w:t>
            </w:r>
            <w:r>
              <w:rPr>
                <w:rFonts w:ascii="Arial" w:hAnsi="Arial" w:cs="Arial"/>
                <w:bCs/>
                <w:sz w:val="24"/>
                <w:szCs w:val="24"/>
              </w:rPr>
              <w:t xml:space="preserve"> meetings </w:t>
            </w:r>
            <w:r w:rsidR="00CF5025">
              <w:rPr>
                <w:rFonts w:ascii="Arial" w:hAnsi="Arial" w:cs="Arial"/>
                <w:bCs/>
                <w:sz w:val="24"/>
                <w:szCs w:val="24"/>
              </w:rPr>
              <w:t xml:space="preserve">send </w:t>
            </w:r>
            <w:r w:rsidR="00BC1D71">
              <w:rPr>
                <w:rFonts w:ascii="Arial" w:hAnsi="Arial" w:cs="Arial"/>
                <w:bCs/>
                <w:sz w:val="24"/>
                <w:szCs w:val="24"/>
              </w:rPr>
              <w:t>individual</w:t>
            </w:r>
            <w:r w:rsidR="00CF5025">
              <w:rPr>
                <w:rFonts w:ascii="Arial" w:hAnsi="Arial" w:cs="Arial"/>
                <w:bCs/>
                <w:sz w:val="24"/>
                <w:szCs w:val="24"/>
              </w:rPr>
              <w:t>ly</w:t>
            </w:r>
            <w:r w:rsidR="00BC1D71">
              <w:rPr>
                <w:rFonts w:ascii="Arial" w:hAnsi="Arial" w:cs="Arial"/>
                <w:bCs/>
                <w:sz w:val="24"/>
                <w:szCs w:val="24"/>
              </w:rPr>
              <w:t xml:space="preserve"> </w:t>
            </w:r>
            <w:r w:rsidR="00213F11">
              <w:rPr>
                <w:rFonts w:ascii="Arial" w:hAnsi="Arial" w:cs="Arial"/>
                <w:bCs/>
                <w:sz w:val="24"/>
                <w:szCs w:val="24"/>
              </w:rPr>
              <w:t>Did not attend Fast Track review</w:t>
            </w:r>
            <w:r w:rsidR="00BC1D71">
              <w:rPr>
                <w:rFonts w:ascii="Arial" w:hAnsi="Arial" w:cs="Arial"/>
                <w:bCs/>
                <w:sz w:val="24"/>
                <w:szCs w:val="24"/>
              </w:rPr>
              <w:t xml:space="preserve"> letter</w:t>
            </w:r>
            <w:r w:rsidR="00AC2CEF">
              <w:rPr>
                <w:rFonts w:ascii="Arial" w:hAnsi="Arial" w:cs="Arial"/>
                <w:bCs/>
                <w:sz w:val="24"/>
                <w:szCs w:val="24"/>
              </w:rPr>
              <w:t xml:space="preserve"> (either ‘improvement to close’ or ‘referral to LA’)</w:t>
            </w:r>
          </w:p>
          <w:p w14:paraId="40D7F314" w14:textId="77777777" w:rsidR="00BC1D71" w:rsidRDefault="00BC1D71" w:rsidP="00BC1D71">
            <w:pPr>
              <w:pStyle w:val="ListParagraph"/>
              <w:numPr>
                <w:ilvl w:val="0"/>
                <w:numId w:val="27"/>
              </w:numPr>
              <w:rPr>
                <w:rFonts w:ascii="Arial" w:hAnsi="Arial" w:cs="Arial"/>
                <w:bCs/>
                <w:sz w:val="24"/>
                <w:szCs w:val="24"/>
              </w:rPr>
            </w:pPr>
            <w:r>
              <w:rPr>
                <w:rFonts w:ascii="Arial" w:hAnsi="Arial" w:cs="Arial"/>
                <w:bCs/>
                <w:sz w:val="24"/>
                <w:szCs w:val="24"/>
              </w:rPr>
              <w:lastRenderedPageBreak/>
              <w:t>Remember to translate letters for any parent(s) classed as EAL</w:t>
            </w:r>
          </w:p>
          <w:p w14:paraId="4E179EBA" w14:textId="6E2BA6EB" w:rsidR="00E15556" w:rsidRPr="00BC1D71" w:rsidRDefault="00BC1D71" w:rsidP="00BC1D71">
            <w:pPr>
              <w:pStyle w:val="ListParagraph"/>
              <w:numPr>
                <w:ilvl w:val="0"/>
                <w:numId w:val="27"/>
              </w:numPr>
              <w:rPr>
                <w:rFonts w:ascii="Arial" w:hAnsi="Arial" w:cs="Arial"/>
                <w:b/>
                <w:sz w:val="24"/>
                <w:szCs w:val="24"/>
              </w:rPr>
            </w:pPr>
            <w:r w:rsidRPr="00BC1D71">
              <w:rPr>
                <w:rFonts w:ascii="Arial" w:hAnsi="Arial" w:cs="Arial"/>
                <w:bCs/>
                <w:sz w:val="24"/>
                <w:szCs w:val="24"/>
              </w:rPr>
              <w:t>Keep a copy of the letters sent and YTD herringbone used for your records</w:t>
            </w:r>
          </w:p>
        </w:tc>
        <w:tc>
          <w:tcPr>
            <w:tcW w:w="5953" w:type="dxa"/>
            <w:shd w:val="clear" w:color="auto" w:fill="auto"/>
          </w:tcPr>
          <w:p w14:paraId="7B312FF7" w14:textId="77777777" w:rsidR="00E15556" w:rsidRDefault="00E15556" w:rsidP="00C61E98">
            <w:pPr>
              <w:pStyle w:val="ListParagraph"/>
              <w:ind w:left="0"/>
              <w:rPr>
                <w:rFonts w:ascii="Arial" w:hAnsi="Arial" w:cs="Arial"/>
                <w:b/>
                <w:sz w:val="24"/>
                <w:szCs w:val="24"/>
              </w:rPr>
            </w:pPr>
          </w:p>
        </w:tc>
      </w:tr>
      <w:tr w:rsidR="001D40FF" w:rsidRPr="00185BA8" w14:paraId="38AF6153" w14:textId="77777777" w:rsidTr="001D40FF">
        <w:tc>
          <w:tcPr>
            <w:tcW w:w="14742" w:type="dxa"/>
            <w:gridSpan w:val="3"/>
            <w:shd w:val="clear" w:color="auto" w:fill="FFFF00"/>
          </w:tcPr>
          <w:p w14:paraId="1DCC10DB" w14:textId="51966FCD" w:rsidR="001D40FF" w:rsidRDefault="001D40FF" w:rsidP="001D40FF">
            <w:pPr>
              <w:pStyle w:val="ListParagraph"/>
              <w:ind w:left="0"/>
              <w:jc w:val="center"/>
              <w:rPr>
                <w:rFonts w:ascii="Arial" w:hAnsi="Arial" w:cs="Arial"/>
                <w:b/>
                <w:sz w:val="24"/>
                <w:szCs w:val="24"/>
              </w:rPr>
            </w:pPr>
            <w:r>
              <w:rPr>
                <w:rFonts w:ascii="Arial" w:hAnsi="Arial" w:cs="Arial"/>
                <w:b/>
                <w:sz w:val="24"/>
                <w:szCs w:val="24"/>
              </w:rPr>
              <w:t xml:space="preserve">Regardless of whether the parents have engaged with the offer of meetings you need to review the </w:t>
            </w:r>
            <w:r w:rsidR="00B15CBB">
              <w:rPr>
                <w:rFonts w:ascii="Arial" w:hAnsi="Arial" w:cs="Arial"/>
                <w:b/>
                <w:sz w:val="24"/>
                <w:szCs w:val="24"/>
              </w:rPr>
              <w:t>pupil’s</w:t>
            </w:r>
            <w:r>
              <w:rPr>
                <w:rFonts w:ascii="Arial" w:hAnsi="Arial" w:cs="Arial"/>
                <w:b/>
                <w:sz w:val="24"/>
                <w:szCs w:val="24"/>
              </w:rPr>
              <w:t xml:space="preserve"> </w:t>
            </w:r>
            <w:r w:rsidR="00724711">
              <w:rPr>
                <w:rFonts w:ascii="Arial" w:hAnsi="Arial" w:cs="Arial"/>
                <w:b/>
                <w:sz w:val="24"/>
                <w:szCs w:val="24"/>
              </w:rPr>
              <w:t xml:space="preserve">attendance record and </w:t>
            </w:r>
            <w:r w:rsidR="002C6C8F">
              <w:rPr>
                <w:rFonts w:ascii="Arial" w:hAnsi="Arial" w:cs="Arial"/>
                <w:b/>
                <w:sz w:val="24"/>
                <w:szCs w:val="24"/>
              </w:rPr>
              <w:t xml:space="preserve">decide which next step is appropriate. </w:t>
            </w:r>
          </w:p>
        </w:tc>
      </w:tr>
      <w:tr w:rsidR="003D1A65" w:rsidRPr="00185BA8" w14:paraId="65AE9B4C" w14:textId="77777777" w:rsidTr="000E1B83">
        <w:tc>
          <w:tcPr>
            <w:tcW w:w="8789" w:type="dxa"/>
            <w:gridSpan w:val="2"/>
            <w:shd w:val="clear" w:color="auto" w:fill="BFBFBF" w:themeFill="background1" w:themeFillShade="BF"/>
          </w:tcPr>
          <w:p w14:paraId="17D288DD" w14:textId="74BC842F" w:rsidR="003D1A65" w:rsidRPr="008A4DB6" w:rsidRDefault="003D1A65" w:rsidP="00C61E98">
            <w:pPr>
              <w:rPr>
                <w:rFonts w:ascii="Arial" w:hAnsi="Arial" w:cs="Arial"/>
                <w:b/>
                <w:sz w:val="24"/>
                <w:szCs w:val="24"/>
              </w:rPr>
            </w:pPr>
            <w:r w:rsidRPr="008A4DB6">
              <w:rPr>
                <w:rFonts w:ascii="Arial" w:hAnsi="Arial" w:cs="Arial"/>
                <w:b/>
                <w:sz w:val="24"/>
                <w:szCs w:val="24"/>
              </w:rPr>
              <w:t xml:space="preserve">Decision – What needs to happen next?  </w:t>
            </w:r>
          </w:p>
        </w:tc>
        <w:tc>
          <w:tcPr>
            <w:tcW w:w="5953" w:type="dxa"/>
            <w:shd w:val="clear" w:color="auto" w:fill="BFBFBF" w:themeFill="background1" w:themeFillShade="BF"/>
          </w:tcPr>
          <w:p w14:paraId="02D94EBF" w14:textId="286CAA4A" w:rsidR="003D1A65" w:rsidRDefault="003D1A65" w:rsidP="00C61E98">
            <w:pPr>
              <w:pStyle w:val="ListParagraph"/>
              <w:ind w:left="0"/>
              <w:rPr>
                <w:rFonts w:ascii="Arial" w:hAnsi="Arial" w:cs="Arial"/>
                <w:b/>
                <w:sz w:val="24"/>
                <w:szCs w:val="24"/>
              </w:rPr>
            </w:pPr>
            <w:r>
              <w:rPr>
                <w:rFonts w:ascii="Arial" w:hAnsi="Arial" w:cs="Arial"/>
                <w:b/>
                <w:sz w:val="24"/>
                <w:szCs w:val="24"/>
              </w:rPr>
              <w:t>Notes:</w:t>
            </w:r>
          </w:p>
        </w:tc>
      </w:tr>
      <w:tr w:rsidR="00C61E98" w:rsidRPr="00185BA8" w14:paraId="3A7388B0" w14:textId="77777777" w:rsidTr="000A37A1">
        <w:sdt>
          <w:sdtPr>
            <w:rPr>
              <w:rFonts w:ascii="Arial" w:hAnsi="Arial" w:cs="Arial"/>
              <w:sz w:val="24"/>
              <w:szCs w:val="24"/>
            </w:rPr>
            <w:id w:val="1570534490"/>
            <w14:checkbox>
              <w14:checked w14:val="0"/>
              <w14:checkedState w14:val="2612" w14:font="MS Gothic"/>
              <w14:uncheckedState w14:val="2610" w14:font="MS Gothic"/>
            </w14:checkbox>
          </w:sdtPr>
          <w:sdtEndPr/>
          <w:sdtContent>
            <w:tc>
              <w:tcPr>
                <w:tcW w:w="567" w:type="dxa"/>
              </w:tcPr>
              <w:p w14:paraId="03CA0EB0" w14:textId="7DEB020E"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60A10988" w14:textId="77777777" w:rsidR="00C61E98" w:rsidRPr="00003886" w:rsidRDefault="00C61E98" w:rsidP="00C61E98">
            <w:pPr>
              <w:rPr>
                <w:rFonts w:ascii="Arial" w:hAnsi="Arial" w:cs="Arial"/>
                <w:b/>
                <w:bCs/>
                <w:i/>
                <w:iCs/>
                <w:sz w:val="24"/>
                <w:szCs w:val="24"/>
              </w:rPr>
            </w:pPr>
            <w:r w:rsidRPr="00003886">
              <w:rPr>
                <w:rFonts w:ascii="Arial" w:hAnsi="Arial" w:cs="Arial"/>
                <w:b/>
                <w:bCs/>
                <w:i/>
                <w:iCs/>
                <w:sz w:val="24"/>
                <w:szCs w:val="24"/>
              </w:rPr>
              <w:t>Option 1:</w:t>
            </w:r>
          </w:p>
          <w:p w14:paraId="1CF7A257" w14:textId="44987938" w:rsidR="00C61E98" w:rsidRDefault="00101BC6" w:rsidP="00C61E98">
            <w:pPr>
              <w:pStyle w:val="ListParagraph"/>
              <w:numPr>
                <w:ilvl w:val="0"/>
                <w:numId w:val="18"/>
              </w:numPr>
              <w:rPr>
                <w:rFonts w:ascii="Arial" w:hAnsi="Arial" w:cs="Arial"/>
                <w:sz w:val="24"/>
                <w:szCs w:val="24"/>
              </w:rPr>
            </w:pPr>
            <w:r>
              <w:rPr>
                <w:rFonts w:ascii="Arial" w:hAnsi="Arial" w:cs="Arial"/>
                <w:sz w:val="24"/>
                <w:szCs w:val="24"/>
              </w:rPr>
              <w:t>A</w:t>
            </w:r>
            <w:r w:rsidR="00C61E98">
              <w:rPr>
                <w:rFonts w:ascii="Arial" w:hAnsi="Arial" w:cs="Arial"/>
                <w:sz w:val="24"/>
                <w:szCs w:val="24"/>
              </w:rPr>
              <w:t>ttendance has improved there has been no further absence or the absence has been authorised</w:t>
            </w:r>
          </w:p>
          <w:p w14:paraId="631BA7B7" w14:textId="481A7598" w:rsidR="00C61E98" w:rsidRPr="00073329" w:rsidRDefault="00C61E98" w:rsidP="00C61E98">
            <w:pPr>
              <w:pStyle w:val="ListParagraph"/>
              <w:numPr>
                <w:ilvl w:val="0"/>
                <w:numId w:val="18"/>
              </w:numPr>
              <w:rPr>
                <w:rFonts w:ascii="Arial" w:hAnsi="Arial" w:cs="Arial"/>
                <w:sz w:val="24"/>
                <w:szCs w:val="24"/>
              </w:rPr>
            </w:pPr>
            <w:r w:rsidRPr="00073329">
              <w:rPr>
                <w:rFonts w:ascii="Arial" w:hAnsi="Arial" w:cs="Arial"/>
                <w:sz w:val="24"/>
                <w:szCs w:val="24"/>
              </w:rPr>
              <w:t>Remember to acknowledge good changes and ef</w:t>
            </w:r>
            <w:r>
              <w:rPr>
                <w:rFonts w:ascii="Arial" w:hAnsi="Arial" w:cs="Arial"/>
                <w:sz w:val="24"/>
                <w:szCs w:val="24"/>
              </w:rPr>
              <w:t>forts with parent(s) and pupil</w:t>
            </w:r>
          </w:p>
          <w:p w14:paraId="36FDF597" w14:textId="0B685736" w:rsidR="00C61E98" w:rsidRDefault="00C61E98" w:rsidP="00C61E98">
            <w:pPr>
              <w:pStyle w:val="ListParagraph"/>
              <w:numPr>
                <w:ilvl w:val="0"/>
                <w:numId w:val="18"/>
              </w:numPr>
              <w:rPr>
                <w:rFonts w:ascii="Arial" w:hAnsi="Arial" w:cs="Arial"/>
                <w:sz w:val="24"/>
                <w:szCs w:val="24"/>
              </w:rPr>
            </w:pPr>
            <w:r w:rsidRPr="008A4DB6">
              <w:rPr>
                <w:rFonts w:ascii="Arial" w:hAnsi="Arial" w:cs="Arial"/>
                <w:sz w:val="24"/>
                <w:szCs w:val="24"/>
              </w:rPr>
              <w:t>Remind parent(s) and pupil to sustain effort as Fast Track can be repeated</w:t>
            </w:r>
          </w:p>
          <w:p w14:paraId="3414B6A6" w14:textId="320E9BAB" w:rsidR="001B0B64" w:rsidRPr="001B0B64" w:rsidRDefault="00AF64EB" w:rsidP="001B0B64">
            <w:pPr>
              <w:pStyle w:val="ListParagraph"/>
              <w:numPr>
                <w:ilvl w:val="0"/>
                <w:numId w:val="18"/>
              </w:numPr>
              <w:rPr>
                <w:rFonts w:ascii="Arial" w:hAnsi="Arial" w:cs="Arial"/>
                <w:sz w:val="24"/>
                <w:szCs w:val="24"/>
              </w:rPr>
            </w:pPr>
            <w:r>
              <w:rPr>
                <w:rFonts w:ascii="Arial" w:hAnsi="Arial" w:cs="Arial"/>
                <w:sz w:val="24"/>
                <w:szCs w:val="24"/>
              </w:rPr>
              <w:t>Ensure parent is informed of outcome in writing that the Fast Track will be closed</w:t>
            </w:r>
          </w:p>
          <w:p w14:paraId="47C38117" w14:textId="77777777" w:rsidR="00C61E98" w:rsidRDefault="00C61E98" w:rsidP="00C61E98">
            <w:pPr>
              <w:pStyle w:val="ListParagraph"/>
              <w:numPr>
                <w:ilvl w:val="0"/>
                <w:numId w:val="18"/>
              </w:numPr>
              <w:rPr>
                <w:rFonts w:ascii="Arial" w:hAnsi="Arial" w:cs="Arial"/>
                <w:sz w:val="24"/>
                <w:szCs w:val="24"/>
              </w:rPr>
            </w:pPr>
            <w:r>
              <w:rPr>
                <w:rFonts w:ascii="Arial" w:hAnsi="Arial" w:cs="Arial"/>
                <w:sz w:val="24"/>
                <w:szCs w:val="24"/>
              </w:rPr>
              <w:t>Close the fast track</w:t>
            </w:r>
          </w:p>
          <w:p w14:paraId="79A217E0" w14:textId="77777777" w:rsidR="00C61E98" w:rsidRDefault="00C61E98" w:rsidP="00C61E98">
            <w:pPr>
              <w:rPr>
                <w:rFonts w:ascii="Arial" w:hAnsi="Arial" w:cs="Arial"/>
                <w:sz w:val="24"/>
                <w:szCs w:val="24"/>
              </w:rPr>
            </w:pPr>
          </w:p>
        </w:tc>
        <w:tc>
          <w:tcPr>
            <w:tcW w:w="5953" w:type="dxa"/>
          </w:tcPr>
          <w:p w14:paraId="5A7AF771" w14:textId="77777777" w:rsidR="00C61E98" w:rsidRPr="004E614E" w:rsidRDefault="00C61E98" w:rsidP="00C61E98">
            <w:pPr>
              <w:pStyle w:val="ListParagraph"/>
              <w:ind w:left="1080"/>
              <w:rPr>
                <w:rFonts w:ascii="Arial" w:hAnsi="Arial" w:cs="Arial"/>
                <w:sz w:val="24"/>
                <w:szCs w:val="24"/>
              </w:rPr>
            </w:pPr>
          </w:p>
        </w:tc>
      </w:tr>
      <w:tr w:rsidR="00C61E98" w:rsidRPr="00185BA8" w14:paraId="7D3C27A6" w14:textId="77777777" w:rsidTr="000A37A1">
        <w:sdt>
          <w:sdtPr>
            <w:rPr>
              <w:rFonts w:ascii="Arial" w:hAnsi="Arial" w:cs="Arial"/>
              <w:sz w:val="24"/>
              <w:szCs w:val="24"/>
            </w:rPr>
            <w:id w:val="101931472"/>
            <w14:checkbox>
              <w14:checked w14:val="0"/>
              <w14:checkedState w14:val="2612" w14:font="MS Gothic"/>
              <w14:uncheckedState w14:val="2610" w14:font="MS Gothic"/>
            </w14:checkbox>
          </w:sdtPr>
          <w:sdtEndPr/>
          <w:sdtContent>
            <w:tc>
              <w:tcPr>
                <w:tcW w:w="567" w:type="dxa"/>
              </w:tcPr>
              <w:p w14:paraId="496C6F66" w14:textId="69CB0645"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064156B7" w14:textId="77777777" w:rsidR="00C61E98" w:rsidRPr="00003886" w:rsidRDefault="00C61E98" w:rsidP="00C61E98">
            <w:pPr>
              <w:rPr>
                <w:rFonts w:ascii="Arial" w:hAnsi="Arial" w:cs="Arial"/>
                <w:b/>
                <w:bCs/>
                <w:i/>
                <w:iCs/>
                <w:sz w:val="24"/>
                <w:szCs w:val="24"/>
              </w:rPr>
            </w:pPr>
            <w:r w:rsidRPr="00003886">
              <w:rPr>
                <w:rFonts w:ascii="Arial" w:hAnsi="Arial" w:cs="Arial"/>
                <w:b/>
                <w:bCs/>
                <w:i/>
                <w:iCs/>
                <w:sz w:val="24"/>
                <w:szCs w:val="24"/>
              </w:rPr>
              <w:t>Option 2:</w:t>
            </w:r>
          </w:p>
          <w:p w14:paraId="13A8557E" w14:textId="77777777" w:rsidR="00C61E98" w:rsidRDefault="00C61E98" w:rsidP="00C61E98">
            <w:pPr>
              <w:pStyle w:val="ListParagraph"/>
              <w:numPr>
                <w:ilvl w:val="0"/>
                <w:numId w:val="19"/>
              </w:numPr>
              <w:rPr>
                <w:rFonts w:ascii="Arial" w:hAnsi="Arial" w:cs="Arial"/>
                <w:sz w:val="24"/>
                <w:szCs w:val="24"/>
              </w:rPr>
            </w:pPr>
            <w:r>
              <w:rPr>
                <w:rFonts w:ascii="Arial" w:hAnsi="Arial" w:cs="Arial"/>
                <w:sz w:val="24"/>
                <w:szCs w:val="24"/>
              </w:rPr>
              <w:t>There has been further absence, but the parent has provided you with a statutory defence e.g. medical evidence</w:t>
            </w:r>
          </w:p>
          <w:p w14:paraId="3BE4804A" w14:textId="3A1E1279" w:rsidR="00C61E98" w:rsidRDefault="00C61E98" w:rsidP="00C61E98">
            <w:pPr>
              <w:pStyle w:val="ListParagraph"/>
              <w:numPr>
                <w:ilvl w:val="0"/>
                <w:numId w:val="19"/>
              </w:numPr>
              <w:rPr>
                <w:rFonts w:ascii="Arial" w:hAnsi="Arial" w:cs="Arial"/>
                <w:sz w:val="24"/>
                <w:szCs w:val="24"/>
              </w:rPr>
            </w:pPr>
            <w:r>
              <w:rPr>
                <w:rFonts w:ascii="Arial" w:hAnsi="Arial" w:cs="Arial"/>
                <w:sz w:val="24"/>
                <w:szCs w:val="24"/>
              </w:rPr>
              <w:t xml:space="preserve">Close the fast track but review the action plan to address the pupils needs to ensure they can attend school </w:t>
            </w:r>
          </w:p>
          <w:p w14:paraId="17B86E0F" w14:textId="0428FF8C" w:rsidR="00C61E98" w:rsidRDefault="00C61E98" w:rsidP="00C61E98">
            <w:pPr>
              <w:pStyle w:val="ListParagraph"/>
              <w:numPr>
                <w:ilvl w:val="0"/>
                <w:numId w:val="19"/>
              </w:numPr>
              <w:spacing w:after="160" w:line="259" w:lineRule="auto"/>
              <w:rPr>
                <w:rFonts w:ascii="Arial" w:hAnsi="Arial" w:cs="Arial"/>
                <w:sz w:val="24"/>
                <w:szCs w:val="24"/>
              </w:rPr>
            </w:pPr>
            <w:r w:rsidRPr="008A4DB6">
              <w:rPr>
                <w:rFonts w:ascii="Arial" w:hAnsi="Arial" w:cs="Arial"/>
                <w:sz w:val="24"/>
                <w:szCs w:val="24"/>
              </w:rPr>
              <w:t>Remind parent(s) and pupil to sustain effort as Fast Track can be repeated</w:t>
            </w:r>
          </w:p>
          <w:p w14:paraId="33E0438D" w14:textId="414E4D1C" w:rsidR="00B61666" w:rsidRDefault="00B61666" w:rsidP="00C61E98">
            <w:pPr>
              <w:pStyle w:val="ListParagraph"/>
              <w:numPr>
                <w:ilvl w:val="0"/>
                <w:numId w:val="19"/>
              </w:numPr>
              <w:spacing w:after="160" w:line="259" w:lineRule="auto"/>
              <w:rPr>
                <w:rFonts w:ascii="Arial" w:hAnsi="Arial" w:cs="Arial"/>
                <w:sz w:val="24"/>
                <w:szCs w:val="24"/>
              </w:rPr>
            </w:pPr>
            <w:r>
              <w:rPr>
                <w:rFonts w:ascii="Arial" w:hAnsi="Arial" w:cs="Arial"/>
                <w:sz w:val="24"/>
                <w:szCs w:val="24"/>
              </w:rPr>
              <w:t>Ensure parent is informed of outcome in writing that the Fast Track will be closed</w:t>
            </w:r>
          </w:p>
          <w:p w14:paraId="73F0FDD1" w14:textId="6B79D360" w:rsidR="001471C1" w:rsidRDefault="00101BC6" w:rsidP="00C61E98">
            <w:pPr>
              <w:pStyle w:val="ListParagraph"/>
              <w:numPr>
                <w:ilvl w:val="0"/>
                <w:numId w:val="19"/>
              </w:numPr>
              <w:spacing w:after="160" w:line="259" w:lineRule="auto"/>
              <w:rPr>
                <w:rFonts w:ascii="Arial" w:hAnsi="Arial" w:cs="Arial"/>
                <w:sz w:val="24"/>
                <w:szCs w:val="24"/>
              </w:rPr>
            </w:pPr>
            <w:r>
              <w:rPr>
                <w:rFonts w:ascii="Arial" w:hAnsi="Arial" w:cs="Arial"/>
                <w:sz w:val="24"/>
                <w:szCs w:val="24"/>
              </w:rPr>
              <w:t>Continue to monitor and support pupil and family to secure regular attendance at school</w:t>
            </w:r>
          </w:p>
          <w:p w14:paraId="5FFA82EE" w14:textId="3FF37529" w:rsidR="00C61E98" w:rsidRDefault="00C61E98" w:rsidP="00C61E98">
            <w:pPr>
              <w:pStyle w:val="ListParagraph"/>
              <w:numPr>
                <w:ilvl w:val="0"/>
                <w:numId w:val="19"/>
              </w:numPr>
              <w:spacing w:after="160" w:line="259" w:lineRule="auto"/>
              <w:rPr>
                <w:rFonts w:ascii="Arial" w:hAnsi="Arial" w:cs="Arial"/>
                <w:sz w:val="24"/>
                <w:szCs w:val="24"/>
              </w:rPr>
            </w:pPr>
            <w:r>
              <w:rPr>
                <w:rFonts w:ascii="Arial" w:hAnsi="Arial" w:cs="Arial"/>
                <w:sz w:val="24"/>
                <w:szCs w:val="24"/>
              </w:rPr>
              <w:t>Close the fast track</w:t>
            </w:r>
          </w:p>
        </w:tc>
        <w:tc>
          <w:tcPr>
            <w:tcW w:w="5953" w:type="dxa"/>
          </w:tcPr>
          <w:p w14:paraId="287DCD5D" w14:textId="77777777" w:rsidR="00C61E98" w:rsidRPr="004E614E" w:rsidRDefault="00C61E98" w:rsidP="00C61E98">
            <w:pPr>
              <w:pStyle w:val="ListParagraph"/>
              <w:ind w:left="1080"/>
              <w:rPr>
                <w:rFonts w:ascii="Arial" w:hAnsi="Arial" w:cs="Arial"/>
                <w:sz w:val="24"/>
                <w:szCs w:val="24"/>
              </w:rPr>
            </w:pPr>
          </w:p>
        </w:tc>
      </w:tr>
      <w:tr w:rsidR="00C61E98" w:rsidRPr="00185BA8" w14:paraId="2B325E07" w14:textId="77777777" w:rsidTr="000A37A1">
        <w:sdt>
          <w:sdtPr>
            <w:rPr>
              <w:rFonts w:ascii="Arial" w:hAnsi="Arial" w:cs="Arial"/>
              <w:sz w:val="24"/>
              <w:szCs w:val="24"/>
            </w:rPr>
            <w:id w:val="-1203253857"/>
            <w14:checkbox>
              <w14:checked w14:val="0"/>
              <w14:checkedState w14:val="2612" w14:font="MS Gothic"/>
              <w14:uncheckedState w14:val="2610" w14:font="MS Gothic"/>
            </w14:checkbox>
          </w:sdtPr>
          <w:sdtEndPr/>
          <w:sdtContent>
            <w:tc>
              <w:tcPr>
                <w:tcW w:w="567" w:type="dxa"/>
              </w:tcPr>
              <w:p w14:paraId="4BB30A44" w14:textId="5282A982"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1D503C7E" w14:textId="77777777" w:rsidR="00C61E98" w:rsidRPr="00003886" w:rsidRDefault="00C61E98" w:rsidP="00C61E98">
            <w:pPr>
              <w:rPr>
                <w:rFonts w:ascii="Arial" w:hAnsi="Arial" w:cs="Arial"/>
                <w:b/>
                <w:bCs/>
                <w:i/>
                <w:iCs/>
                <w:sz w:val="24"/>
                <w:szCs w:val="24"/>
              </w:rPr>
            </w:pPr>
            <w:r w:rsidRPr="00003886">
              <w:rPr>
                <w:rFonts w:ascii="Arial" w:hAnsi="Arial" w:cs="Arial"/>
                <w:b/>
                <w:bCs/>
                <w:i/>
                <w:iCs/>
                <w:sz w:val="24"/>
                <w:szCs w:val="24"/>
              </w:rPr>
              <w:t xml:space="preserve">Options 3: </w:t>
            </w:r>
          </w:p>
          <w:p w14:paraId="2A2D75DB" w14:textId="5315431E" w:rsidR="00C61E98" w:rsidRPr="00312771" w:rsidRDefault="007A6F08" w:rsidP="00312771">
            <w:pPr>
              <w:rPr>
                <w:rFonts w:ascii="Arial" w:hAnsi="Arial" w:cs="Arial"/>
                <w:b/>
                <w:bCs/>
                <w:i/>
                <w:iCs/>
                <w:sz w:val="24"/>
                <w:szCs w:val="24"/>
              </w:rPr>
            </w:pPr>
            <w:r w:rsidRPr="00312771">
              <w:rPr>
                <w:rFonts w:ascii="Arial" w:hAnsi="Arial" w:cs="Arial"/>
                <w:b/>
                <w:bCs/>
                <w:i/>
                <w:iCs/>
                <w:sz w:val="24"/>
                <w:szCs w:val="24"/>
              </w:rPr>
              <w:lastRenderedPageBreak/>
              <w:t>Have further factors come to light since the initial meetin</w:t>
            </w:r>
            <w:r w:rsidR="00312771" w:rsidRPr="00312771">
              <w:rPr>
                <w:rFonts w:ascii="Arial" w:hAnsi="Arial" w:cs="Arial"/>
                <w:b/>
                <w:bCs/>
                <w:i/>
                <w:iCs/>
                <w:sz w:val="24"/>
                <w:szCs w:val="24"/>
              </w:rPr>
              <w:t>g that need to be considered? Or has t</w:t>
            </w:r>
            <w:r w:rsidR="00C61E98" w:rsidRPr="00312771">
              <w:rPr>
                <w:rFonts w:ascii="Arial" w:hAnsi="Arial" w:cs="Arial"/>
                <w:b/>
                <w:bCs/>
                <w:i/>
                <w:iCs/>
                <w:sz w:val="24"/>
                <w:szCs w:val="24"/>
              </w:rPr>
              <w:t>here been some improvement, but not 100% and absence does not meet the legal criteria of 15% unauthorised absence during the prosecution period</w:t>
            </w:r>
          </w:p>
          <w:p w14:paraId="2D0F225C" w14:textId="0611F79D" w:rsidR="00C61E98" w:rsidRDefault="00C61E98" w:rsidP="00C61E98">
            <w:pPr>
              <w:pStyle w:val="ListParagraph"/>
              <w:numPr>
                <w:ilvl w:val="0"/>
                <w:numId w:val="21"/>
              </w:numPr>
              <w:rPr>
                <w:rFonts w:ascii="Arial" w:hAnsi="Arial" w:cs="Arial"/>
                <w:sz w:val="24"/>
                <w:szCs w:val="24"/>
              </w:rPr>
            </w:pPr>
            <w:r>
              <w:rPr>
                <w:rFonts w:ascii="Arial" w:hAnsi="Arial" w:cs="Arial"/>
                <w:sz w:val="24"/>
                <w:szCs w:val="24"/>
              </w:rPr>
              <w:t>School can choose to either hold a further review meeting with the parent</w:t>
            </w:r>
            <w:r w:rsidR="001B0B64">
              <w:rPr>
                <w:rFonts w:ascii="Arial" w:hAnsi="Arial" w:cs="Arial"/>
                <w:sz w:val="24"/>
                <w:szCs w:val="24"/>
              </w:rPr>
              <w:t>(s)</w:t>
            </w:r>
            <w:r>
              <w:rPr>
                <w:rFonts w:ascii="Arial" w:hAnsi="Arial" w:cs="Arial"/>
                <w:sz w:val="24"/>
                <w:szCs w:val="24"/>
              </w:rPr>
              <w:t xml:space="preserve"> in attendance or an internal review. However, whichever option is chosen this must be clearly communicated with the parents</w:t>
            </w:r>
          </w:p>
          <w:p w14:paraId="38A5E80F" w14:textId="2053A870" w:rsidR="00C61E98" w:rsidRDefault="00C61E98" w:rsidP="00C61E98">
            <w:pPr>
              <w:pStyle w:val="ListParagraph"/>
              <w:numPr>
                <w:ilvl w:val="0"/>
                <w:numId w:val="21"/>
              </w:numPr>
              <w:rPr>
                <w:rFonts w:ascii="Arial" w:hAnsi="Arial" w:cs="Arial"/>
                <w:sz w:val="24"/>
                <w:szCs w:val="24"/>
              </w:rPr>
            </w:pPr>
            <w:r>
              <w:rPr>
                <w:rFonts w:ascii="Arial" w:hAnsi="Arial" w:cs="Arial"/>
                <w:sz w:val="24"/>
                <w:szCs w:val="24"/>
              </w:rPr>
              <w:t>If school, choose to hold an internal review without the parent in attendance the parents must be informed of the outcome in writing</w:t>
            </w:r>
          </w:p>
          <w:p w14:paraId="44718E5B" w14:textId="7189E74D" w:rsidR="00C61E98" w:rsidRDefault="00C61E98" w:rsidP="00C61E98">
            <w:pPr>
              <w:pStyle w:val="ListParagraph"/>
              <w:numPr>
                <w:ilvl w:val="0"/>
                <w:numId w:val="21"/>
              </w:numPr>
              <w:rPr>
                <w:rFonts w:ascii="Arial" w:hAnsi="Arial" w:cs="Arial"/>
                <w:sz w:val="24"/>
                <w:szCs w:val="24"/>
              </w:rPr>
            </w:pPr>
            <w:r>
              <w:rPr>
                <w:rFonts w:ascii="Arial" w:hAnsi="Arial" w:cs="Arial"/>
                <w:sz w:val="24"/>
                <w:szCs w:val="24"/>
              </w:rPr>
              <w:t>If attendance improves during further review period see option 1</w:t>
            </w:r>
          </w:p>
          <w:p w14:paraId="527B6CC8" w14:textId="6D895658" w:rsidR="00C61E98" w:rsidRPr="00073329" w:rsidRDefault="00C61E98" w:rsidP="00C61E98">
            <w:pPr>
              <w:pStyle w:val="ListParagraph"/>
              <w:numPr>
                <w:ilvl w:val="0"/>
                <w:numId w:val="21"/>
              </w:numPr>
              <w:rPr>
                <w:rFonts w:ascii="Arial" w:hAnsi="Arial" w:cs="Arial"/>
                <w:sz w:val="24"/>
                <w:szCs w:val="24"/>
              </w:rPr>
            </w:pPr>
            <w:r>
              <w:rPr>
                <w:rFonts w:ascii="Arial" w:hAnsi="Arial" w:cs="Arial"/>
                <w:sz w:val="24"/>
                <w:szCs w:val="24"/>
              </w:rPr>
              <w:t>If attendance continues to be a concern during further review period see option 4</w:t>
            </w:r>
          </w:p>
          <w:p w14:paraId="2E9DAD38" w14:textId="77777777" w:rsidR="00C61E98" w:rsidRDefault="00C61E98" w:rsidP="00C61E98">
            <w:pPr>
              <w:rPr>
                <w:rFonts w:ascii="Arial" w:hAnsi="Arial" w:cs="Arial"/>
                <w:sz w:val="24"/>
                <w:szCs w:val="24"/>
              </w:rPr>
            </w:pPr>
          </w:p>
        </w:tc>
        <w:tc>
          <w:tcPr>
            <w:tcW w:w="5953" w:type="dxa"/>
          </w:tcPr>
          <w:p w14:paraId="720B0100" w14:textId="77777777" w:rsidR="00C61E98" w:rsidRPr="004E614E" w:rsidRDefault="00C61E98" w:rsidP="00C61E98">
            <w:pPr>
              <w:pStyle w:val="ListParagraph"/>
              <w:ind w:left="1080"/>
              <w:rPr>
                <w:rFonts w:ascii="Arial" w:hAnsi="Arial" w:cs="Arial"/>
                <w:sz w:val="24"/>
                <w:szCs w:val="24"/>
              </w:rPr>
            </w:pPr>
          </w:p>
        </w:tc>
      </w:tr>
      <w:tr w:rsidR="00C61E98" w:rsidRPr="00185BA8" w14:paraId="71AB74EC" w14:textId="77777777" w:rsidTr="000A37A1">
        <w:sdt>
          <w:sdtPr>
            <w:rPr>
              <w:rFonts w:ascii="Arial" w:hAnsi="Arial" w:cs="Arial"/>
              <w:sz w:val="24"/>
              <w:szCs w:val="24"/>
            </w:rPr>
            <w:id w:val="-1554297101"/>
            <w14:checkbox>
              <w14:checked w14:val="0"/>
              <w14:checkedState w14:val="2612" w14:font="MS Gothic"/>
              <w14:uncheckedState w14:val="2610" w14:font="MS Gothic"/>
            </w14:checkbox>
          </w:sdtPr>
          <w:sdtEndPr/>
          <w:sdtContent>
            <w:tc>
              <w:tcPr>
                <w:tcW w:w="567" w:type="dxa"/>
              </w:tcPr>
              <w:p w14:paraId="0673F51B" w14:textId="0408A402" w:rsidR="00C61E98" w:rsidRDefault="00C61E98" w:rsidP="00C61E98">
                <w:pPr>
                  <w:rPr>
                    <w:rFonts w:ascii="Arial" w:hAnsi="Arial" w:cs="Arial"/>
                    <w:sz w:val="24"/>
                    <w:szCs w:val="24"/>
                  </w:rPr>
                </w:pPr>
                <w:r>
                  <w:rPr>
                    <w:rFonts w:ascii="MS Gothic" w:eastAsia="MS Gothic" w:hAnsi="MS Gothic" w:cs="Arial" w:hint="eastAsia"/>
                    <w:sz w:val="24"/>
                    <w:szCs w:val="24"/>
                  </w:rPr>
                  <w:t>☐</w:t>
                </w:r>
              </w:p>
            </w:tc>
          </w:sdtContent>
        </w:sdt>
        <w:tc>
          <w:tcPr>
            <w:tcW w:w="8222" w:type="dxa"/>
          </w:tcPr>
          <w:p w14:paraId="7FA8336F" w14:textId="7E75FAAA" w:rsidR="00C61E98" w:rsidRPr="00003886" w:rsidRDefault="00C61E98" w:rsidP="00C61E98">
            <w:pPr>
              <w:rPr>
                <w:rFonts w:ascii="Arial" w:hAnsi="Arial" w:cs="Arial"/>
                <w:b/>
                <w:bCs/>
                <w:i/>
                <w:iCs/>
                <w:sz w:val="24"/>
                <w:szCs w:val="24"/>
              </w:rPr>
            </w:pPr>
            <w:r w:rsidRPr="00003886">
              <w:rPr>
                <w:rFonts w:ascii="Arial" w:hAnsi="Arial" w:cs="Arial"/>
                <w:b/>
                <w:bCs/>
                <w:i/>
                <w:iCs/>
                <w:sz w:val="24"/>
                <w:szCs w:val="24"/>
              </w:rPr>
              <w:t>Option 4:</w:t>
            </w:r>
          </w:p>
          <w:p w14:paraId="72CA3524" w14:textId="77E0C840" w:rsidR="00C61E98" w:rsidRDefault="00C61E98" w:rsidP="00C61E98">
            <w:pPr>
              <w:pStyle w:val="ListParagraph"/>
              <w:numPr>
                <w:ilvl w:val="0"/>
                <w:numId w:val="20"/>
              </w:numPr>
              <w:rPr>
                <w:rFonts w:ascii="Arial" w:hAnsi="Arial" w:cs="Arial"/>
                <w:sz w:val="24"/>
                <w:szCs w:val="24"/>
              </w:rPr>
            </w:pPr>
            <w:r>
              <w:rPr>
                <w:rFonts w:ascii="Arial" w:hAnsi="Arial" w:cs="Arial"/>
                <w:sz w:val="24"/>
                <w:szCs w:val="24"/>
              </w:rPr>
              <w:t>There has been continued unauthorised absence and attendance target</w:t>
            </w:r>
            <w:r w:rsidR="00900804">
              <w:rPr>
                <w:rFonts w:ascii="Arial" w:hAnsi="Arial" w:cs="Arial"/>
                <w:sz w:val="24"/>
                <w:szCs w:val="24"/>
              </w:rPr>
              <w:t>s</w:t>
            </w:r>
            <w:r>
              <w:rPr>
                <w:rFonts w:ascii="Arial" w:hAnsi="Arial" w:cs="Arial"/>
                <w:sz w:val="24"/>
                <w:szCs w:val="24"/>
              </w:rPr>
              <w:t xml:space="preserve"> ha</w:t>
            </w:r>
            <w:r w:rsidR="00900804">
              <w:rPr>
                <w:rFonts w:ascii="Arial" w:hAnsi="Arial" w:cs="Arial"/>
                <w:sz w:val="24"/>
                <w:szCs w:val="24"/>
              </w:rPr>
              <w:t>ve</w:t>
            </w:r>
            <w:r>
              <w:rPr>
                <w:rFonts w:ascii="Arial" w:hAnsi="Arial" w:cs="Arial"/>
                <w:sz w:val="24"/>
                <w:szCs w:val="24"/>
              </w:rPr>
              <w:t xml:space="preserve"> not been met</w:t>
            </w:r>
          </w:p>
          <w:p w14:paraId="526594BF" w14:textId="4BC516E2" w:rsidR="00C61E98" w:rsidRDefault="00C61E98" w:rsidP="00C61E98">
            <w:pPr>
              <w:pStyle w:val="ListParagraph"/>
              <w:numPr>
                <w:ilvl w:val="0"/>
                <w:numId w:val="20"/>
              </w:numPr>
              <w:rPr>
                <w:rFonts w:ascii="Arial" w:hAnsi="Arial" w:cs="Arial"/>
                <w:sz w:val="24"/>
                <w:szCs w:val="24"/>
              </w:rPr>
            </w:pPr>
            <w:r>
              <w:rPr>
                <w:rFonts w:ascii="Arial" w:hAnsi="Arial" w:cs="Arial"/>
                <w:sz w:val="24"/>
                <w:szCs w:val="24"/>
              </w:rPr>
              <w:t xml:space="preserve">There is 15% or more unauthorised absence during the </w:t>
            </w:r>
            <w:r w:rsidR="00F01835">
              <w:rPr>
                <w:rFonts w:ascii="Arial" w:hAnsi="Arial" w:cs="Arial"/>
                <w:sz w:val="24"/>
                <w:szCs w:val="24"/>
              </w:rPr>
              <w:t>Fast-Track</w:t>
            </w:r>
            <w:r>
              <w:rPr>
                <w:rFonts w:ascii="Arial" w:hAnsi="Arial" w:cs="Arial"/>
                <w:sz w:val="24"/>
                <w:szCs w:val="24"/>
              </w:rPr>
              <w:t xml:space="preserve"> period</w:t>
            </w:r>
            <w:r w:rsidR="00F01835">
              <w:rPr>
                <w:rFonts w:ascii="Arial" w:hAnsi="Arial" w:cs="Arial"/>
                <w:sz w:val="24"/>
                <w:szCs w:val="24"/>
              </w:rPr>
              <w:t xml:space="preserve"> (prosecution period)</w:t>
            </w:r>
          </w:p>
          <w:p w14:paraId="1E08482B" w14:textId="6F6BFC8D" w:rsidR="00C61E98" w:rsidRDefault="004C0C6E" w:rsidP="00C61E98">
            <w:pPr>
              <w:pStyle w:val="ListParagraph"/>
              <w:numPr>
                <w:ilvl w:val="0"/>
                <w:numId w:val="20"/>
              </w:numPr>
              <w:rPr>
                <w:rFonts w:ascii="Arial" w:hAnsi="Arial" w:cs="Arial"/>
                <w:sz w:val="24"/>
                <w:szCs w:val="24"/>
              </w:rPr>
            </w:pPr>
            <w:r>
              <w:rPr>
                <w:rFonts w:ascii="Arial" w:hAnsi="Arial" w:cs="Arial"/>
                <w:sz w:val="24"/>
                <w:szCs w:val="24"/>
              </w:rPr>
              <w:t>Schools’ decision is to refer</w:t>
            </w:r>
            <w:r w:rsidR="00C61E98">
              <w:rPr>
                <w:rFonts w:ascii="Arial" w:hAnsi="Arial" w:cs="Arial"/>
                <w:sz w:val="24"/>
                <w:szCs w:val="24"/>
              </w:rPr>
              <w:t xml:space="preserve"> the case to the Attendance Team for consideration of prosecution</w:t>
            </w:r>
            <w:r w:rsidR="00567839">
              <w:rPr>
                <w:rFonts w:ascii="Arial" w:hAnsi="Arial" w:cs="Arial"/>
                <w:sz w:val="24"/>
                <w:szCs w:val="24"/>
              </w:rPr>
              <w:t>, see ‘submitting an application to prosecute’</w:t>
            </w:r>
          </w:p>
          <w:p w14:paraId="33EED573" w14:textId="5F9F73B5" w:rsidR="00C61E98" w:rsidRPr="004C0C6E" w:rsidRDefault="00C61E98" w:rsidP="004C0C6E">
            <w:pPr>
              <w:ind w:left="360"/>
              <w:rPr>
                <w:rFonts w:ascii="Arial" w:hAnsi="Arial" w:cs="Arial"/>
                <w:sz w:val="24"/>
                <w:szCs w:val="24"/>
              </w:rPr>
            </w:pPr>
          </w:p>
        </w:tc>
        <w:tc>
          <w:tcPr>
            <w:tcW w:w="5953" w:type="dxa"/>
          </w:tcPr>
          <w:p w14:paraId="6C7F7B56" w14:textId="77777777" w:rsidR="00C61E98" w:rsidRPr="004E614E" w:rsidRDefault="00C61E98" w:rsidP="00C61E98">
            <w:pPr>
              <w:pStyle w:val="ListParagraph"/>
              <w:ind w:left="1080"/>
              <w:rPr>
                <w:rFonts w:ascii="Arial" w:hAnsi="Arial" w:cs="Arial"/>
                <w:sz w:val="24"/>
                <w:szCs w:val="24"/>
              </w:rPr>
            </w:pPr>
          </w:p>
        </w:tc>
      </w:tr>
      <w:tr w:rsidR="00B27485" w:rsidRPr="00185BA8" w14:paraId="2DBA1A2E" w14:textId="77777777" w:rsidTr="00B27485">
        <w:tc>
          <w:tcPr>
            <w:tcW w:w="8789" w:type="dxa"/>
            <w:gridSpan w:val="2"/>
            <w:shd w:val="clear" w:color="auto" w:fill="BFBFBF" w:themeFill="background1" w:themeFillShade="BF"/>
          </w:tcPr>
          <w:p w14:paraId="56199E80" w14:textId="7AE66A87" w:rsidR="00B27485" w:rsidRPr="008D6061" w:rsidRDefault="00183570" w:rsidP="00183570">
            <w:pPr>
              <w:rPr>
                <w:rFonts w:ascii="Arial" w:hAnsi="Arial" w:cs="Arial"/>
                <w:b/>
                <w:sz w:val="24"/>
                <w:szCs w:val="24"/>
              </w:rPr>
            </w:pPr>
            <w:r>
              <w:rPr>
                <w:rFonts w:ascii="Arial" w:hAnsi="Arial" w:cs="Arial"/>
                <w:b/>
                <w:sz w:val="24"/>
                <w:szCs w:val="24"/>
              </w:rPr>
              <w:t xml:space="preserve">Submitting an </w:t>
            </w:r>
            <w:proofErr w:type="gramStart"/>
            <w:r w:rsidR="00D67CEB">
              <w:rPr>
                <w:rFonts w:ascii="Arial" w:hAnsi="Arial" w:cs="Arial"/>
                <w:b/>
                <w:sz w:val="24"/>
                <w:szCs w:val="24"/>
              </w:rPr>
              <w:t>A</w:t>
            </w:r>
            <w:r>
              <w:rPr>
                <w:rFonts w:ascii="Arial" w:hAnsi="Arial" w:cs="Arial"/>
                <w:b/>
                <w:sz w:val="24"/>
                <w:szCs w:val="24"/>
              </w:rPr>
              <w:t>pplication</w:t>
            </w:r>
            <w:proofErr w:type="gramEnd"/>
            <w:r>
              <w:rPr>
                <w:rFonts w:ascii="Arial" w:hAnsi="Arial" w:cs="Arial"/>
                <w:b/>
                <w:sz w:val="24"/>
                <w:szCs w:val="24"/>
              </w:rPr>
              <w:t xml:space="preserve"> to Prosecute</w:t>
            </w:r>
          </w:p>
        </w:tc>
        <w:tc>
          <w:tcPr>
            <w:tcW w:w="5953" w:type="dxa"/>
            <w:shd w:val="clear" w:color="auto" w:fill="BFBFBF" w:themeFill="background1" w:themeFillShade="BF"/>
          </w:tcPr>
          <w:p w14:paraId="68F58347" w14:textId="3C8A72EF" w:rsidR="00B27485" w:rsidRPr="008D6061" w:rsidRDefault="00183570" w:rsidP="00183570">
            <w:pPr>
              <w:rPr>
                <w:rFonts w:ascii="Arial" w:hAnsi="Arial" w:cs="Arial"/>
                <w:b/>
                <w:sz w:val="24"/>
                <w:szCs w:val="24"/>
              </w:rPr>
            </w:pPr>
            <w:r>
              <w:rPr>
                <w:rFonts w:ascii="Arial" w:hAnsi="Arial" w:cs="Arial"/>
                <w:b/>
                <w:sz w:val="24"/>
                <w:szCs w:val="24"/>
              </w:rPr>
              <w:t>Notes:</w:t>
            </w:r>
          </w:p>
        </w:tc>
      </w:tr>
      <w:tr w:rsidR="00183570" w:rsidRPr="00185BA8" w14:paraId="12B3953A" w14:textId="77777777" w:rsidTr="00183570">
        <w:sdt>
          <w:sdtPr>
            <w:rPr>
              <w:rFonts w:ascii="Arial" w:hAnsi="Arial" w:cs="Arial"/>
              <w:b/>
              <w:sz w:val="24"/>
              <w:szCs w:val="24"/>
            </w:rPr>
            <w:id w:val="-1117138615"/>
            <w14:checkbox>
              <w14:checked w14:val="0"/>
              <w14:checkedState w14:val="2612" w14:font="MS Gothic"/>
              <w14:uncheckedState w14:val="2610" w14:font="MS Gothic"/>
            </w14:checkbox>
          </w:sdtPr>
          <w:sdtEndPr/>
          <w:sdtContent>
            <w:tc>
              <w:tcPr>
                <w:tcW w:w="567" w:type="dxa"/>
                <w:shd w:val="clear" w:color="auto" w:fill="auto"/>
              </w:tcPr>
              <w:p w14:paraId="7CC89DA2" w14:textId="257788B6" w:rsidR="00183570" w:rsidRPr="008D6061" w:rsidRDefault="00183570" w:rsidP="00183570">
                <w:pPr>
                  <w:rPr>
                    <w:rFonts w:ascii="Arial" w:hAnsi="Arial" w:cs="Arial"/>
                    <w:b/>
                    <w:sz w:val="24"/>
                    <w:szCs w:val="24"/>
                  </w:rPr>
                </w:pPr>
                <w:r>
                  <w:rPr>
                    <w:rFonts w:ascii="MS Gothic" w:eastAsia="MS Gothic" w:hAnsi="MS Gothic" w:cs="Arial" w:hint="eastAsia"/>
                    <w:b/>
                    <w:sz w:val="24"/>
                    <w:szCs w:val="24"/>
                  </w:rPr>
                  <w:t>☐</w:t>
                </w:r>
              </w:p>
            </w:tc>
          </w:sdtContent>
        </w:sdt>
        <w:tc>
          <w:tcPr>
            <w:tcW w:w="8222" w:type="dxa"/>
            <w:shd w:val="clear" w:color="auto" w:fill="auto"/>
          </w:tcPr>
          <w:p w14:paraId="19CA35A6" w14:textId="77777777" w:rsidR="00724723" w:rsidRDefault="008346A9" w:rsidP="00183570">
            <w:pPr>
              <w:rPr>
                <w:rFonts w:ascii="Arial" w:hAnsi="Arial" w:cs="Arial"/>
                <w:b/>
                <w:sz w:val="24"/>
                <w:szCs w:val="24"/>
              </w:rPr>
            </w:pPr>
            <w:r>
              <w:rPr>
                <w:rFonts w:ascii="Arial" w:hAnsi="Arial" w:cs="Arial"/>
                <w:b/>
                <w:sz w:val="24"/>
                <w:szCs w:val="24"/>
              </w:rPr>
              <w:t>Following the decision to proceed with prosecution you must now co</w:t>
            </w:r>
            <w:r w:rsidR="003019BF">
              <w:rPr>
                <w:rFonts w:ascii="Arial" w:hAnsi="Arial" w:cs="Arial"/>
                <w:b/>
                <w:sz w:val="24"/>
                <w:szCs w:val="24"/>
              </w:rPr>
              <w:t xml:space="preserve">mplete the Application to Prosecute and </w:t>
            </w:r>
            <w:r w:rsidR="00BF1E9C">
              <w:rPr>
                <w:rFonts w:ascii="Arial" w:hAnsi="Arial" w:cs="Arial"/>
                <w:b/>
                <w:sz w:val="24"/>
                <w:szCs w:val="24"/>
              </w:rPr>
              <w:t>sp</w:t>
            </w:r>
            <w:r w:rsidR="00BD02DE">
              <w:rPr>
                <w:rFonts w:ascii="Arial" w:hAnsi="Arial" w:cs="Arial"/>
                <w:b/>
                <w:sz w:val="24"/>
                <w:szCs w:val="24"/>
              </w:rPr>
              <w:t>eak with the Attendance Team</w:t>
            </w:r>
            <w:r w:rsidR="00724723">
              <w:rPr>
                <w:rFonts w:ascii="Arial" w:hAnsi="Arial" w:cs="Arial"/>
                <w:b/>
                <w:sz w:val="24"/>
                <w:szCs w:val="24"/>
              </w:rPr>
              <w:t xml:space="preserve">. </w:t>
            </w:r>
          </w:p>
          <w:p w14:paraId="05304F2B" w14:textId="77777777" w:rsidR="00C07116" w:rsidRDefault="00724723" w:rsidP="00183570">
            <w:pPr>
              <w:rPr>
                <w:rFonts w:ascii="Arial" w:hAnsi="Arial" w:cs="Arial"/>
                <w:bCs/>
                <w:sz w:val="24"/>
                <w:szCs w:val="24"/>
              </w:rPr>
            </w:pPr>
            <w:r w:rsidRPr="00FD0D38">
              <w:rPr>
                <w:rFonts w:ascii="Arial" w:hAnsi="Arial" w:cs="Arial"/>
                <w:bCs/>
                <w:sz w:val="24"/>
                <w:szCs w:val="24"/>
              </w:rPr>
              <w:t>P</w:t>
            </w:r>
            <w:r w:rsidR="00BD02DE" w:rsidRPr="00FD0D38">
              <w:rPr>
                <w:rFonts w:ascii="Arial" w:hAnsi="Arial" w:cs="Arial"/>
                <w:bCs/>
                <w:sz w:val="24"/>
                <w:szCs w:val="24"/>
              </w:rPr>
              <w:t>rior to com</w:t>
            </w:r>
            <w:r w:rsidR="002D2833" w:rsidRPr="00FD0D38">
              <w:rPr>
                <w:rFonts w:ascii="Arial" w:hAnsi="Arial" w:cs="Arial"/>
                <w:bCs/>
                <w:sz w:val="24"/>
                <w:szCs w:val="24"/>
              </w:rPr>
              <w:t xml:space="preserve">pleting the prosecution </w:t>
            </w:r>
            <w:r w:rsidR="00966AB9" w:rsidRPr="00FD0D38">
              <w:rPr>
                <w:rFonts w:ascii="Arial" w:hAnsi="Arial" w:cs="Arial"/>
                <w:bCs/>
                <w:sz w:val="24"/>
                <w:szCs w:val="24"/>
              </w:rPr>
              <w:t>pack,</w:t>
            </w:r>
            <w:r w:rsidRPr="00FD0D38">
              <w:rPr>
                <w:rFonts w:ascii="Arial" w:hAnsi="Arial" w:cs="Arial"/>
                <w:bCs/>
                <w:sz w:val="24"/>
                <w:szCs w:val="24"/>
              </w:rPr>
              <w:t xml:space="preserve"> you must speak to the Attendance Team</w:t>
            </w:r>
            <w:r w:rsidR="00966AB9" w:rsidRPr="00FD0D38">
              <w:rPr>
                <w:rFonts w:ascii="Arial" w:hAnsi="Arial" w:cs="Arial"/>
                <w:bCs/>
                <w:sz w:val="24"/>
                <w:szCs w:val="24"/>
              </w:rPr>
              <w:t>, t</w:t>
            </w:r>
            <w:r w:rsidR="002D2833" w:rsidRPr="00FD0D38">
              <w:rPr>
                <w:rFonts w:ascii="Arial" w:hAnsi="Arial" w:cs="Arial"/>
                <w:bCs/>
                <w:sz w:val="24"/>
                <w:szCs w:val="24"/>
              </w:rPr>
              <w:t xml:space="preserve">hey will </w:t>
            </w:r>
            <w:r w:rsidR="00E52C5E" w:rsidRPr="00FD0D38">
              <w:rPr>
                <w:rFonts w:ascii="Arial" w:hAnsi="Arial" w:cs="Arial"/>
                <w:bCs/>
                <w:sz w:val="24"/>
                <w:szCs w:val="24"/>
              </w:rPr>
              <w:t>talk through your intervention to date and ensure it is appropriate to proceed</w:t>
            </w:r>
            <w:r w:rsidR="00010ADA" w:rsidRPr="00FD0D38">
              <w:rPr>
                <w:rFonts w:ascii="Arial" w:hAnsi="Arial" w:cs="Arial"/>
                <w:bCs/>
                <w:sz w:val="24"/>
                <w:szCs w:val="24"/>
              </w:rPr>
              <w:t>.</w:t>
            </w:r>
            <w:r w:rsidR="00FD0D38" w:rsidRPr="00FD0D38">
              <w:rPr>
                <w:rFonts w:ascii="Arial" w:hAnsi="Arial" w:cs="Arial"/>
                <w:bCs/>
                <w:sz w:val="24"/>
                <w:szCs w:val="24"/>
              </w:rPr>
              <w:t xml:space="preserve"> </w:t>
            </w:r>
          </w:p>
          <w:p w14:paraId="76BEFEC5" w14:textId="1DBF4840" w:rsidR="00C07116" w:rsidRDefault="00FD0D38" w:rsidP="00401B4F">
            <w:pPr>
              <w:pStyle w:val="ListParagraph"/>
              <w:numPr>
                <w:ilvl w:val="0"/>
                <w:numId w:val="29"/>
              </w:numPr>
              <w:rPr>
                <w:rFonts w:ascii="Arial" w:hAnsi="Arial" w:cs="Arial"/>
                <w:bCs/>
                <w:sz w:val="24"/>
                <w:szCs w:val="24"/>
              </w:rPr>
            </w:pPr>
            <w:r w:rsidRPr="00C07116">
              <w:rPr>
                <w:rFonts w:ascii="Arial" w:hAnsi="Arial" w:cs="Arial"/>
                <w:bCs/>
                <w:sz w:val="24"/>
                <w:szCs w:val="24"/>
              </w:rPr>
              <w:t>They will confirm if the case is appropriate to proceed and advi</w:t>
            </w:r>
            <w:r w:rsidR="00C07116" w:rsidRPr="00C07116">
              <w:rPr>
                <w:rFonts w:ascii="Arial" w:hAnsi="Arial" w:cs="Arial"/>
                <w:bCs/>
                <w:sz w:val="24"/>
                <w:szCs w:val="24"/>
              </w:rPr>
              <w:t>s</w:t>
            </w:r>
            <w:r w:rsidRPr="00C07116">
              <w:rPr>
                <w:rFonts w:ascii="Arial" w:hAnsi="Arial" w:cs="Arial"/>
                <w:bCs/>
                <w:sz w:val="24"/>
                <w:szCs w:val="24"/>
              </w:rPr>
              <w:t>e you to send written notification to all parents that the case will proceed to prosecution</w:t>
            </w:r>
          </w:p>
          <w:p w14:paraId="1640D5FB" w14:textId="57110E4D" w:rsidR="00401B4F" w:rsidRPr="00C07116" w:rsidRDefault="00401B4F" w:rsidP="00401B4F">
            <w:pPr>
              <w:pStyle w:val="ListParagraph"/>
              <w:numPr>
                <w:ilvl w:val="0"/>
                <w:numId w:val="29"/>
              </w:numPr>
              <w:rPr>
                <w:rFonts w:ascii="Arial" w:hAnsi="Arial" w:cs="Arial"/>
                <w:bCs/>
                <w:sz w:val="24"/>
                <w:szCs w:val="24"/>
              </w:rPr>
            </w:pPr>
            <w:r w:rsidRPr="00C07116">
              <w:rPr>
                <w:rFonts w:ascii="Arial" w:hAnsi="Arial" w:cs="Arial"/>
                <w:bCs/>
                <w:sz w:val="24"/>
                <w:szCs w:val="24"/>
              </w:rPr>
              <w:lastRenderedPageBreak/>
              <w:t>They will confirm if the case is appropriate to proceed</w:t>
            </w:r>
            <w:r w:rsidR="00DD33BF" w:rsidRPr="00C07116">
              <w:rPr>
                <w:rFonts w:ascii="Arial" w:hAnsi="Arial" w:cs="Arial"/>
                <w:bCs/>
                <w:sz w:val="24"/>
                <w:szCs w:val="24"/>
              </w:rPr>
              <w:t xml:space="preserve"> and advi</w:t>
            </w:r>
            <w:r w:rsidR="00D67CEB">
              <w:rPr>
                <w:rFonts w:ascii="Arial" w:hAnsi="Arial" w:cs="Arial"/>
                <w:bCs/>
                <w:sz w:val="24"/>
                <w:szCs w:val="24"/>
              </w:rPr>
              <w:t>s</w:t>
            </w:r>
            <w:r w:rsidR="00DD33BF" w:rsidRPr="00C07116">
              <w:rPr>
                <w:rFonts w:ascii="Arial" w:hAnsi="Arial" w:cs="Arial"/>
                <w:bCs/>
                <w:sz w:val="24"/>
                <w:szCs w:val="24"/>
              </w:rPr>
              <w:t>e you to send written notification to all parents that the case will proceed to prosecution</w:t>
            </w:r>
          </w:p>
          <w:p w14:paraId="4AFF50EE" w14:textId="4E436F21" w:rsidR="00A772BE" w:rsidRDefault="00401B4F" w:rsidP="00401B4F">
            <w:pPr>
              <w:pStyle w:val="ListParagraph"/>
              <w:numPr>
                <w:ilvl w:val="0"/>
                <w:numId w:val="29"/>
              </w:numPr>
              <w:rPr>
                <w:rFonts w:ascii="Arial" w:hAnsi="Arial" w:cs="Arial"/>
                <w:bCs/>
                <w:sz w:val="24"/>
                <w:szCs w:val="24"/>
              </w:rPr>
            </w:pPr>
            <w:r w:rsidRPr="00401B4F">
              <w:rPr>
                <w:rFonts w:ascii="Arial" w:hAnsi="Arial" w:cs="Arial"/>
                <w:bCs/>
                <w:sz w:val="24"/>
                <w:szCs w:val="24"/>
              </w:rPr>
              <w:t>T</w:t>
            </w:r>
            <w:r w:rsidR="00966AB9" w:rsidRPr="00401B4F">
              <w:rPr>
                <w:rFonts w:ascii="Arial" w:hAnsi="Arial" w:cs="Arial"/>
                <w:bCs/>
                <w:sz w:val="24"/>
                <w:szCs w:val="24"/>
              </w:rPr>
              <w:t>he</w:t>
            </w:r>
            <w:r w:rsidR="00DD33BF">
              <w:rPr>
                <w:rFonts w:ascii="Arial" w:hAnsi="Arial" w:cs="Arial"/>
                <w:bCs/>
                <w:sz w:val="24"/>
                <w:szCs w:val="24"/>
              </w:rPr>
              <w:t>y will confirm the</w:t>
            </w:r>
            <w:r w:rsidR="00966AB9" w:rsidRPr="00401B4F">
              <w:rPr>
                <w:rFonts w:ascii="Arial" w:hAnsi="Arial" w:cs="Arial"/>
                <w:bCs/>
                <w:sz w:val="24"/>
                <w:szCs w:val="24"/>
              </w:rPr>
              <w:t xml:space="preserve"> prosecution period dates</w:t>
            </w:r>
            <w:r w:rsidR="00A772BE" w:rsidRPr="00401B4F">
              <w:rPr>
                <w:rFonts w:ascii="Arial" w:hAnsi="Arial" w:cs="Arial"/>
                <w:bCs/>
                <w:sz w:val="24"/>
                <w:szCs w:val="24"/>
              </w:rPr>
              <w:t xml:space="preserve"> that will be required on the head teacher certificate (S566)</w:t>
            </w:r>
          </w:p>
          <w:p w14:paraId="0C0B2174" w14:textId="3D5350D6" w:rsidR="00E54428" w:rsidRPr="00E54428" w:rsidRDefault="00E54428" w:rsidP="00E54428">
            <w:pPr>
              <w:rPr>
                <w:rFonts w:ascii="Arial" w:hAnsi="Arial" w:cs="Arial"/>
                <w:bCs/>
                <w:sz w:val="24"/>
                <w:szCs w:val="24"/>
              </w:rPr>
            </w:pPr>
            <w:r>
              <w:rPr>
                <w:rFonts w:ascii="Arial" w:hAnsi="Arial" w:cs="Arial"/>
                <w:bCs/>
                <w:sz w:val="24"/>
                <w:szCs w:val="24"/>
              </w:rPr>
              <w:t>They will advise on-</w:t>
            </w:r>
          </w:p>
          <w:p w14:paraId="3D80082E" w14:textId="35B1F731" w:rsidR="00160DE7" w:rsidRDefault="00FD0D38" w:rsidP="00A772BE">
            <w:pPr>
              <w:pStyle w:val="ListParagraph"/>
              <w:numPr>
                <w:ilvl w:val="0"/>
                <w:numId w:val="29"/>
              </w:numPr>
              <w:rPr>
                <w:rFonts w:ascii="Arial" w:hAnsi="Arial" w:cs="Arial"/>
                <w:bCs/>
                <w:sz w:val="24"/>
                <w:szCs w:val="24"/>
              </w:rPr>
            </w:pPr>
            <w:r>
              <w:rPr>
                <w:rFonts w:ascii="Arial" w:hAnsi="Arial" w:cs="Arial"/>
                <w:bCs/>
                <w:sz w:val="24"/>
                <w:szCs w:val="24"/>
              </w:rPr>
              <w:t>W</w:t>
            </w:r>
            <w:r w:rsidR="00966AB9" w:rsidRPr="00A772BE">
              <w:rPr>
                <w:rFonts w:ascii="Arial" w:hAnsi="Arial" w:cs="Arial"/>
                <w:bCs/>
                <w:sz w:val="24"/>
                <w:szCs w:val="24"/>
              </w:rPr>
              <w:t>h</w:t>
            </w:r>
            <w:r w:rsidR="00665F63">
              <w:rPr>
                <w:rFonts w:ascii="Arial" w:hAnsi="Arial" w:cs="Arial"/>
                <w:bCs/>
                <w:sz w:val="24"/>
                <w:szCs w:val="24"/>
              </w:rPr>
              <w:t>o needs to complete</w:t>
            </w:r>
            <w:r w:rsidR="00532333">
              <w:rPr>
                <w:rFonts w:ascii="Arial" w:hAnsi="Arial" w:cs="Arial"/>
                <w:bCs/>
                <w:sz w:val="24"/>
                <w:szCs w:val="24"/>
              </w:rPr>
              <w:t xml:space="preserve"> the witness statement (S9) </w:t>
            </w:r>
            <w:r w:rsidR="00665F63">
              <w:rPr>
                <w:rFonts w:ascii="Arial" w:hAnsi="Arial" w:cs="Arial"/>
                <w:bCs/>
                <w:sz w:val="24"/>
                <w:szCs w:val="24"/>
              </w:rPr>
              <w:t xml:space="preserve">and what needs to be </w:t>
            </w:r>
            <w:proofErr w:type="gramStart"/>
            <w:r w:rsidR="00ED2EAC">
              <w:rPr>
                <w:rFonts w:ascii="Arial" w:hAnsi="Arial" w:cs="Arial"/>
                <w:bCs/>
                <w:sz w:val="24"/>
                <w:szCs w:val="24"/>
              </w:rPr>
              <w:t>included</w:t>
            </w:r>
            <w:proofErr w:type="gramEnd"/>
          </w:p>
          <w:p w14:paraId="2275BF60" w14:textId="378E420F" w:rsidR="00160DE7" w:rsidRDefault="00ED2EAC" w:rsidP="00A772BE">
            <w:pPr>
              <w:pStyle w:val="ListParagraph"/>
              <w:numPr>
                <w:ilvl w:val="0"/>
                <w:numId w:val="29"/>
              </w:numPr>
              <w:rPr>
                <w:rFonts w:ascii="Arial" w:hAnsi="Arial" w:cs="Arial"/>
                <w:bCs/>
                <w:sz w:val="24"/>
                <w:szCs w:val="24"/>
              </w:rPr>
            </w:pPr>
            <w:r>
              <w:rPr>
                <w:rFonts w:ascii="Arial" w:hAnsi="Arial" w:cs="Arial"/>
                <w:bCs/>
                <w:sz w:val="24"/>
                <w:szCs w:val="24"/>
              </w:rPr>
              <w:t>W</w:t>
            </w:r>
            <w:r w:rsidR="00160DE7">
              <w:rPr>
                <w:rFonts w:ascii="Arial" w:hAnsi="Arial" w:cs="Arial"/>
                <w:bCs/>
                <w:sz w:val="24"/>
                <w:szCs w:val="24"/>
              </w:rPr>
              <w:t>hat exhibits need to be included and how these need to be presented</w:t>
            </w:r>
          </w:p>
          <w:p w14:paraId="375448A3" w14:textId="02E8C66C" w:rsidR="00401B4F" w:rsidRPr="00401B4F" w:rsidRDefault="00ED2EAC" w:rsidP="00401B4F">
            <w:pPr>
              <w:pStyle w:val="ListParagraph"/>
              <w:numPr>
                <w:ilvl w:val="0"/>
                <w:numId w:val="29"/>
              </w:numPr>
              <w:rPr>
                <w:rFonts w:ascii="Arial" w:hAnsi="Arial" w:cs="Arial"/>
                <w:bCs/>
                <w:sz w:val="24"/>
                <w:szCs w:val="24"/>
              </w:rPr>
            </w:pPr>
            <w:r>
              <w:rPr>
                <w:rFonts w:ascii="Arial" w:hAnsi="Arial" w:cs="Arial"/>
                <w:bCs/>
                <w:sz w:val="24"/>
                <w:szCs w:val="24"/>
              </w:rPr>
              <w:t>H</w:t>
            </w:r>
            <w:r w:rsidR="00160DE7">
              <w:rPr>
                <w:rFonts w:ascii="Arial" w:hAnsi="Arial" w:cs="Arial"/>
                <w:bCs/>
                <w:sz w:val="24"/>
                <w:szCs w:val="24"/>
              </w:rPr>
              <w:t xml:space="preserve">ow you need to submit the whole prosecution pack </w:t>
            </w:r>
            <w:r w:rsidR="00401B4F">
              <w:rPr>
                <w:rFonts w:ascii="Arial" w:hAnsi="Arial" w:cs="Arial"/>
                <w:bCs/>
                <w:sz w:val="24"/>
                <w:szCs w:val="24"/>
              </w:rPr>
              <w:t>and the date this will need to be received by</w:t>
            </w:r>
          </w:p>
        </w:tc>
        <w:tc>
          <w:tcPr>
            <w:tcW w:w="5953" w:type="dxa"/>
            <w:shd w:val="clear" w:color="auto" w:fill="auto"/>
          </w:tcPr>
          <w:p w14:paraId="0C8984AD" w14:textId="3AA8E792" w:rsidR="00183570" w:rsidRPr="008D6061" w:rsidRDefault="00183570" w:rsidP="00183570">
            <w:pPr>
              <w:rPr>
                <w:rFonts w:ascii="Arial" w:hAnsi="Arial" w:cs="Arial"/>
                <w:b/>
                <w:sz w:val="24"/>
                <w:szCs w:val="24"/>
              </w:rPr>
            </w:pPr>
          </w:p>
        </w:tc>
      </w:tr>
      <w:tr w:rsidR="002E6F18" w:rsidRPr="00185BA8" w14:paraId="0BE3743A" w14:textId="77777777" w:rsidTr="002E6F18">
        <w:tc>
          <w:tcPr>
            <w:tcW w:w="14742" w:type="dxa"/>
            <w:gridSpan w:val="3"/>
            <w:shd w:val="clear" w:color="auto" w:fill="FFFF00"/>
          </w:tcPr>
          <w:p w14:paraId="5881F010" w14:textId="410DA991" w:rsidR="002E6F18" w:rsidRPr="00A452A9" w:rsidRDefault="002E6F18" w:rsidP="00C61E98">
            <w:pPr>
              <w:jc w:val="center"/>
              <w:rPr>
                <w:rFonts w:ascii="Arial" w:hAnsi="Arial" w:cs="Arial"/>
                <w:sz w:val="24"/>
                <w:szCs w:val="24"/>
              </w:rPr>
            </w:pPr>
            <w:r w:rsidRPr="008D6061">
              <w:rPr>
                <w:rFonts w:ascii="Arial" w:hAnsi="Arial" w:cs="Arial"/>
                <w:b/>
                <w:sz w:val="24"/>
                <w:szCs w:val="24"/>
              </w:rPr>
              <w:t>Whichever option is appropriate it is essential that parent(s) are informed individually by post of the decision that has been made ensuring that a current herringbone has been included. Ensure that parents are aware that their child’s attendance will be kept under review</w:t>
            </w:r>
            <w:r w:rsidR="00DC69D3">
              <w:rPr>
                <w:rFonts w:ascii="Arial" w:hAnsi="Arial" w:cs="Arial"/>
                <w:b/>
                <w:sz w:val="24"/>
                <w:szCs w:val="24"/>
              </w:rPr>
              <w:t>, that the offer of support is ongoing</w:t>
            </w:r>
            <w:r>
              <w:rPr>
                <w:rFonts w:ascii="Arial" w:hAnsi="Arial" w:cs="Arial"/>
                <w:b/>
                <w:sz w:val="24"/>
                <w:szCs w:val="24"/>
              </w:rPr>
              <w:t xml:space="preserve"> and keep a copy for your own records.</w:t>
            </w:r>
          </w:p>
        </w:tc>
      </w:tr>
    </w:tbl>
    <w:p w14:paraId="6792F43E" w14:textId="77777777" w:rsidR="003037CD" w:rsidRDefault="00A105C3"/>
    <w:sectPr w:rsidR="003037CD" w:rsidSect="000A37A1">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8599" w14:textId="77777777" w:rsidR="000D25FB" w:rsidRDefault="000D25FB" w:rsidP="00185BA8">
      <w:pPr>
        <w:spacing w:after="0" w:line="240" w:lineRule="auto"/>
      </w:pPr>
      <w:r>
        <w:separator/>
      </w:r>
    </w:p>
  </w:endnote>
  <w:endnote w:type="continuationSeparator" w:id="0">
    <w:p w14:paraId="3C4D171D" w14:textId="77777777" w:rsidR="000D25FB" w:rsidRDefault="000D25FB" w:rsidP="0018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3286" w14:textId="5A4290D7" w:rsidR="000A37A1" w:rsidRPr="000A37A1" w:rsidRDefault="000A37A1" w:rsidP="00185BA8">
    <w:pPr>
      <w:tabs>
        <w:tab w:val="center" w:pos="4513"/>
        <w:tab w:val="right" w:pos="9026"/>
      </w:tabs>
      <w:spacing w:after="0"/>
      <w:jc w:val="right"/>
      <w:rPr>
        <w:rFonts w:ascii="Arial" w:eastAsia="Calibri" w:hAnsi="Arial" w:cs="Arial"/>
        <w:b/>
        <w:bCs/>
        <w:sz w:val="18"/>
        <w:szCs w:val="18"/>
      </w:rPr>
    </w:pPr>
    <w:r w:rsidRPr="000A37A1">
      <w:rPr>
        <w:rFonts w:ascii="Arial" w:eastAsia="Calibri" w:hAnsi="Arial" w:cs="Arial"/>
        <w:b/>
        <w:bCs/>
        <w:sz w:val="18"/>
        <w:szCs w:val="18"/>
      </w:rPr>
      <w:t>Fast Track Check List</w:t>
    </w:r>
  </w:p>
  <w:p w14:paraId="74D51E27" w14:textId="1CBCF491" w:rsidR="00185BA8" w:rsidRDefault="00185BA8" w:rsidP="00185BA8">
    <w:pPr>
      <w:tabs>
        <w:tab w:val="center" w:pos="4513"/>
        <w:tab w:val="right" w:pos="9026"/>
      </w:tabs>
      <w:spacing w:after="0"/>
      <w:jc w:val="right"/>
      <w:rPr>
        <w:rFonts w:ascii="Arial" w:eastAsia="Calibri" w:hAnsi="Arial" w:cs="Arial"/>
        <w:sz w:val="18"/>
        <w:szCs w:val="18"/>
      </w:rPr>
    </w:pPr>
    <w:r w:rsidRPr="004E614E">
      <w:rPr>
        <w:rFonts w:ascii="Arial" w:eastAsia="Calibri" w:hAnsi="Arial" w:cs="Arial"/>
        <w:color w:val="92D050"/>
        <w:sz w:val="18"/>
        <w:szCs w:val="18"/>
      </w:rPr>
      <w:t xml:space="preserve">Attendance Team </w:t>
    </w:r>
    <w:r w:rsidRPr="004E614E">
      <w:rPr>
        <w:rFonts w:ascii="Arial" w:eastAsia="Calibri" w:hAnsi="Arial" w:cs="Arial"/>
        <w:sz w:val="18"/>
        <w:szCs w:val="18"/>
      </w:rPr>
      <w:t>¦ Education Quality Assurance Intervention</w:t>
    </w:r>
    <w:r w:rsidR="000A37A1">
      <w:rPr>
        <w:rFonts w:ascii="Arial" w:eastAsia="Calibri" w:hAnsi="Arial" w:cs="Arial"/>
        <w:sz w:val="18"/>
        <w:szCs w:val="18"/>
      </w:rPr>
      <w:t xml:space="preserve"> &amp; Regulation</w:t>
    </w:r>
    <w:r w:rsidRPr="004E614E">
      <w:rPr>
        <w:rFonts w:ascii="Arial" w:eastAsia="Calibri" w:hAnsi="Arial" w:cs="Arial"/>
        <w:sz w:val="18"/>
        <w:szCs w:val="18"/>
      </w:rPr>
      <w:t xml:space="preserve"> Service</w:t>
    </w:r>
  </w:p>
  <w:p w14:paraId="2EF2A139" w14:textId="5DAD46E6" w:rsidR="00185BA8" w:rsidRPr="004E614E" w:rsidRDefault="004E7B90" w:rsidP="00185BA8">
    <w:pPr>
      <w:tabs>
        <w:tab w:val="center" w:pos="4513"/>
        <w:tab w:val="right" w:pos="9026"/>
      </w:tabs>
      <w:spacing w:after="0"/>
      <w:rPr>
        <w:rFonts w:ascii="Arial" w:eastAsia="Calibri" w:hAnsi="Arial" w:cs="Arial"/>
        <w:color w:val="92D050"/>
        <w:sz w:val="16"/>
        <w:szCs w:val="16"/>
      </w:rPr>
    </w:pPr>
    <w:r>
      <w:rPr>
        <w:rFonts w:ascii="Arial" w:eastAsia="Calibri" w:hAnsi="Arial" w:cs="Arial"/>
        <w:sz w:val="16"/>
        <w:szCs w:val="16"/>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5D15" w14:textId="77777777" w:rsidR="000D25FB" w:rsidRDefault="000D25FB" w:rsidP="00185BA8">
      <w:pPr>
        <w:spacing w:after="0" w:line="240" w:lineRule="auto"/>
      </w:pPr>
      <w:r>
        <w:separator/>
      </w:r>
    </w:p>
  </w:footnote>
  <w:footnote w:type="continuationSeparator" w:id="0">
    <w:p w14:paraId="124AF6E1" w14:textId="77777777" w:rsidR="000D25FB" w:rsidRDefault="000D25FB" w:rsidP="0018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51F3" w14:textId="0F1F3BCA" w:rsidR="00185BA8" w:rsidRDefault="00185BA8" w:rsidP="000A37A1">
    <w:pPr>
      <w:pStyle w:val="Header"/>
      <w:tabs>
        <w:tab w:val="left" w:pos="2880"/>
        <w:tab w:val="center" w:pos="5554"/>
      </w:tabs>
      <w:jc w:val="center"/>
    </w:pPr>
    <w:r>
      <w:rPr>
        <w:noProof/>
      </w:rPr>
      <w:drawing>
        <wp:anchor distT="0" distB="0" distL="114300" distR="114300" simplePos="0" relativeHeight="251659264" behindDoc="1" locked="0" layoutInCell="1" allowOverlap="1" wp14:anchorId="1B89205D" wp14:editId="76AB511F">
          <wp:simplePos x="0" y="0"/>
          <wp:positionH relativeFrom="margin">
            <wp:posOffset>-514350</wp:posOffset>
          </wp:positionH>
          <wp:positionV relativeFrom="paragraph">
            <wp:posOffset>-248285</wp:posOffset>
          </wp:positionV>
          <wp:extent cx="2230755" cy="542925"/>
          <wp:effectExtent l="0" t="0" r="0" b="9525"/>
          <wp:wrapTight wrapText="bothSides">
            <wp:wrapPolygon edited="0">
              <wp:start x="0" y="0"/>
              <wp:lineTo x="0" y="21221"/>
              <wp:lineTo x="21397" y="21221"/>
              <wp:lineTo x="21397" y="0"/>
              <wp:lineTo x="0" y="0"/>
            </wp:wrapPolygon>
          </wp:wrapTight>
          <wp:docPr id="230" name="Picture 230" descr="C:\Users\chezp\AppData\Local\Microsoft\Windows\INetCache\Content.Word\NCC Logo stacked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zp\AppData\Local\Microsoft\Windows\INetCache\Content.Word\NCC Logo stacked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075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7A1">
      <w:rPr>
        <w:rFonts w:ascii="Arial" w:hAnsi="Arial" w:cs="Arial"/>
        <w:b/>
        <w:sz w:val="28"/>
        <w:szCs w:val="28"/>
      </w:rPr>
      <w:t>Pupil Name:</w:t>
    </w:r>
  </w:p>
  <w:p w14:paraId="4A2D40B9" w14:textId="1F6306CA" w:rsidR="000A37A1" w:rsidRDefault="000A37A1" w:rsidP="00185B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D4"/>
    <w:multiLevelType w:val="hybridMultilevel"/>
    <w:tmpl w:val="72EA0140"/>
    <w:lvl w:ilvl="0" w:tplc="08090003">
      <w:start w:val="1"/>
      <w:numFmt w:val="bullet"/>
      <w:lvlText w:val="o"/>
      <w:lvlJc w:val="left"/>
      <w:pPr>
        <w:ind w:left="-5222" w:hanging="360"/>
      </w:pPr>
      <w:rPr>
        <w:rFonts w:ascii="Courier New" w:hAnsi="Courier New" w:cs="Courier New" w:hint="default"/>
      </w:rPr>
    </w:lvl>
    <w:lvl w:ilvl="1" w:tplc="08090003" w:tentative="1">
      <w:start w:val="1"/>
      <w:numFmt w:val="bullet"/>
      <w:lvlText w:val="o"/>
      <w:lvlJc w:val="left"/>
      <w:pPr>
        <w:ind w:left="-450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2342" w:hanging="360"/>
      </w:pPr>
      <w:rPr>
        <w:rFonts w:ascii="Courier New" w:hAnsi="Courier New" w:cs="Courier New" w:hint="default"/>
      </w:rPr>
    </w:lvl>
    <w:lvl w:ilvl="5" w:tplc="08090005" w:tentative="1">
      <w:start w:val="1"/>
      <w:numFmt w:val="bullet"/>
      <w:lvlText w:val=""/>
      <w:lvlJc w:val="left"/>
      <w:pPr>
        <w:ind w:left="-1622" w:hanging="360"/>
      </w:pPr>
      <w:rPr>
        <w:rFonts w:ascii="Wingdings" w:hAnsi="Wingdings" w:hint="default"/>
      </w:rPr>
    </w:lvl>
    <w:lvl w:ilvl="6" w:tplc="08090001" w:tentative="1">
      <w:start w:val="1"/>
      <w:numFmt w:val="bullet"/>
      <w:lvlText w:val=""/>
      <w:lvlJc w:val="left"/>
      <w:pPr>
        <w:ind w:left="-902" w:hanging="360"/>
      </w:pPr>
      <w:rPr>
        <w:rFonts w:ascii="Symbol" w:hAnsi="Symbol" w:hint="default"/>
      </w:rPr>
    </w:lvl>
    <w:lvl w:ilvl="7" w:tplc="08090003" w:tentative="1">
      <w:start w:val="1"/>
      <w:numFmt w:val="bullet"/>
      <w:lvlText w:val="o"/>
      <w:lvlJc w:val="left"/>
      <w:pPr>
        <w:ind w:left="-182" w:hanging="360"/>
      </w:pPr>
      <w:rPr>
        <w:rFonts w:ascii="Courier New" w:hAnsi="Courier New" w:cs="Courier New" w:hint="default"/>
      </w:rPr>
    </w:lvl>
    <w:lvl w:ilvl="8" w:tplc="08090005" w:tentative="1">
      <w:start w:val="1"/>
      <w:numFmt w:val="bullet"/>
      <w:lvlText w:val=""/>
      <w:lvlJc w:val="left"/>
      <w:pPr>
        <w:ind w:left="538" w:hanging="360"/>
      </w:pPr>
      <w:rPr>
        <w:rFonts w:ascii="Wingdings" w:hAnsi="Wingdings" w:hint="default"/>
      </w:rPr>
    </w:lvl>
  </w:abstractNum>
  <w:abstractNum w:abstractNumId="1" w15:restartNumberingAfterBreak="0">
    <w:nsid w:val="06D951B1"/>
    <w:multiLevelType w:val="hybridMultilevel"/>
    <w:tmpl w:val="607A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723D3"/>
    <w:multiLevelType w:val="hybridMultilevel"/>
    <w:tmpl w:val="02AE48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36DFB"/>
    <w:multiLevelType w:val="hybridMultilevel"/>
    <w:tmpl w:val="7888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A106C"/>
    <w:multiLevelType w:val="hybridMultilevel"/>
    <w:tmpl w:val="6B96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36484"/>
    <w:multiLevelType w:val="hybridMultilevel"/>
    <w:tmpl w:val="39D4F7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C4B8C"/>
    <w:multiLevelType w:val="hybridMultilevel"/>
    <w:tmpl w:val="60FC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540B8"/>
    <w:multiLevelType w:val="hybridMultilevel"/>
    <w:tmpl w:val="2CE00C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7F80687"/>
    <w:multiLevelType w:val="hybridMultilevel"/>
    <w:tmpl w:val="36C2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4DD2"/>
    <w:multiLevelType w:val="hybridMultilevel"/>
    <w:tmpl w:val="B3E288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2B19AE"/>
    <w:multiLevelType w:val="hybridMultilevel"/>
    <w:tmpl w:val="BE34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9781E"/>
    <w:multiLevelType w:val="hybridMultilevel"/>
    <w:tmpl w:val="F1AE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B1368"/>
    <w:multiLevelType w:val="hybridMultilevel"/>
    <w:tmpl w:val="7E34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72F5A"/>
    <w:multiLevelType w:val="hybridMultilevel"/>
    <w:tmpl w:val="9D06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F7014"/>
    <w:multiLevelType w:val="hybridMultilevel"/>
    <w:tmpl w:val="7D521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722C88"/>
    <w:multiLevelType w:val="hybridMultilevel"/>
    <w:tmpl w:val="47226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0C0800"/>
    <w:multiLevelType w:val="hybridMultilevel"/>
    <w:tmpl w:val="7E34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B102F"/>
    <w:multiLevelType w:val="hybridMultilevel"/>
    <w:tmpl w:val="17CE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92BF3"/>
    <w:multiLevelType w:val="hybridMultilevel"/>
    <w:tmpl w:val="5812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A3417"/>
    <w:multiLevelType w:val="hybridMultilevel"/>
    <w:tmpl w:val="4418DB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2856DCD"/>
    <w:multiLevelType w:val="hybridMultilevel"/>
    <w:tmpl w:val="38AA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A79F0"/>
    <w:multiLevelType w:val="hybridMultilevel"/>
    <w:tmpl w:val="765E78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93DA5"/>
    <w:multiLevelType w:val="hybridMultilevel"/>
    <w:tmpl w:val="2A207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B7165F"/>
    <w:multiLevelType w:val="hybridMultilevel"/>
    <w:tmpl w:val="A01C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A2FB5"/>
    <w:multiLevelType w:val="hybridMultilevel"/>
    <w:tmpl w:val="F8A4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D544E"/>
    <w:multiLevelType w:val="hybridMultilevel"/>
    <w:tmpl w:val="F21A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E4CAE"/>
    <w:multiLevelType w:val="hybridMultilevel"/>
    <w:tmpl w:val="979CD5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16354"/>
    <w:multiLevelType w:val="hybridMultilevel"/>
    <w:tmpl w:val="6A524D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360F88"/>
    <w:multiLevelType w:val="hybridMultilevel"/>
    <w:tmpl w:val="375E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10DA2"/>
    <w:multiLevelType w:val="hybridMultilevel"/>
    <w:tmpl w:val="0F36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2"/>
  </w:num>
  <w:num w:numId="4">
    <w:abstractNumId w:val="5"/>
  </w:num>
  <w:num w:numId="5">
    <w:abstractNumId w:val="9"/>
  </w:num>
  <w:num w:numId="6">
    <w:abstractNumId w:val="27"/>
  </w:num>
  <w:num w:numId="7">
    <w:abstractNumId w:val="21"/>
  </w:num>
  <w:num w:numId="8">
    <w:abstractNumId w:val="26"/>
  </w:num>
  <w:num w:numId="9">
    <w:abstractNumId w:val="15"/>
  </w:num>
  <w:num w:numId="10">
    <w:abstractNumId w:val="0"/>
  </w:num>
  <w:num w:numId="11">
    <w:abstractNumId w:val="18"/>
  </w:num>
  <w:num w:numId="12">
    <w:abstractNumId w:val="10"/>
  </w:num>
  <w:num w:numId="13">
    <w:abstractNumId w:val="6"/>
  </w:num>
  <w:num w:numId="14">
    <w:abstractNumId w:val="29"/>
  </w:num>
  <w:num w:numId="15">
    <w:abstractNumId w:val="12"/>
  </w:num>
  <w:num w:numId="16">
    <w:abstractNumId w:val="3"/>
  </w:num>
  <w:num w:numId="17">
    <w:abstractNumId w:val="20"/>
  </w:num>
  <w:num w:numId="18">
    <w:abstractNumId w:val="24"/>
  </w:num>
  <w:num w:numId="19">
    <w:abstractNumId w:val="19"/>
  </w:num>
  <w:num w:numId="20">
    <w:abstractNumId w:val="1"/>
  </w:num>
  <w:num w:numId="21">
    <w:abstractNumId w:val="8"/>
  </w:num>
  <w:num w:numId="22">
    <w:abstractNumId w:val="4"/>
  </w:num>
  <w:num w:numId="23">
    <w:abstractNumId w:val="25"/>
  </w:num>
  <w:num w:numId="24">
    <w:abstractNumId w:val="23"/>
  </w:num>
  <w:num w:numId="25">
    <w:abstractNumId w:val="13"/>
  </w:num>
  <w:num w:numId="26">
    <w:abstractNumId w:val="16"/>
  </w:num>
  <w:num w:numId="27">
    <w:abstractNumId w:val="28"/>
  </w:num>
  <w:num w:numId="28">
    <w:abstractNumId w:val="17"/>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56"/>
    <w:rsid w:val="00003886"/>
    <w:rsid w:val="00010ADA"/>
    <w:rsid w:val="00065AE5"/>
    <w:rsid w:val="00073329"/>
    <w:rsid w:val="00073A7B"/>
    <w:rsid w:val="000A01DE"/>
    <w:rsid w:val="000A37A1"/>
    <w:rsid w:val="000C0339"/>
    <w:rsid w:val="000D25FB"/>
    <w:rsid w:val="000D7AC0"/>
    <w:rsid w:val="00101BC6"/>
    <w:rsid w:val="001129FA"/>
    <w:rsid w:val="0011432B"/>
    <w:rsid w:val="00132A35"/>
    <w:rsid w:val="001471C1"/>
    <w:rsid w:val="00160DE7"/>
    <w:rsid w:val="00183570"/>
    <w:rsid w:val="00185BA8"/>
    <w:rsid w:val="001A1B5A"/>
    <w:rsid w:val="001B0B64"/>
    <w:rsid w:val="001B3C58"/>
    <w:rsid w:val="001D40FF"/>
    <w:rsid w:val="001F513C"/>
    <w:rsid w:val="00200278"/>
    <w:rsid w:val="00206FBC"/>
    <w:rsid w:val="00213F11"/>
    <w:rsid w:val="00224200"/>
    <w:rsid w:val="00270575"/>
    <w:rsid w:val="00270C5B"/>
    <w:rsid w:val="00275FC3"/>
    <w:rsid w:val="002959C0"/>
    <w:rsid w:val="002A3AE7"/>
    <w:rsid w:val="002C6C8F"/>
    <w:rsid w:val="002D2833"/>
    <w:rsid w:val="002E6F18"/>
    <w:rsid w:val="003019BF"/>
    <w:rsid w:val="00312771"/>
    <w:rsid w:val="00331F39"/>
    <w:rsid w:val="00372A26"/>
    <w:rsid w:val="003868D0"/>
    <w:rsid w:val="003C5356"/>
    <w:rsid w:val="003D1A65"/>
    <w:rsid w:val="003D291A"/>
    <w:rsid w:val="00401B4F"/>
    <w:rsid w:val="00435BCD"/>
    <w:rsid w:val="00436161"/>
    <w:rsid w:val="004957A1"/>
    <w:rsid w:val="004B0395"/>
    <w:rsid w:val="004C0C6E"/>
    <w:rsid w:val="004C7FD7"/>
    <w:rsid w:val="004E7B90"/>
    <w:rsid w:val="00532333"/>
    <w:rsid w:val="00567839"/>
    <w:rsid w:val="00573D56"/>
    <w:rsid w:val="00597808"/>
    <w:rsid w:val="005C3CDA"/>
    <w:rsid w:val="005E4D42"/>
    <w:rsid w:val="006166E5"/>
    <w:rsid w:val="0063021C"/>
    <w:rsid w:val="00665F63"/>
    <w:rsid w:val="00667B2E"/>
    <w:rsid w:val="00667D36"/>
    <w:rsid w:val="00724711"/>
    <w:rsid w:val="00724723"/>
    <w:rsid w:val="007903F7"/>
    <w:rsid w:val="007A3E23"/>
    <w:rsid w:val="007A6F08"/>
    <w:rsid w:val="007E0459"/>
    <w:rsid w:val="007F4E8F"/>
    <w:rsid w:val="008346A9"/>
    <w:rsid w:val="00875A19"/>
    <w:rsid w:val="008A26B6"/>
    <w:rsid w:val="008A4DB6"/>
    <w:rsid w:val="008C5D1D"/>
    <w:rsid w:val="008D6061"/>
    <w:rsid w:val="008F3136"/>
    <w:rsid w:val="00900804"/>
    <w:rsid w:val="009224C2"/>
    <w:rsid w:val="0093775A"/>
    <w:rsid w:val="00966AB9"/>
    <w:rsid w:val="00A105C3"/>
    <w:rsid w:val="00A34CB3"/>
    <w:rsid w:val="00A452A9"/>
    <w:rsid w:val="00A772BE"/>
    <w:rsid w:val="00AB5935"/>
    <w:rsid w:val="00AC2CEF"/>
    <w:rsid w:val="00AD34B5"/>
    <w:rsid w:val="00AF5D91"/>
    <w:rsid w:val="00AF64EB"/>
    <w:rsid w:val="00B15CBB"/>
    <w:rsid w:val="00B27485"/>
    <w:rsid w:val="00B4444C"/>
    <w:rsid w:val="00B61666"/>
    <w:rsid w:val="00BC1D71"/>
    <w:rsid w:val="00BD02DE"/>
    <w:rsid w:val="00BD5205"/>
    <w:rsid w:val="00BE6242"/>
    <w:rsid w:val="00BF1E9C"/>
    <w:rsid w:val="00C07116"/>
    <w:rsid w:val="00C2216A"/>
    <w:rsid w:val="00C54251"/>
    <w:rsid w:val="00C61E98"/>
    <w:rsid w:val="00C83A90"/>
    <w:rsid w:val="00C87344"/>
    <w:rsid w:val="00CE70E2"/>
    <w:rsid w:val="00CF5025"/>
    <w:rsid w:val="00CF708E"/>
    <w:rsid w:val="00CF7D83"/>
    <w:rsid w:val="00D126FA"/>
    <w:rsid w:val="00D159B4"/>
    <w:rsid w:val="00D67CEB"/>
    <w:rsid w:val="00D82D56"/>
    <w:rsid w:val="00D97FB2"/>
    <w:rsid w:val="00DC69D3"/>
    <w:rsid w:val="00DD33BF"/>
    <w:rsid w:val="00DE6B09"/>
    <w:rsid w:val="00DF1043"/>
    <w:rsid w:val="00DF3465"/>
    <w:rsid w:val="00E069B3"/>
    <w:rsid w:val="00E10112"/>
    <w:rsid w:val="00E15556"/>
    <w:rsid w:val="00E20656"/>
    <w:rsid w:val="00E52C5E"/>
    <w:rsid w:val="00E54428"/>
    <w:rsid w:val="00E6426E"/>
    <w:rsid w:val="00E96414"/>
    <w:rsid w:val="00EB6474"/>
    <w:rsid w:val="00EC4A70"/>
    <w:rsid w:val="00ED2EAC"/>
    <w:rsid w:val="00F01835"/>
    <w:rsid w:val="00F073BC"/>
    <w:rsid w:val="00F074B9"/>
    <w:rsid w:val="00F5228E"/>
    <w:rsid w:val="00FD0D38"/>
    <w:rsid w:val="00FD5CC5"/>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D45954"/>
  <w15:chartTrackingRefBased/>
  <w15:docId w15:val="{01368686-E9D3-4BD4-B7DE-AF139C7B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A8"/>
  </w:style>
  <w:style w:type="paragraph" w:styleId="Footer">
    <w:name w:val="footer"/>
    <w:basedOn w:val="Normal"/>
    <w:link w:val="FooterChar"/>
    <w:uiPriority w:val="99"/>
    <w:unhideWhenUsed/>
    <w:rsid w:val="0018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A8"/>
  </w:style>
  <w:style w:type="paragraph" w:styleId="ListParagraph">
    <w:name w:val="List Paragraph"/>
    <w:basedOn w:val="Normal"/>
    <w:uiPriority w:val="34"/>
    <w:qFormat/>
    <w:rsid w:val="00185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23FD2FA7D7E845AF274FC8B8713410" ma:contentTypeVersion="12" ma:contentTypeDescription="Create a new document." ma:contentTypeScope="" ma:versionID="50a9d57b83fcd4244b0d5a7194745253">
  <xsd:schema xmlns:xsd="http://www.w3.org/2001/XMLSchema" xmlns:xs="http://www.w3.org/2001/XMLSchema" xmlns:p="http://schemas.microsoft.com/office/2006/metadata/properties" xmlns:ns2="839cf12f-08ba-4615-9ef8-b1bba6fbc03f" xmlns:ns3="4c6dc878-050b-40bf-a0b9-b9331106bac5" targetNamespace="http://schemas.microsoft.com/office/2006/metadata/properties" ma:root="true" ma:fieldsID="ebd13e1ac49906cd9169e53281f62e1d" ns2:_="" ns3:_="">
    <xsd:import namespace="839cf12f-08ba-4615-9ef8-b1bba6fbc03f"/>
    <xsd:import namespace="4c6dc878-050b-40bf-a0b9-b9331106ba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cf12f-08ba-4615-9ef8-b1bba6fbc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6dc878-050b-40bf-a0b9-b9331106ba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1ccbc-4409-4622-b220-f65abea68414}" ma:internalName="TaxCatchAll" ma:showField="CatchAllData" ma:web="4c6dc878-050b-40bf-a0b9-b9331106b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6dc878-050b-40bf-a0b9-b9331106bac5" xsi:nil="true"/>
    <lcf76f155ced4ddcb4097134ff3c332f xmlns="839cf12f-08ba-4615-9ef8-b1bba6fbc0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776187-F710-4897-B97C-34BF16D170DA}">
  <ds:schemaRefs>
    <ds:schemaRef ds:uri="http://schemas.microsoft.com/sharepoint/v3/contenttype/forms"/>
  </ds:schemaRefs>
</ds:datastoreItem>
</file>

<file path=customXml/itemProps2.xml><?xml version="1.0" encoding="utf-8"?>
<ds:datastoreItem xmlns:ds="http://schemas.openxmlformats.org/officeDocument/2006/customXml" ds:itemID="{E00DD8F8-2160-481C-8559-081F584F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cf12f-08ba-4615-9ef8-b1bba6fbc03f"/>
    <ds:schemaRef ds:uri="4c6dc878-050b-40bf-a0b9-b9331106b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56493-5C45-4C4E-8F00-46D04C26DA87}">
  <ds:schemaRefs>
    <ds:schemaRef ds:uri="http://purl.org/dc/elements/1.1/"/>
    <ds:schemaRef ds:uri="http://schemas.microsoft.com/office/2006/metadata/properties"/>
    <ds:schemaRef ds:uri="839cf12f-08ba-4615-9ef8-b1bba6fbc03f"/>
    <ds:schemaRef ds:uri="http://purl.org/dc/terms/"/>
    <ds:schemaRef ds:uri="http://schemas.openxmlformats.org/package/2006/metadata/core-properties"/>
    <ds:schemaRef ds:uri="http://schemas.microsoft.com/office/2006/documentManagement/types"/>
    <ds:schemaRef ds:uri="http://purl.org/dc/dcmitype/"/>
    <ds:schemaRef ds:uri="4c6dc878-050b-40bf-a0b9-b9331106bac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dc:creator>
  <cp:keywords/>
  <dc:description/>
  <cp:lastModifiedBy>Griffiths, Katie</cp:lastModifiedBy>
  <cp:revision>2</cp:revision>
  <dcterms:created xsi:type="dcterms:W3CDTF">2022-09-22T11:16:00Z</dcterms:created>
  <dcterms:modified xsi:type="dcterms:W3CDTF">2022-09-22T11:16:00Z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0x010100B323FD2FA7D7E845AF274FC8B8713410</vt:lpwstr>
  </property>
</Properties>
</file>