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92" w:type="dxa"/>
        <w:tblLook w:val="01E0" w:firstRow="1" w:lastRow="1" w:firstColumn="1" w:lastColumn="1" w:noHBand="0" w:noVBand="0"/>
      </w:tblPr>
      <w:tblGrid>
        <w:gridCol w:w="10080"/>
      </w:tblGrid>
      <w:tr w:rsidR="00E80774" w:rsidRPr="00453DD5" w:rsidTr="00453DD5">
        <w:trPr>
          <w:trHeight w:val="360"/>
        </w:trPr>
        <w:tc>
          <w:tcPr>
            <w:tcW w:w="10080" w:type="dxa"/>
            <w:shd w:val="clear" w:color="auto" w:fill="auto"/>
          </w:tcPr>
          <w:p w:rsidR="00E80774" w:rsidRPr="00453DD5" w:rsidRDefault="00E80774" w:rsidP="00E80774">
            <w:pPr>
              <w:rPr>
                <w:b/>
                <w:sz w:val="32"/>
                <w:szCs w:val="32"/>
              </w:rPr>
            </w:pPr>
            <w:r w:rsidRPr="00453DD5">
              <w:rPr>
                <w:b/>
                <w:sz w:val="32"/>
                <w:szCs w:val="32"/>
              </w:rPr>
              <w:t xml:space="preserve">FORM B </w:t>
            </w:r>
            <w:r w:rsidR="009C7C53" w:rsidRPr="00453DD5">
              <w:rPr>
                <w:b/>
                <w:sz w:val="32"/>
                <w:szCs w:val="32"/>
              </w:rPr>
              <w:t>-</w:t>
            </w:r>
            <w:r w:rsidRPr="00453DD5">
              <w:rPr>
                <w:b/>
                <w:sz w:val="32"/>
                <w:szCs w:val="32"/>
              </w:rPr>
              <w:t xml:space="preserve"> Tree Defect Report Form</w:t>
            </w:r>
          </w:p>
        </w:tc>
      </w:tr>
    </w:tbl>
    <w:p w:rsidR="00AC3DA1" w:rsidRPr="009C7C53" w:rsidRDefault="00AC3DA1" w:rsidP="00AC3DA1">
      <w:pPr>
        <w:rPr>
          <w:b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54"/>
        <w:gridCol w:w="1459"/>
        <w:gridCol w:w="167"/>
        <w:gridCol w:w="1440"/>
        <w:gridCol w:w="1620"/>
        <w:gridCol w:w="1800"/>
      </w:tblGrid>
      <w:tr w:rsidR="00AC3DA1" w:rsidRPr="009C7C53">
        <w:trPr>
          <w:cantSplit/>
          <w:trHeight w:val="413"/>
        </w:trPr>
        <w:tc>
          <w:tcPr>
            <w:tcW w:w="5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Location</w:t>
            </w:r>
            <w:r w:rsidR="00810FC0">
              <w:rPr>
                <w:b/>
                <w:szCs w:val="24"/>
              </w:rPr>
              <w:t xml:space="preserve"> : </w:t>
            </w:r>
            <w:r w:rsidR="00810FC0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10FC0"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 w:rsidR="00810FC0">
              <w:rPr>
                <w:b/>
                <w:szCs w:val="24"/>
              </w:rPr>
              <w:fldChar w:fldCharType="separate"/>
            </w:r>
            <w:bookmarkStart w:id="1" w:name="_GoBack"/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bookmarkEnd w:id="1"/>
            <w:r w:rsidR="00810FC0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Grid Reference</w:t>
            </w:r>
            <w:r w:rsidR="00810FC0">
              <w:rPr>
                <w:b/>
                <w:szCs w:val="24"/>
              </w:rPr>
              <w:t xml:space="preserve"> : </w:t>
            </w:r>
            <w:r w:rsidR="00810FC0">
              <w:rPr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10FC0"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 w:rsidR="00810FC0">
              <w:rPr>
                <w:b/>
                <w:szCs w:val="24"/>
              </w:rPr>
              <w:fldChar w:fldCharType="separate"/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AC3DA1" w:rsidRPr="009C7C53">
        <w:trPr>
          <w:cantSplit/>
          <w:trHeight w:val="419"/>
        </w:trPr>
        <w:tc>
          <w:tcPr>
            <w:tcW w:w="5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0" w:rsidRDefault="00AC3DA1" w:rsidP="00E80774">
            <w:pPr>
              <w:rPr>
                <w:szCs w:val="24"/>
              </w:rPr>
            </w:pPr>
            <w:r w:rsidRPr="009C7C53">
              <w:rPr>
                <w:b/>
                <w:szCs w:val="24"/>
              </w:rPr>
              <w:t>Map, photo, email or sketch map attached?</w:t>
            </w:r>
            <w:r w:rsidR="00810FC0">
              <w:rPr>
                <w:b/>
                <w:szCs w:val="24"/>
              </w:rPr>
              <w:t xml:space="preserve"> </w:t>
            </w:r>
            <w:r w:rsidR="00810FC0" w:rsidRPr="00810FC0">
              <w:rPr>
                <w:szCs w:val="24"/>
              </w:rPr>
              <w:t>(please mark with a X)</w:t>
            </w:r>
          </w:p>
          <w:p w:rsidR="00AC3DA1" w:rsidRPr="009C7C53" w:rsidRDefault="00810FC0" w:rsidP="00E80774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Cs w:val="24"/>
              </w:rPr>
              <w:instrText xml:space="preserve"> FORMCHECKBOX </w:instrText>
            </w:r>
            <w:r w:rsidR="000B05F3" w:rsidRPr="00810FC0"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3"/>
            <w:r w:rsidR="00AC3DA1" w:rsidRPr="009C7C53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Cs w:val="24"/>
              </w:rPr>
              <w:instrText xml:space="preserve"> FORMCHECKBOX </w:instrText>
            </w:r>
            <w:r w:rsidR="000B05F3" w:rsidRPr="00810FC0"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AC3DA1" w:rsidRPr="009C7C53"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Date</w:t>
            </w:r>
            <w:r w:rsidR="00810FC0">
              <w:rPr>
                <w:b/>
                <w:szCs w:val="24"/>
              </w:rPr>
              <w:t xml:space="preserve">: </w:t>
            </w:r>
            <w:r w:rsidR="00810FC0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10FC0"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 w:rsidR="00810FC0">
              <w:rPr>
                <w:b/>
                <w:szCs w:val="24"/>
              </w:rPr>
              <w:fldChar w:fldCharType="separate"/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Time</w:t>
            </w:r>
            <w:r w:rsidR="00810FC0">
              <w:rPr>
                <w:b/>
                <w:szCs w:val="24"/>
              </w:rPr>
              <w:t xml:space="preserve"> :</w:t>
            </w:r>
          </w:p>
          <w:p w:rsidR="00810FC0" w:rsidRPr="009C7C53" w:rsidRDefault="00810FC0" w:rsidP="00E807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"/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Tree Ownership (if known)</w:t>
            </w:r>
            <w:r w:rsidR="00810FC0">
              <w:rPr>
                <w:b/>
                <w:szCs w:val="24"/>
              </w:rPr>
              <w:t xml:space="preserve"> :</w:t>
            </w:r>
          </w:p>
          <w:p w:rsidR="00AC3DA1" w:rsidRPr="009C7C53" w:rsidRDefault="00810FC0" w:rsidP="00E807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7"/>
          </w:p>
        </w:tc>
      </w:tr>
      <w:tr w:rsidR="00AC3DA1" w:rsidRPr="009C7C53">
        <w:trPr>
          <w:trHeight w:val="405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Inspector’s Name</w:t>
            </w:r>
            <w:r w:rsidR="00810FC0">
              <w:rPr>
                <w:b/>
                <w:szCs w:val="24"/>
              </w:rPr>
              <w:t xml:space="preserve"> : </w:t>
            </w:r>
            <w:r w:rsidR="00810FC0">
              <w:rPr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10FC0"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 w:rsidR="00810FC0">
              <w:rPr>
                <w:b/>
                <w:szCs w:val="24"/>
              </w:rPr>
              <w:fldChar w:fldCharType="separate"/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szCs w:val="24"/>
              </w:rPr>
              <w:fldChar w:fldCharType="end"/>
            </w:r>
            <w:bookmarkEnd w:id="8"/>
          </w:p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</w:tr>
      <w:tr w:rsidR="00AC3DA1" w:rsidRPr="009C7C53"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Species (if known)</w:t>
            </w:r>
            <w:r w:rsidR="00810FC0">
              <w:rPr>
                <w:b/>
                <w:szCs w:val="24"/>
              </w:rPr>
              <w:t xml:space="preserve"> : </w:t>
            </w:r>
            <w:r w:rsidR="00810FC0">
              <w:rPr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10FC0"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 w:rsidR="00810FC0">
              <w:rPr>
                <w:b/>
                <w:szCs w:val="24"/>
              </w:rPr>
              <w:fldChar w:fldCharType="separate"/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noProof/>
                <w:szCs w:val="24"/>
              </w:rPr>
              <w:t> </w:t>
            </w:r>
            <w:r w:rsidR="00810FC0">
              <w:rPr>
                <w:b/>
                <w:szCs w:val="24"/>
              </w:rPr>
              <w:fldChar w:fldCharType="end"/>
            </w:r>
            <w:bookmarkEnd w:id="9"/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rFonts w:cs="Arial"/>
                <w:b/>
                <w:szCs w:val="24"/>
              </w:rPr>
            </w:pPr>
            <w:r w:rsidRPr="009C7C53">
              <w:rPr>
                <w:rFonts w:cs="Arial"/>
                <w:b/>
                <w:szCs w:val="24"/>
              </w:rPr>
              <w:t xml:space="preserve">Age </w:t>
            </w:r>
            <w:r w:rsidR="00810FC0">
              <w:rPr>
                <w:rFonts w:cs="Arial"/>
                <w:szCs w:val="24"/>
              </w:rPr>
              <w:t>(please mark with a X</w:t>
            </w:r>
            <w:r w:rsidRPr="00810FC0">
              <w:rPr>
                <w:rFonts w:cs="Arial"/>
                <w:szCs w:val="24"/>
              </w:rPr>
              <w:t>)</w:t>
            </w:r>
          </w:p>
          <w:p w:rsidR="00AC3DA1" w:rsidRPr="009C7C53" w:rsidRDefault="00810FC0" w:rsidP="00E8077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Young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cs="Arial"/>
                <w:szCs w:val="24"/>
              </w:rPr>
              <w:instrText xml:space="preserve"> FORMCHECKBOX </w:instrText>
            </w:r>
            <w:r w:rsidR="000B05F3" w:rsidRPr="00810FC0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end"/>
            </w:r>
            <w:bookmarkEnd w:id="10"/>
            <w:r>
              <w:rPr>
                <w:rFonts w:cs="Arial"/>
                <w:szCs w:val="24"/>
              </w:rPr>
              <w:t xml:space="preserve"> Semi-mature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cs="Arial"/>
                <w:szCs w:val="24"/>
              </w:rPr>
              <w:instrText xml:space="preserve"> FORMCHECKBOX </w:instrText>
            </w:r>
            <w:r w:rsidR="000B05F3" w:rsidRPr="00810FC0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end"/>
            </w:r>
            <w:bookmarkEnd w:id="11"/>
            <w:r>
              <w:rPr>
                <w:rFonts w:cs="Arial"/>
                <w:szCs w:val="24"/>
              </w:rPr>
              <w:t xml:space="preserve"> Mature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cs="Arial"/>
                <w:szCs w:val="24"/>
              </w:rPr>
              <w:instrText xml:space="preserve"> FORMCHECKBOX </w:instrText>
            </w:r>
            <w:r w:rsidR="000B05F3" w:rsidRPr="00810FC0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end"/>
            </w:r>
            <w:bookmarkEnd w:id="12"/>
            <w:r w:rsidR="00AC3DA1" w:rsidRPr="009C7C53">
              <w:rPr>
                <w:rFonts w:cs="Arial"/>
                <w:szCs w:val="24"/>
              </w:rPr>
              <w:t>Veteran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cs="Arial"/>
                <w:szCs w:val="24"/>
              </w:rPr>
              <w:instrText xml:space="preserve"> FORMCHECKBOX </w:instrText>
            </w:r>
            <w:r w:rsidR="000B05F3" w:rsidRPr="00810FC0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end"/>
            </w:r>
            <w:bookmarkEnd w:id="13"/>
          </w:p>
          <w:p w:rsidR="00AC3DA1" w:rsidRPr="009C7C53" w:rsidRDefault="00AC3DA1" w:rsidP="00E80774">
            <w:pPr>
              <w:rPr>
                <w:szCs w:val="24"/>
              </w:rPr>
            </w:pPr>
          </w:p>
        </w:tc>
      </w:tr>
      <w:tr w:rsidR="00AC3DA1" w:rsidRPr="009C7C53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Condition/Defects</w:t>
            </w:r>
          </w:p>
          <w:p w:rsidR="00AC3DA1" w:rsidRPr="009C7C53" w:rsidRDefault="00810FC0" w:rsidP="00E807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b/>
                <w:szCs w:val="24"/>
              </w:rPr>
              <w:instrText xml:space="preserve"> FORMTEXT </w:instrText>
            </w:r>
            <w:r w:rsidR="000B05F3" w:rsidRPr="00810FC0"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4"/>
          </w:p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</w:tr>
      <w:tr w:rsidR="00AC3DA1" w:rsidRPr="009C7C53">
        <w:trPr>
          <w:cantSplit/>
          <w:trHeight w:val="341"/>
        </w:trPr>
        <w:tc>
          <w:tcPr>
            <w:tcW w:w="6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CC25C8" w:rsidRDefault="00AC3DA1" w:rsidP="00E80774">
            <w:pPr>
              <w:jc w:val="center"/>
              <w:rPr>
                <w:szCs w:val="24"/>
              </w:rPr>
            </w:pPr>
            <w:r w:rsidRPr="009C7C53">
              <w:rPr>
                <w:b/>
                <w:szCs w:val="24"/>
              </w:rPr>
              <w:t>Hazard Rat</w:t>
            </w:r>
            <w:r w:rsidR="00CC25C8">
              <w:rPr>
                <w:b/>
                <w:szCs w:val="24"/>
              </w:rPr>
              <w:t xml:space="preserve">ing </w:t>
            </w:r>
            <w:r w:rsidR="00CC25C8">
              <w:rPr>
                <w:szCs w:val="24"/>
              </w:rPr>
              <w:t>(please mark with a X)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9C7C53" w:rsidRDefault="00AC3DA1" w:rsidP="00E80774">
            <w:pPr>
              <w:jc w:val="center"/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Total Hazard Rating</w:t>
            </w:r>
          </w:p>
        </w:tc>
      </w:tr>
      <w:tr w:rsidR="00AC3DA1" w:rsidRPr="009C7C53">
        <w:trPr>
          <w:cantSplit/>
          <w:trHeight w:val="341"/>
        </w:trPr>
        <w:tc>
          <w:tcPr>
            <w:tcW w:w="6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9C7C53" w:rsidRDefault="00AC3DA1" w:rsidP="00E80774">
            <w:pPr>
              <w:jc w:val="center"/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Total</w:t>
            </w:r>
          </w:p>
          <w:p w:rsidR="00AC3DA1" w:rsidRPr="008E1CB3" w:rsidRDefault="00AC3DA1" w:rsidP="00E80774">
            <w:pPr>
              <w:jc w:val="center"/>
              <w:rPr>
                <w:b/>
                <w:sz w:val="22"/>
                <w:szCs w:val="22"/>
              </w:rPr>
            </w:pPr>
            <w:r w:rsidRPr="008E1CB3">
              <w:rPr>
                <w:sz w:val="22"/>
                <w:szCs w:val="22"/>
              </w:rPr>
              <w:t>(Target + Hazard + likelihood)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A1" w:rsidRPr="009C7C53" w:rsidRDefault="00AC3DA1" w:rsidP="00E80774">
            <w:pPr>
              <w:jc w:val="center"/>
              <w:rPr>
                <w:b/>
                <w:szCs w:val="24"/>
              </w:rPr>
            </w:pPr>
          </w:p>
        </w:tc>
      </w:tr>
      <w:tr w:rsidR="00AC3DA1" w:rsidRPr="009C7C53">
        <w:trPr>
          <w:trHeight w:val="10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 xml:space="preserve">Target: 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Hazard:</w:t>
            </w:r>
          </w:p>
          <w:p w:rsidR="00AC3DA1" w:rsidRPr="009C7C53" w:rsidRDefault="00AC3DA1" w:rsidP="00E80774">
            <w:pPr>
              <w:ind w:right="-250"/>
              <w:rPr>
                <w:szCs w:val="24"/>
              </w:rPr>
            </w:pPr>
            <w:r w:rsidRPr="009C7C53">
              <w:rPr>
                <w:szCs w:val="24"/>
              </w:rPr>
              <w:t>Likelihood of failure: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3 = High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15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3 = High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16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3 = High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17"/>
          </w:p>
          <w:p w:rsidR="00AC3DA1" w:rsidRPr="009C7C53" w:rsidRDefault="00AC3DA1" w:rsidP="00E8077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2 = Medium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18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2 = Medium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19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2 = Medium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1 = Low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21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1 = Low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22"/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>1 = Low</w:t>
            </w:r>
            <w:r w:rsidR="008E1CB3">
              <w:rPr>
                <w:szCs w:val="24"/>
              </w:rPr>
              <w:t xml:space="preserve"> </w:t>
            </w:r>
            <w:r w:rsidR="008E1CB3"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8E1CB3">
              <w:rPr>
                <w:szCs w:val="24"/>
              </w:rPr>
              <w:instrText xml:space="preserve"> FORMCHECKBOX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szCs w:val="24"/>
              </w:rPr>
            </w:pP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 xml:space="preserve">8+ = </w:t>
            </w:r>
            <w:r w:rsidRPr="009C7C53">
              <w:rPr>
                <w:b/>
                <w:szCs w:val="24"/>
              </w:rPr>
              <w:t>High</w:t>
            </w:r>
            <w:r w:rsidRPr="009C7C53">
              <w:rPr>
                <w:szCs w:val="24"/>
              </w:rPr>
              <w:t xml:space="preserve"> 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 xml:space="preserve">5-7 = </w:t>
            </w:r>
            <w:r w:rsidRPr="009C7C53">
              <w:rPr>
                <w:b/>
                <w:szCs w:val="24"/>
              </w:rPr>
              <w:t>Medium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szCs w:val="24"/>
              </w:rPr>
              <w:t xml:space="preserve">1-4 = </w:t>
            </w:r>
            <w:r w:rsidRPr="009C7C53">
              <w:rPr>
                <w:b/>
                <w:szCs w:val="24"/>
              </w:rPr>
              <w:t xml:space="preserve">Low </w:t>
            </w:r>
          </w:p>
        </w:tc>
      </w:tr>
      <w:tr w:rsidR="00AC3DA1" w:rsidRPr="009C7C53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Total Hazard Rating Key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b/>
                <w:szCs w:val="24"/>
              </w:rPr>
              <w:t xml:space="preserve">High </w:t>
            </w:r>
            <w:r w:rsidRPr="009C7C53">
              <w:rPr>
                <w:szCs w:val="24"/>
              </w:rPr>
              <w:t>= Professional tree inspection required within 7 days / Work required within 7 days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b/>
                <w:szCs w:val="24"/>
              </w:rPr>
              <w:t>Medium</w:t>
            </w:r>
            <w:r w:rsidRPr="009C7C53">
              <w:rPr>
                <w:szCs w:val="24"/>
              </w:rPr>
              <w:t xml:space="preserve"> = Professional tree inspection required within 28 days / Work required within 3 months</w:t>
            </w:r>
          </w:p>
          <w:p w:rsidR="00AC3DA1" w:rsidRPr="009C7C53" w:rsidRDefault="00AC3DA1" w:rsidP="00E80774">
            <w:pPr>
              <w:rPr>
                <w:szCs w:val="24"/>
              </w:rPr>
            </w:pPr>
            <w:r w:rsidRPr="009C7C53">
              <w:rPr>
                <w:b/>
                <w:szCs w:val="24"/>
              </w:rPr>
              <w:t xml:space="preserve">Low </w:t>
            </w:r>
            <w:r w:rsidRPr="009C7C53">
              <w:rPr>
                <w:szCs w:val="24"/>
              </w:rPr>
              <w:t>= Professional tree inspection required within 50 days / Work required within 6 months</w:t>
            </w:r>
          </w:p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</w:tr>
      <w:tr w:rsidR="00AC3DA1" w:rsidRPr="009C7C53">
        <w:trPr>
          <w:trHeight w:val="682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8E1CB3" w:rsidRDefault="00AC3DA1" w:rsidP="00E80774">
            <w:pPr>
              <w:rPr>
                <w:szCs w:val="24"/>
              </w:rPr>
            </w:pPr>
            <w:r w:rsidRPr="009C7C53">
              <w:rPr>
                <w:b/>
                <w:szCs w:val="24"/>
              </w:rPr>
              <w:t>Follow up action by Inspector and date</w:t>
            </w:r>
            <w:r w:rsidR="008E1CB3">
              <w:rPr>
                <w:b/>
                <w:szCs w:val="24"/>
              </w:rPr>
              <w:t xml:space="preserve"> </w:t>
            </w:r>
            <w:r w:rsidR="000B05F3">
              <w:rPr>
                <w:b/>
                <w:szCs w:val="24"/>
              </w:rPr>
              <w:t xml:space="preserve">: </w:t>
            </w:r>
            <w:r w:rsidR="008E1CB3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="008E1CB3">
              <w:rPr>
                <w:szCs w:val="24"/>
              </w:rPr>
              <w:instrText xml:space="preserve"> FORMTEXT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separate"/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szCs w:val="24"/>
              </w:rPr>
              <w:fldChar w:fldCharType="end"/>
            </w:r>
            <w:bookmarkEnd w:id="24"/>
          </w:p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szCs w:val="24"/>
              </w:rPr>
              <w:t>(e.g. passed to Arboricultural staff / emergency work order)</w:t>
            </w:r>
          </w:p>
        </w:tc>
      </w:tr>
      <w:tr w:rsidR="00AC3DA1" w:rsidRPr="009C7C53">
        <w:trPr>
          <w:trHeight w:val="386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Unless the tree requires emergency work (see section 2.5iii) it must now be referred to the arboricultural officers for Arboricultural and protected species / EPS Assessment</w:t>
            </w:r>
          </w:p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</w:tr>
      <w:tr w:rsidR="00AC3DA1" w:rsidRPr="009C7C53">
        <w:trPr>
          <w:trHeight w:val="106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19" w:rsidRPr="008E1CB3" w:rsidRDefault="00E40319" w:rsidP="00E80774">
            <w:pPr>
              <w:rPr>
                <w:b/>
                <w:szCs w:val="24"/>
              </w:rPr>
            </w:pPr>
          </w:p>
          <w:p w:rsidR="00AC3DA1" w:rsidRPr="008E1CB3" w:rsidRDefault="00AC3DA1" w:rsidP="00E80774">
            <w:pPr>
              <w:rPr>
                <w:b/>
                <w:szCs w:val="24"/>
              </w:rPr>
            </w:pPr>
            <w:r w:rsidRPr="008E1CB3">
              <w:rPr>
                <w:b/>
                <w:szCs w:val="24"/>
              </w:rPr>
              <w:t>This section is to be filled in by Arboricultural Officers and the form will then be returned to the Inspector</w:t>
            </w:r>
          </w:p>
          <w:p w:rsidR="00E80774" w:rsidRPr="008E1CB3" w:rsidRDefault="00E80774" w:rsidP="00E80774">
            <w:pPr>
              <w:rPr>
                <w:b/>
                <w:szCs w:val="24"/>
              </w:rPr>
            </w:pPr>
          </w:p>
          <w:p w:rsidR="00AC3DA1" w:rsidRPr="008E1CB3" w:rsidRDefault="00AC3DA1" w:rsidP="00E80774">
            <w:pPr>
              <w:rPr>
                <w:szCs w:val="24"/>
              </w:rPr>
            </w:pPr>
            <w:r w:rsidRPr="008E1CB3">
              <w:rPr>
                <w:szCs w:val="24"/>
              </w:rPr>
              <w:t>Date of Professional Tree Inspection</w:t>
            </w:r>
            <w:r w:rsidR="008E1CB3">
              <w:rPr>
                <w:szCs w:val="24"/>
              </w:rPr>
              <w:t xml:space="preserve"> : </w:t>
            </w:r>
            <w:r w:rsidR="008E1CB3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="008E1CB3">
              <w:rPr>
                <w:szCs w:val="24"/>
              </w:rPr>
              <w:instrText xml:space="preserve"> FORMTEXT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separate"/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szCs w:val="24"/>
              </w:rPr>
              <w:fldChar w:fldCharType="end"/>
            </w:r>
            <w:bookmarkEnd w:id="25"/>
          </w:p>
          <w:p w:rsidR="00AC3DA1" w:rsidRPr="008E1CB3" w:rsidRDefault="00AC3DA1" w:rsidP="00E80774">
            <w:pPr>
              <w:rPr>
                <w:szCs w:val="24"/>
              </w:rPr>
            </w:pPr>
            <w:r w:rsidRPr="008E1CB3">
              <w:rPr>
                <w:szCs w:val="24"/>
              </w:rPr>
              <w:t>Date report sent back to Inspector</w:t>
            </w:r>
            <w:r w:rsidR="008E1CB3">
              <w:rPr>
                <w:szCs w:val="24"/>
              </w:rPr>
              <w:t xml:space="preserve"> : </w:t>
            </w:r>
            <w:r w:rsidR="008E1CB3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8E1CB3">
              <w:rPr>
                <w:szCs w:val="24"/>
              </w:rPr>
              <w:instrText xml:space="preserve"> FORMTEXT </w:instrText>
            </w:r>
            <w:r w:rsidR="000B05F3" w:rsidRPr="008E1CB3">
              <w:rPr>
                <w:szCs w:val="24"/>
              </w:rPr>
            </w:r>
            <w:r w:rsidR="008E1CB3">
              <w:rPr>
                <w:szCs w:val="24"/>
              </w:rPr>
              <w:fldChar w:fldCharType="separate"/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noProof/>
                <w:szCs w:val="24"/>
              </w:rPr>
              <w:t> </w:t>
            </w:r>
            <w:r w:rsidR="008E1CB3">
              <w:rPr>
                <w:szCs w:val="24"/>
              </w:rPr>
              <w:fldChar w:fldCharType="end"/>
            </w:r>
            <w:bookmarkEnd w:id="26"/>
          </w:p>
          <w:p w:rsidR="00E80774" w:rsidRPr="009C7C53" w:rsidRDefault="00E80774" w:rsidP="00E80774">
            <w:pPr>
              <w:rPr>
                <w:b/>
                <w:i/>
                <w:szCs w:val="24"/>
              </w:rPr>
            </w:pPr>
          </w:p>
        </w:tc>
      </w:tr>
      <w:tr w:rsidR="00AC3DA1" w:rsidRPr="009C7C53">
        <w:trPr>
          <w:trHeight w:val="106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 xml:space="preserve">Date tree surgery work completed and contractor employed </w:t>
            </w:r>
          </w:p>
          <w:p w:rsidR="00AC3DA1" w:rsidRPr="009C7C53" w:rsidRDefault="00AC3DA1" w:rsidP="00E80774">
            <w:pPr>
              <w:rPr>
                <w:b/>
                <w:szCs w:val="24"/>
              </w:rPr>
            </w:pPr>
            <w:r w:rsidRPr="009C7C53">
              <w:rPr>
                <w:b/>
                <w:szCs w:val="24"/>
              </w:rPr>
              <w:t>NB - this information must be passed on to the arboricultural officers before this form is filed.</w:t>
            </w:r>
          </w:p>
          <w:p w:rsidR="00AC3DA1" w:rsidRPr="009C7C53" w:rsidRDefault="00AC3DA1" w:rsidP="00E80774">
            <w:pPr>
              <w:rPr>
                <w:b/>
                <w:szCs w:val="24"/>
              </w:rPr>
            </w:pPr>
          </w:p>
        </w:tc>
      </w:tr>
    </w:tbl>
    <w:p w:rsidR="00AC3DA1" w:rsidRDefault="00AC3DA1" w:rsidP="00AC3DA1"/>
    <w:sectPr w:rsidR="00AC3DA1" w:rsidSect="008E1CB3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DA1"/>
    <w:rsid w:val="000B05F3"/>
    <w:rsid w:val="001D0E73"/>
    <w:rsid w:val="00453DD5"/>
    <w:rsid w:val="0050178B"/>
    <w:rsid w:val="00810FC0"/>
    <w:rsid w:val="008E1CB3"/>
    <w:rsid w:val="00905EE1"/>
    <w:rsid w:val="009C7C53"/>
    <w:rsid w:val="00A8544C"/>
    <w:rsid w:val="00AC0088"/>
    <w:rsid w:val="00AC3DA1"/>
    <w:rsid w:val="00CC25C8"/>
    <w:rsid w:val="00E40319"/>
    <w:rsid w:val="00E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B70BF-F1EB-46AA-9A07-63CA4E7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DA1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80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  Tree Defect Report Form</vt:lpstr>
    </vt:vector>
  </TitlesOfParts>
  <Company>Norfolk County Council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  Tree Defect Report Form</dc:title>
  <dc:subject/>
  <dc:creator>dvcac</dc:creator>
  <cp:keywords/>
  <dc:description/>
  <cp:lastModifiedBy>Keeley, Eleanor</cp:lastModifiedBy>
  <cp:revision>2</cp:revision>
  <cp:lastPrinted>2009-12-01T11:07:00Z</cp:lastPrinted>
  <dcterms:created xsi:type="dcterms:W3CDTF">2020-05-04T15:15:00Z</dcterms:created>
  <dcterms:modified xsi:type="dcterms:W3CDTF">2020-05-04T15:15:00Z</dcterms:modified>
</cp:coreProperties>
</file>