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851"/>
        <w:gridCol w:w="8222"/>
        <w:gridCol w:w="992"/>
        <w:gridCol w:w="992"/>
        <w:gridCol w:w="3544"/>
      </w:tblGrid>
      <w:tr w:rsidR="006E7B1D" w:rsidTr="000B4C73">
        <w:trPr>
          <w:cantSplit/>
        </w:trPr>
        <w:tc>
          <w:tcPr>
            <w:tcW w:w="851" w:type="dxa"/>
            <w:shd w:val="clear" w:color="auto" w:fill="D9D9D9" w:themeFill="background1" w:themeFillShade="D9"/>
          </w:tcPr>
          <w:p w:rsidR="006E7B1D" w:rsidRPr="003875E5" w:rsidRDefault="003875E5" w:rsidP="00286660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  <w:r w:rsidRPr="003875E5">
              <w:rPr>
                <w:rFonts w:ascii="Arial" w:hAnsi="Arial"/>
                <w:b/>
              </w:rPr>
              <w:t>F1 – F1</w:t>
            </w:r>
            <w:r w:rsidR="00C041EC">
              <w:rPr>
                <w:rFonts w:ascii="Arial" w:hAnsi="Arial"/>
                <w:b/>
              </w:rPr>
              <w:t>3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6E7B1D" w:rsidRPr="003875E5" w:rsidRDefault="003875E5" w:rsidP="00286660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  <w:r w:rsidRPr="003875E5">
              <w:rPr>
                <w:rFonts w:ascii="Arial" w:hAnsi="Arial"/>
                <w:b/>
              </w:rPr>
              <w:t>Description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E7B1D" w:rsidRPr="003875E5" w:rsidRDefault="006E7B1D" w:rsidP="00286660">
            <w:pPr>
              <w:jc w:val="center"/>
              <w:rPr>
                <w:rFonts w:ascii="Arial" w:hAnsi="Arial"/>
                <w:b/>
              </w:rPr>
            </w:pPr>
            <w:r w:rsidRPr="003875E5">
              <w:rPr>
                <w:rFonts w:ascii="Arial" w:hAnsi="Arial"/>
                <w:b/>
              </w:rPr>
              <w:t xml:space="preserve">Access </w:t>
            </w:r>
            <w:r w:rsidR="003875E5">
              <w:rPr>
                <w:rFonts w:ascii="Arial" w:hAnsi="Arial"/>
                <w:b/>
              </w:rPr>
              <w:t>r</w:t>
            </w:r>
            <w:r w:rsidRPr="003875E5">
              <w:rPr>
                <w:rFonts w:ascii="Arial" w:hAnsi="Arial"/>
                <w:b/>
              </w:rPr>
              <w:t>ating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E7B1D" w:rsidRPr="003875E5" w:rsidRDefault="006E7B1D" w:rsidP="00286660">
            <w:pPr>
              <w:jc w:val="center"/>
              <w:rPr>
                <w:rFonts w:ascii="Arial" w:hAnsi="Arial"/>
                <w:b/>
              </w:rPr>
            </w:pPr>
            <w:r w:rsidRPr="003875E5">
              <w:rPr>
                <w:rFonts w:ascii="Arial" w:hAnsi="Arial"/>
                <w:b/>
              </w:rPr>
              <w:t xml:space="preserve">Priority </w:t>
            </w:r>
            <w:r w:rsidR="003875E5">
              <w:rPr>
                <w:rFonts w:ascii="Arial" w:hAnsi="Arial"/>
                <w:b/>
              </w:rPr>
              <w:t>r</w:t>
            </w:r>
            <w:r w:rsidRPr="003875E5">
              <w:rPr>
                <w:rFonts w:ascii="Arial" w:hAnsi="Arial"/>
                <w:b/>
              </w:rPr>
              <w:t>ating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6E7B1D" w:rsidRPr="003875E5" w:rsidRDefault="006E7B1D" w:rsidP="00286660">
            <w:pPr>
              <w:jc w:val="center"/>
              <w:rPr>
                <w:rFonts w:ascii="Arial" w:hAnsi="Arial"/>
                <w:b/>
              </w:rPr>
            </w:pPr>
            <w:r w:rsidRPr="003875E5">
              <w:rPr>
                <w:rFonts w:ascii="Arial" w:hAnsi="Arial"/>
                <w:b/>
              </w:rPr>
              <w:t>Notes</w:t>
            </w:r>
          </w:p>
        </w:tc>
      </w:tr>
      <w:tr w:rsidR="006E7B1D" w:rsidTr="000B4C73">
        <w:trPr>
          <w:cantSplit/>
        </w:trPr>
        <w:tc>
          <w:tcPr>
            <w:tcW w:w="851" w:type="dxa"/>
          </w:tcPr>
          <w:p w:rsidR="006E7B1D" w:rsidRDefault="006E7B1D" w:rsidP="000B4C7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F1</w:t>
            </w:r>
          </w:p>
        </w:tc>
        <w:tc>
          <w:tcPr>
            <w:tcW w:w="8222" w:type="dxa"/>
          </w:tcPr>
          <w:p w:rsidR="006E7B1D" w:rsidRDefault="006E7B1D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there a visible as well as audible fire alarm system in all parts of the building, including toilets and stairwells? </w:t>
            </w: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6E7B1D" w:rsidRPr="000B4C73" w:rsidRDefault="006E7B1D" w:rsidP="00DA490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6E7B1D" w:rsidTr="000B4C73">
        <w:trPr>
          <w:cantSplit/>
        </w:trPr>
        <w:tc>
          <w:tcPr>
            <w:tcW w:w="851" w:type="dxa"/>
          </w:tcPr>
          <w:p w:rsidR="006E7B1D" w:rsidRDefault="006E7B1D" w:rsidP="000B4C7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F2</w:t>
            </w:r>
          </w:p>
        </w:tc>
        <w:tc>
          <w:tcPr>
            <w:tcW w:w="8222" w:type="dxa"/>
          </w:tcPr>
          <w:p w:rsidR="006E7B1D" w:rsidRDefault="006E7B1D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</w:t>
            </w:r>
            <w:r w:rsidR="003875E5">
              <w:rPr>
                <w:rFonts w:ascii="Arial" w:hAnsi="Arial"/>
              </w:rPr>
              <w:t xml:space="preserve">there are </w:t>
            </w:r>
            <w:r>
              <w:rPr>
                <w:rFonts w:ascii="Arial" w:hAnsi="Arial"/>
              </w:rPr>
              <w:t xml:space="preserve">no visual alarms in place, do you provide a pager system for </w:t>
            </w:r>
            <w:r w:rsidR="003875E5"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eaf staff/pupils</w:t>
            </w:r>
            <w:r w:rsidR="003875E5">
              <w:rPr>
                <w:rFonts w:ascii="Arial" w:hAnsi="Arial"/>
              </w:rPr>
              <w:t>?</w:t>
            </w: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6E7B1D" w:rsidRPr="000B4C73" w:rsidRDefault="006E7B1D" w:rsidP="00DA490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6E7B1D" w:rsidTr="000B4C73">
        <w:trPr>
          <w:cantSplit/>
        </w:trPr>
        <w:tc>
          <w:tcPr>
            <w:tcW w:w="851" w:type="dxa"/>
          </w:tcPr>
          <w:p w:rsidR="006E7B1D" w:rsidRDefault="006E7B1D" w:rsidP="000B4C7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F3</w:t>
            </w:r>
          </w:p>
        </w:tc>
        <w:tc>
          <w:tcPr>
            <w:tcW w:w="8222" w:type="dxa"/>
          </w:tcPr>
          <w:p w:rsidR="006E7B1D" w:rsidRDefault="006E7B1D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 fire exit routes accessible to all, including wheelchair users?</w:t>
            </w: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6E7B1D" w:rsidRPr="000B4C73" w:rsidRDefault="006E7B1D" w:rsidP="00DA490F">
            <w:pPr>
              <w:rPr>
                <w:rFonts w:ascii="Arial" w:hAnsi="Arial"/>
                <w:sz w:val="16"/>
                <w:szCs w:val="16"/>
              </w:rPr>
            </w:pPr>
            <w:r w:rsidRPr="000B4C73">
              <w:rPr>
                <w:rFonts w:ascii="Arial" w:hAnsi="Arial"/>
                <w:sz w:val="16"/>
                <w:szCs w:val="16"/>
              </w:rPr>
              <w:t xml:space="preserve">Consider signage, length of route and potential obstacles. </w:t>
            </w:r>
            <w:r w:rsidR="003875E5" w:rsidRPr="000B4C73">
              <w:rPr>
                <w:rFonts w:ascii="Arial" w:hAnsi="Arial"/>
                <w:sz w:val="16"/>
                <w:szCs w:val="16"/>
              </w:rPr>
              <w:t>Are</w:t>
            </w:r>
            <w:r w:rsidRPr="000B4C73">
              <w:rPr>
                <w:rFonts w:ascii="Arial" w:hAnsi="Arial"/>
                <w:sz w:val="16"/>
                <w:szCs w:val="16"/>
              </w:rPr>
              <w:t xml:space="preserve"> there </w:t>
            </w:r>
            <w:r w:rsidR="003875E5" w:rsidRPr="000B4C73">
              <w:rPr>
                <w:rFonts w:ascii="Arial" w:hAnsi="Arial"/>
                <w:sz w:val="16"/>
                <w:szCs w:val="16"/>
              </w:rPr>
              <w:t>two</w:t>
            </w:r>
            <w:r w:rsidRPr="000B4C73">
              <w:rPr>
                <w:rFonts w:ascii="Arial" w:hAnsi="Arial"/>
                <w:sz w:val="16"/>
                <w:szCs w:val="16"/>
              </w:rPr>
              <w:t xml:space="preserve"> routes for people to evacuate?</w:t>
            </w:r>
          </w:p>
        </w:tc>
      </w:tr>
      <w:tr w:rsidR="006E7B1D" w:rsidTr="000B4C73">
        <w:trPr>
          <w:cantSplit/>
        </w:trPr>
        <w:tc>
          <w:tcPr>
            <w:tcW w:w="851" w:type="dxa"/>
          </w:tcPr>
          <w:p w:rsidR="006E7B1D" w:rsidRDefault="006E7B1D" w:rsidP="000B4C7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F4</w:t>
            </w:r>
          </w:p>
        </w:tc>
        <w:tc>
          <w:tcPr>
            <w:tcW w:w="8222" w:type="dxa"/>
          </w:tcPr>
          <w:p w:rsidR="006E7B1D" w:rsidRDefault="006E7B1D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evacuation from upper and lower levels possible using</w:t>
            </w:r>
            <w:r w:rsidR="003875E5">
              <w:rPr>
                <w:rFonts w:ascii="Arial" w:hAnsi="Arial"/>
              </w:rPr>
              <w:t>:</w:t>
            </w: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6E7B1D" w:rsidRPr="000B4C73" w:rsidRDefault="006E7B1D" w:rsidP="00DA490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6E7B1D" w:rsidTr="000B4C73">
        <w:trPr>
          <w:cantSplit/>
        </w:trPr>
        <w:tc>
          <w:tcPr>
            <w:tcW w:w="851" w:type="dxa"/>
          </w:tcPr>
          <w:p w:rsidR="006E7B1D" w:rsidRDefault="006E7B1D" w:rsidP="000B4C7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222" w:type="dxa"/>
          </w:tcPr>
          <w:p w:rsidR="006E7B1D" w:rsidRPr="003875E5" w:rsidRDefault="003875E5" w:rsidP="003875E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an</w:t>
            </w:r>
            <w:r w:rsidR="006E7B1D" w:rsidRPr="003875E5">
              <w:rPr>
                <w:rFonts w:ascii="Arial" w:hAnsi="Arial"/>
              </w:rPr>
              <w:t xml:space="preserve"> evacuation lift /platform lift with a protected power supply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6E7B1D" w:rsidRPr="000B4C73" w:rsidRDefault="006E7B1D" w:rsidP="00DA490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6E7B1D" w:rsidTr="000B4C73">
        <w:trPr>
          <w:cantSplit/>
        </w:trPr>
        <w:tc>
          <w:tcPr>
            <w:tcW w:w="851" w:type="dxa"/>
          </w:tcPr>
          <w:p w:rsidR="006E7B1D" w:rsidRDefault="006E7B1D" w:rsidP="000B4C7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222" w:type="dxa"/>
          </w:tcPr>
          <w:p w:rsidR="006E7B1D" w:rsidRPr="003875E5" w:rsidRDefault="006E7B1D" w:rsidP="003875E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Arial" w:hAnsi="Arial"/>
              </w:rPr>
            </w:pPr>
            <w:r w:rsidRPr="003875E5">
              <w:rPr>
                <w:rFonts w:ascii="Arial" w:hAnsi="Arial"/>
              </w:rPr>
              <w:t>Caterpillar platform lifts</w:t>
            </w:r>
            <w:r w:rsidR="003875E5">
              <w:rPr>
                <w:rFonts w:ascii="Arial" w:hAnsi="Arial"/>
              </w:rPr>
              <w:t>?</w:t>
            </w: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6E7B1D" w:rsidRPr="000B4C73" w:rsidRDefault="006E7B1D" w:rsidP="00DA490F">
            <w:pPr>
              <w:rPr>
                <w:rFonts w:ascii="Arial" w:hAnsi="Arial"/>
                <w:sz w:val="16"/>
                <w:szCs w:val="16"/>
              </w:rPr>
            </w:pPr>
            <w:r w:rsidRPr="000B4C73">
              <w:rPr>
                <w:rFonts w:ascii="Arial" w:hAnsi="Arial"/>
                <w:sz w:val="16"/>
                <w:szCs w:val="16"/>
              </w:rPr>
              <w:t xml:space="preserve">This is a motorised platform for </w:t>
            </w:r>
            <w:r w:rsidR="003875E5" w:rsidRPr="000B4C73">
              <w:rPr>
                <w:rFonts w:ascii="Arial" w:hAnsi="Arial"/>
                <w:sz w:val="16"/>
                <w:szCs w:val="16"/>
              </w:rPr>
              <w:t>p</w:t>
            </w:r>
            <w:r w:rsidRPr="000B4C73">
              <w:rPr>
                <w:rFonts w:ascii="Arial" w:hAnsi="Arial"/>
                <w:sz w:val="16"/>
                <w:szCs w:val="16"/>
              </w:rPr>
              <w:t xml:space="preserve">ower </w:t>
            </w:r>
            <w:r w:rsidR="003875E5" w:rsidRPr="000B4C73">
              <w:rPr>
                <w:rFonts w:ascii="Arial" w:hAnsi="Arial"/>
                <w:sz w:val="16"/>
                <w:szCs w:val="16"/>
              </w:rPr>
              <w:t>w</w:t>
            </w:r>
            <w:r w:rsidRPr="000B4C73">
              <w:rPr>
                <w:rFonts w:ascii="Arial" w:hAnsi="Arial"/>
                <w:sz w:val="16"/>
                <w:szCs w:val="16"/>
              </w:rPr>
              <w:t>heelchair users that enable</w:t>
            </w:r>
            <w:r w:rsidR="003875E5" w:rsidRPr="000B4C73">
              <w:rPr>
                <w:rFonts w:ascii="Arial" w:hAnsi="Arial"/>
                <w:sz w:val="16"/>
                <w:szCs w:val="16"/>
              </w:rPr>
              <w:t>s</w:t>
            </w:r>
            <w:r w:rsidRPr="000B4C73">
              <w:rPr>
                <w:rFonts w:ascii="Arial" w:hAnsi="Arial"/>
                <w:sz w:val="16"/>
                <w:szCs w:val="16"/>
              </w:rPr>
              <w:t xml:space="preserve"> people to stay in their wheelchair while they evacuate down or up stairs</w:t>
            </w:r>
            <w:r w:rsidR="003875E5" w:rsidRPr="000B4C73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6E7B1D" w:rsidTr="000B4C73">
        <w:trPr>
          <w:cantSplit/>
        </w:trPr>
        <w:tc>
          <w:tcPr>
            <w:tcW w:w="851" w:type="dxa"/>
          </w:tcPr>
          <w:p w:rsidR="006E7B1D" w:rsidRDefault="006E7B1D" w:rsidP="000B4C7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222" w:type="dxa"/>
          </w:tcPr>
          <w:p w:rsidR="006E7B1D" w:rsidRPr="003875E5" w:rsidRDefault="003875E5" w:rsidP="003875E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Arial" w:hAnsi="Arial"/>
              </w:rPr>
            </w:pPr>
            <w:r w:rsidRPr="003875E5">
              <w:rPr>
                <w:rFonts w:ascii="Arial" w:hAnsi="Arial"/>
              </w:rPr>
              <w:t>an e</w:t>
            </w:r>
            <w:r w:rsidR="006E7B1D" w:rsidRPr="003875E5">
              <w:rPr>
                <w:rFonts w:ascii="Arial" w:hAnsi="Arial"/>
              </w:rPr>
              <w:t xml:space="preserve">vac </w:t>
            </w:r>
            <w:r w:rsidRPr="003875E5">
              <w:rPr>
                <w:rFonts w:ascii="Arial" w:hAnsi="Arial"/>
              </w:rPr>
              <w:t>c</w:t>
            </w:r>
            <w:r w:rsidR="006E7B1D" w:rsidRPr="003875E5">
              <w:rPr>
                <w:rFonts w:ascii="Arial" w:hAnsi="Arial"/>
              </w:rPr>
              <w:t>hair</w:t>
            </w:r>
            <w:r w:rsidRPr="003875E5">
              <w:rPr>
                <w:rFonts w:ascii="Arial" w:hAnsi="Arial"/>
              </w:rPr>
              <w:t>?</w:t>
            </w: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6E7B1D" w:rsidRPr="000B4C73" w:rsidRDefault="006E7B1D" w:rsidP="00DA490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6E7B1D" w:rsidTr="000B4C73">
        <w:trPr>
          <w:cantSplit/>
        </w:trPr>
        <w:tc>
          <w:tcPr>
            <w:tcW w:w="851" w:type="dxa"/>
          </w:tcPr>
          <w:p w:rsidR="006E7B1D" w:rsidRDefault="006E7B1D" w:rsidP="000B4C7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 w:rsidR="00C041EC">
              <w:rPr>
                <w:rFonts w:ascii="Arial" w:hAnsi="Arial"/>
              </w:rPr>
              <w:t>5</w:t>
            </w:r>
          </w:p>
        </w:tc>
        <w:tc>
          <w:tcPr>
            <w:tcW w:w="8222" w:type="dxa"/>
          </w:tcPr>
          <w:p w:rsidR="006E7B1D" w:rsidRDefault="006E7B1D" w:rsidP="00E455B1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 you provide regular </w:t>
            </w:r>
            <w:r w:rsidR="003875E5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vac training for staff which includes the person/s that will need supporting in this way?</w:t>
            </w: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6E7B1D" w:rsidRPr="000B4C73" w:rsidRDefault="006E7B1D" w:rsidP="00DA490F">
            <w:pPr>
              <w:rPr>
                <w:rFonts w:ascii="Arial" w:hAnsi="Arial"/>
                <w:sz w:val="16"/>
                <w:szCs w:val="16"/>
              </w:rPr>
            </w:pPr>
            <w:r w:rsidRPr="000B4C73">
              <w:rPr>
                <w:rFonts w:ascii="Arial" w:hAnsi="Arial"/>
                <w:sz w:val="16"/>
                <w:szCs w:val="16"/>
              </w:rPr>
              <w:t>Including the disabled person enables better communication between different people and lowers the stress for the person needing support.</w:t>
            </w:r>
          </w:p>
        </w:tc>
      </w:tr>
      <w:tr w:rsidR="006E7B1D" w:rsidTr="000B4C73">
        <w:trPr>
          <w:cantSplit/>
        </w:trPr>
        <w:tc>
          <w:tcPr>
            <w:tcW w:w="851" w:type="dxa"/>
          </w:tcPr>
          <w:p w:rsidR="006E7B1D" w:rsidRDefault="006E7B1D" w:rsidP="000B4C7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 w:rsidR="00C041EC">
              <w:rPr>
                <w:rFonts w:ascii="Arial" w:hAnsi="Arial"/>
              </w:rPr>
              <w:t>6</w:t>
            </w:r>
          </w:p>
        </w:tc>
        <w:tc>
          <w:tcPr>
            <w:tcW w:w="8222" w:type="dxa"/>
          </w:tcPr>
          <w:p w:rsidR="006E7B1D" w:rsidRDefault="006E7B1D" w:rsidP="00E455B1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Do disabled staff and pupils have individual PEEP</w:t>
            </w:r>
            <w:r w:rsidR="003875E5">
              <w:rPr>
                <w:rFonts w:ascii="Arial" w:hAnsi="Arial"/>
              </w:rPr>
              <w:t>s?</w:t>
            </w: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6E7B1D" w:rsidRPr="000B4C73" w:rsidRDefault="003875E5" w:rsidP="00DA490F">
            <w:pPr>
              <w:rPr>
                <w:rFonts w:ascii="Arial" w:hAnsi="Arial"/>
                <w:sz w:val="16"/>
                <w:szCs w:val="16"/>
              </w:rPr>
            </w:pPr>
            <w:r w:rsidRPr="000B4C73">
              <w:rPr>
                <w:rFonts w:ascii="Arial" w:hAnsi="Arial"/>
                <w:sz w:val="16"/>
                <w:szCs w:val="16"/>
              </w:rPr>
              <w:t xml:space="preserve">A </w:t>
            </w:r>
            <w:r w:rsidR="006E7B1D" w:rsidRPr="000B4C73">
              <w:rPr>
                <w:rFonts w:ascii="Arial" w:hAnsi="Arial"/>
                <w:sz w:val="16"/>
                <w:szCs w:val="16"/>
              </w:rPr>
              <w:t>Personal Emergency Evacuation Procedure is a</w:t>
            </w:r>
            <w:r w:rsidRPr="000B4C73">
              <w:rPr>
                <w:rFonts w:ascii="Arial" w:hAnsi="Arial"/>
                <w:sz w:val="16"/>
                <w:szCs w:val="16"/>
              </w:rPr>
              <w:t>n</w:t>
            </w:r>
            <w:r w:rsidR="006E7B1D" w:rsidRPr="000B4C73">
              <w:rPr>
                <w:rFonts w:ascii="Arial" w:hAnsi="Arial"/>
                <w:sz w:val="16"/>
                <w:szCs w:val="16"/>
              </w:rPr>
              <w:t xml:space="preserve"> individual evacuation plan for a pupil or staff member</w:t>
            </w:r>
            <w:r w:rsidRPr="000B4C73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6E7B1D" w:rsidTr="000B4C73">
        <w:trPr>
          <w:cantSplit/>
        </w:trPr>
        <w:tc>
          <w:tcPr>
            <w:tcW w:w="851" w:type="dxa"/>
          </w:tcPr>
          <w:p w:rsidR="006E7B1D" w:rsidRDefault="006E7B1D" w:rsidP="000B4C7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 w:rsidR="00C041EC">
              <w:rPr>
                <w:rFonts w:ascii="Arial" w:hAnsi="Arial"/>
              </w:rPr>
              <w:t>7</w:t>
            </w:r>
          </w:p>
        </w:tc>
        <w:tc>
          <w:tcPr>
            <w:tcW w:w="8222" w:type="dxa"/>
          </w:tcPr>
          <w:p w:rsidR="006E7B1D" w:rsidRDefault="006E7B1D" w:rsidP="00E455B1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Do you have GEEP</w:t>
            </w:r>
            <w:r w:rsidR="003875E5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in place for external groups, visitors and events</w:t>
            </w:r>
            <w:r w:rsidR="003875E5">
              <w:rPr>
                <w:rFonts w:ascii="Arial" w:hAnsi="Arial"/>
              </w:rPr>
              <w:t>?</w:t>
            </w: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6E7B1D" w:rsidRPr="000B4C73" w:rsidRDefault="003875E5" w:rsidP="00DA490F">
            <w:pPr>
              <w:rPr>
                <w:rFonts w:ascii="Arial" w:hAnsi="Arial"/>
                <w:sz w:val="16"/>
                <w:szCs w:val="16"/>
              </w:rPr>
            </w:pPr>
            <w:r w:rsidRPr="000B4C73">
              <w:rPr>
                <w:rFonts w:ascii="Arial" w:hAnsi="Arial"/>
                <w:sz w:val="16"/>
                <w:szCs w:val="16"/>
              </w:rPr>
              <w:t xml:space="preserve">The </w:t>
            </w:r>
            <w:r w:rsidR="006E7B1D" w:rsidRPr="000B4C73">
              <w:rPr>
                <w:rFonts w:ascii="Arial" w:hAnsi="Arial"/>
                <w:sz w:val="16"/>
                <w:szCs w:val="16"/>
              </w:rPr>
              <w:t>General Emergency Evacuation Procedure i</w:t>
            </w:r>
            <w:r w:rsidRPr="000B4C73">
              <w:rPr>
                <w:rFonts w:ascii="Arial" w:hAnsi="Arial"/>
                <w:sz w:val="16"/>
                <w:szCs w:val="16"/>
              </w:rPr>
              <w:t>s</w:t>
            </w:r>
            <w:r w:rsidR="006E7B1D" w:rsidRPr="000B4C73">
              <w:rPr>
                <w:rFonts w:ascii="Arial" w:hAnsi="Arial"/>
                <w:sz w:val="16"/>
                <w:szCs w:val="16"/>
              </w:rPr>
              <w:t xml:space="preserve"> for events or meetings with a group of people that don’t usually use the building</w:t>
            </w:r>
            <w:r w:rsidRPr="000B4C73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6E7B1D" w:rsidTr="000B4C73">
        <w:trPr>
          <w:cantSplit/>
        </w:trPr>
        <w:tc>
          <w:tcPr>
            <w:tcW w:w="851" w:type="dxa"/>
          </w:tcPr>
          <w:p w:rsidR="006E7B1D" w:rsidRDefault="006E7B1D" w:rsidP="000B4C7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 w:rsidR="00C041EC">
              <w:rPr>
                <w:rFonts w:ascii="Arial" w:hAnsi="Arial"/>
              </w:rPr>
              <w:t>8</w:t>
            </w:r>
          </w:p>
        </w:tc>
        <w:tc>
          <w:tcPr>
            <w:tcW w:w="8222" w:type="dxa"/>
          </w:tcPr>
          <w:p w:rsidR="006E7B1D" w:rsidRDefault="006E7B1D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 PEEP</w:t>
            </w:r>
            <w:r w:rsidR="003875E5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and GEEP</w:t>
            </w:r>
            <w:r w:rsidR="003875E5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checked regularly for effectiveness and any changes in situation for the person?</w:t>
            </w: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6E7B1D" w:rsidRPr="000B4C73" w:rsidRDefault="006E7B1D" w:rsidP="00DA490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6E7B1D" w:rsidTr="000B4C73">
        <w:trPr>
          <w:cantSplit/>
        </w:trPr>
        <w:tc>
          <w:tcPr>
            <w:tcW w:w="851" w:type="dxa"/>
          </w:tcPr>
          <w:p w:rsidR="006E7B1D" w:rsidRDefault="006E7B1D" w:rsidP="000B4C7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 w:rsidR="00C041EC">
              <w:rPr>
                <w:rFonts w:ascii="Arial" w:hAnsi="Arial"/>
              </w:rPr>
              <w:t>9</w:t>
            </w:r>
          </w:p>
        </w:tc>
        <w:tc>
          <w:tcPr>
            <w:tcW w:w="8222" w:type="dxa"/>
          </w:tcPr>
          <w:p w:rsidR="006E7B1D" w:rsidRDefault="006E7B1D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If disabled people cannot evacuate from the building independently</w:t>
            </w:r>
            <w:r w:rsidR="003875E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are designated and signed refuge areas available?</w:t>
            </w: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6E7B1D" w:rsidRPr="000B4C73" w:rsidRDefault="006E7B1D" w:rsidP="00DA490F">
            <w:pPr>
              <w:rPr>
                <w:rFonts w:ascii="Arial" w:hAnsi="Arial"/>
                <w:sz w:val="16"/>
                <w:szCs w:val="16"/>
              </w:rPr>
            </w:pPr>
            <w:r w:rsidRPr="000B4C73">
              <w:rPr>
                <w:rFonts w:ascii="Arial" w:hAnsi="Arial"/>
                <w:sz w:val="16"/>
                <w:szCs w:val="16"/>
              </w:rPr>
              <w:t xml:space="preserve">These are designated safe areas for people to go to when the fire alarm activates. They are not designed to be a permanent location for disabled people during a fire evacuation, but a single point for people to go to prior to being evacuated. </w:t>
            </w:r>
          </w:p>
        </w:tc>
      </w:tr>
      <w:tr w:rsidR="006E7B1D" w:rsidTr="000B4C73">
        <w:trPr>
          <w:cantSplit/>
        </w:trPr>
        <w:tc>
          <w:tcPr>
            <w:tcW w:w="851" w:type="dxa"/>
          </w:tcPr>
          <w:p w:rsidR="006E7B1D" w:rsidRDefault="006E7B1D" w:rsidP="000B4C7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F1</w:t>
            </w:r>
            <w:r w:rsidR="00C041EC">
              <w:rPr>
                <w:rFonts w:ascii="Arial" w:hAnsi="Arial"/>
              </w:rPr>
              <w:t>0</w:t>
            </w:r>
          </w:p>
        </w:tc>
        <w:tc>
          <w:tcPr>
            <w:tcW w:w="8222" w:type="dxa"/>
          </w:tcPr>
          <w:p w:rsidR="006E7B1D" w:rsidRDefault="006E7B1D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If refuges are available</w:t>
            </w:r>
            <w:r w:rsidR="003875E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are they equipped with intercoms to let people know they are there?</w:t>
            </w: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6E7B1D" w:rsidRDefault="006E7B1D" w:rsidP="00DA490F">
            <w:pPr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6E7B1D" w:rsidRPr="000B4C73" w:rsidRDefault="006E7B1D" w:rsidP="00DA490F">
            <w:pPr>
              <w:rPr>
                <w:rFonts w:ascii="Arial" w:hAnsi="Arial"/>
                <w:sz w:val="16"/>
                <w:szCs w:val="16"/>
              </w:rPr>
            </w:pPr>
            <w:r w:rsidRPr="000B4C73">
              <w:rPr>
                <w:rFonts w:ascii="Arial" w:hAnsi="Arial"/>
                <w:sz w:val="16"/>
                <w:szCs w:val="16"/>
              </w:rPr>
              <w:t>An intercom enable</w:t>
            </w:r>
            <w:r w:rsidR="003875E5" w:rsidRPr="000B4C73">
              <w:rPr>
                <w:rFonts w:ascii="Arial" w:hAnsi="Arial"/>
                <w:sz w:val="16"/>
                <w:szCs w:val="16"/>
              </w:rPr>
              <w:t>s</w:t>
            </w:r>
            <w:r w:rsidRPr="000B4C73">
              <w:rPr>
                <w:rFonts w:ascii="Arial" w:hAnsi="Arial"/>
                <w:sz w:val="16"/>
                <w:szCs w:val="16"/>
              </w:rPr>
              <w:t xml:space="preserve"> someone to inform the fire marshal team where they are and for the fire marshal team to give instructions/reassurances.</w:t>
            </w:r>
          </w:p>
        </w:tc>
      </w:tr>
      <w:tr w:rsidR="006E7B1D" w:rsidTr="000B4C73">
        <w:trPr>
          <w:cantSplit/>
        </w:trPr>
        <w:tc>
          <w:tcPr>
            <w:tcW w:w="851" w:type="dxa"/>
          </w:tcPr>
          <w:p w:rsidR="006E7B1D" w:rsidRDefault="006E7B1D" w:rsidP="000B4C7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F1</w:t>
            </w:r>
            <w:r w:rsidR="00C041EC">
              <w:rPr>
                <w:rFonts w:ascii="Arial" w:hAnsi="Arial"/>
              </w:rPr>
              <w:t>1</w:t>
            </w:r>
          </w:p>
        </w:tc>
        <w:tc>
          <w:tcPr>
            <w:tcW w:w="8222" w:type="dxa"/>
          </w:tcPr>
          <w:p w:rsidR="006E7B1D" w:rsidRDefault="006E7B1D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 evacuation routes checked routinely and regularly for freedom from combustible materials/obstacles/locked doors?</w:t>
            </w:r>
          </w:p>
        </w:tc>
        <w:tc>
          <w:tcPr>
            <w:tcW w:w="992" w:type="dxa"/>
          </w:tcPr>
          <w:p w:rsidR="006E7B1D" w:rsidRDefault="006E7B1D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6E7B1D" w:rsidRDefault="006E7B1D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6E7B1D" w:rsidRPr="000B4C73" w:rsidRDefault="006E7B1D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6E7B1D" w:rsidTr="000B4C73">
        <w:trPr>
          <w:cantSplit/>
        </w:trPr>
        <w:tc>
          <w:tcPr>
            <w:tcW w:w="851" w:type="dxa"/>
          </w:tcPr>
          <w:p w:rsidR="006E7B1D" w:rsidRDefault="006E7B1D" w:rsidP="000B4C7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F1</w:t>
            </w:r>
            <w:r w:rsidR="00C041EC">
              <w:rPr>
                <w:rFonts w:ascii="Arial" w:hAnsi="Arial"/>
              </w:rPr>
              <w:t>2</w:t>
            </w:r>
          </w:p>
        </w:tc>
        <w:tc>
          <w:tcPr>
            <w:tcW w:w="8222" w:type="dxa"/>
          </w:tcPr>
          <w:p w:rsidR="006E7B1D" w:rsidRDefault="006E7B1D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 external fire points and routes accessible and monitored</w:t>
            </w:r>
            <w:r w:rsidR="00C041EC">
              <w:rPr>
                <w:rFonts w:ascii="Arial" w:hAnsi="Arial"/>
              </w:rPr>
              <w:t>?</w:t>
            </w:r>
          </w:p>
        </w:tc>
        <w:tc>
          <w:tcPr>
            <w:tcW w:w="992" w:type="dxa"/>
          </w:tcPr>
          <w:p w:rsidR="006E7B1D" w:rsidRDefault="006E7B1D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6E7B1D" w:rsidRDefault="006E7B1D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6E7B1D" w:rsidRPr="000B4C73" w:rsidRDefault="006E7B1D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0B4C73">
              <w:rPr>
                <w:rFonts w:ascii="Arial" w:hAnsi="Arial"/>
                <w:sz w:val="16"/>
                <w:szCs w:val="16"/>
              </w:rPr>
              <w:t>Consider the route and how accessible it is to any assembly points</w:t>
            </w:r>
            <w:r w:rsidR="003875E5" w:rsidRPr="000B4C73">
              <w:rPr>
                <w:rFonts w:ascii="Arial" w:hAnsi="Arial"/>
                <w:sz w:val="16"/>
                <w:szCs w:val="16"/>
              </w:rPr>
              <w:t>, e</w:t>
            </w:r>
            <w:r w:rsidRPr="000B4C73">
              <w:rPr>
                <w:rFonts w:ascii="Arial" w:hAnsi="Arial"/>
                <w:sz w:val="16"/>
                <w:szCs w:val="16"/>
              </w:rPr>
              <w:t>.g. gradients, surfaces such as gravel or grass, potential obstacles such as within car parks.</w:t>
            </w:r>
          </w:p>
        </w:tc>
      </w:tr>
      <w:tr w:rsidR="006E7B1D" w:rsidTr="000B4C73">
        <w:trPr>
          <w:cantSplit/>
        </w:trPr>
        <w:tc>
          <w:tcPr>
            <w:tcW w:w="851" w:type="dxa"/>
          </w:tcPr>
          <w:p w:rsidR="006E7B1D" w:rsidRDefault="006E7B1D" w:rsidP="000B4C7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F1</w:t>
            </w:r>
            <w:r w:rsidR="00C041EC">
              <w:rPr>
                <w:rFonts w:ascii="Arial" w:hAnsi="Arial"/>
              </w:rPr>
              <w:t>3</w:t>
            </w:r>
          </w:p>
        </w:tc>
        <w:tc>
          <w:tcPr>
            <w:tcW w:w="8222" w:type="dxa"/>
          </w:tcPr>
          <w:p w:rsidR="006E7B1D" w:rsidRDefault="006E7B1D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 all fire warning devices and detectors checked routinely and regularly?</w:t>
            </w:r>
          </w:p>
          <w:p w:rsidR="00A42BE9" w:rsidRDefault="00A42BE9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6E7B1D" w:rsidRDefault="006E7B1D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6E7B1D" w:rsidRDefault="006E7B1D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6E7B1D" w:rsidRPr="000B4C73" w:rsidRDefault="006E7B1D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AC0880" w:rsidRPr="000B4C73" w:rsidTr="000B4C73">
        <w:trPr>
          <w:cantSplit/>
        </w:trPr>
        <w:tc>
          <w:tcPr>
            <w:tcW w:w="9073" w:type="dxa"/>
            <w:gridSpan w:val="2"/>
            <w:shd w:val="clear" w:color="auto" w:fill="D9D9D9" w:themeFill="background1" w:themeFillShade="D9"/>
          </w:tcPr>
          <w:p w:rsidR="00AC0880" w:rsidRPr="000B4C73" w:rsidRDefault="00AC0880" w:rsidP="000B4C73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  <w:r w:rsidRPr="000B4C73">
              <w:rPr>
                <w:rFonts w:ascii="Arial" w:hAnsi="Arial"/>
                <w:b/>
              </w:rPr>
              <w:t>Actions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:rsidR="00AC0880" w:rsidRPr="000B4C73" w:rsidRDefault="00AC0880" w:rsidP="000B4C73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  <w:r w:rsidRPr="000B4C73">
              <w:rPr>
                <w:rFonts w:ascii="Arial" w:hAnsi="Arial"/>
                <w:b/>
              </w:rPr>
              <w:t>Date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C0880" w:rsidRPr="000B4C73" w:rsidRDefault="00AC0880" w:rsidP="000B4C73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  <w:r w:rsidRPr="000B4C73">
              <w:rPr>
                <w:rFonts w:ascii="Arial" w:hAnsi="Arial"/>
                <w:b/>
              </w:rPr>
              <w:t>Owner</w:t>
            </w:r>
          </w:p>
        </w:tc>
      </w:tr>
      <w:tr w:rsidR="00AC0880" w:rsidTr="000B4C73">
        <w:trPr>
          <w:cantSplit/>
        </w:trPr>
        <w:tc>
          <w:tcPr>
            <w:tcW w:w="9073" w:type="dxa"/>
            <w:gridSpan w:val="2"/>
          </w:tcPr>
          <w:p w:rsidR="00AC0880" w:rsidRDefault="00AC0880" w:rsidP="000B4C7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  <w:p w:rsidR="00AC0880" w:rsidRDefault="00AC0880" w:rsidP="000B4C7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  <w:p w:rsidR="00AC0880" w:rsidRDefault="00AC0880" w:rsidP="000B4C7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  <w:p w:rsidR="00AC0880" w:rsidRDefault="00AC0880" w:rsidP="000B4C7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  <w:p w:rsidR="00AC0880" w:rsidRDefault="00AC0880" w:rsidP="000B4C7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  <w:p w:rsidR="00AC0880" w:rsidRDefault="00AC0880" w:rsidP="000B4C7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  <w:p w:rsidR="00AC0880" w:rsidRDefault="00AC0880" w:rsidP="000B4C7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  <w:p w:rsidR="00AC0880" w:rsidRDefault="00AC0880" w:rsidP="000B4C7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</w:tcPr>
          <w:p w:rsidR="00AC0880" w:rsidRDefault="00AC0880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AC0880" w:rsidRDefault="00AC0880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  <w:p w:rsidR="000B4C73" w:rsidRDefault="000B4C73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  <w:p w:rsidR="000B4C73" w:rsidRDefault="000B4C73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  <w:p w:rsidR="000B4C73" w:rsidRDefault="000B4C73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  <w:p w:rsidR="000B4C73" w:rsidRDefault="000B4C73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  <w:p w:rsidR="000B4C73" w:rsidRDefault="000B4C73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  <w:p w:rsidR="000B4C73" w:rsidRDefault="000B4C73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  <w:p w:rsidR="000B4C73" w:rsidRDefault="000B4C73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  <w:p w:rsidR="000B4C73" w:rsidRDefault="000B4C73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  <w:p w:rsidR="000B4C73" w:rsidRDefault="000B4C73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  <w:p w:rsidR="000B4C73" w:rsidRDefault="000B4C73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  <w:p w:rsidR="000B4C73" w:rsidRDefault="000B4C73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  <w:p w:rsidR="000B4C73" w:rsidRDefault="000B4C73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  <w:p w:rsidR="000B4C73" w:rsidRDefault="000B4C73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</w:tr>
    </w:tbl>
    <w:p w:rsidR="00D10181" w:rsidRDefault="00D10181" w:rsidP="008E3B5E"/>
    <w:sectPr w:rsidR="00D10181" w:rsidSect="008E3B5E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3B5" w:rsidRDefault="001573B5" w:rsidP="001573B5">
      <w:r>
        <w:separator/>
      </w:r>
    </w:p>
  </w:endnote>
  <w:endnote w:type="continuationSeparator" w:id="0">
    <w:p w:rsidR="001573B5" w:rsidRDefault="001573B5" w:rsidP="0015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73" w:rsidRPr="00976765" w:rsidRDefault="000B4C73" w:rsidP="000B4C73">
    <w:pPr>
      <w:spacing w:after="150" w:line="330" w:lineRule="atLeast"/>
      <w:rPr>
        <w:rFonts w:ascii="Arial" w:hAnsi="Arial" w:cs="Arial"/>
        <w:color w:val="000000"/>
        <w:sz w:val="20"/>
      </w:rPr>
    </w:pPr>
    <w:r w:rsidRPr="00976765">
      <w:rPr>
        <w:rFonts w:ascii="Arial" w:hAnsi="Arial" w:cs="Arial"/>
        <w:color w:val="000000"/>
        <w:sz w:val="20"/>
      </w:rPr>
      <w:t>Access rating – (1= very bad to 5 = very good)</w:t>
    </w:r>
  </w:p>
  <w:p w:rsidR="000B4C73" w:rsidRPr="00976765" w:rsidRDefault="000B4C73" w:rsidP="000B4C73">
    <w:pPr>
      <w:pStyle w:val="Footer"/>
      <w:rPr>
        <w:sz w:val="20"/>
      </w:rPr>
    </w:pPr>
    <w:r w:rsidRPr="00976765">
      <w:rPr>
        <w:rFonts w:ascii="Arial" w:hAnsi="Arial" w:cs="Arial"/>
        <w:color w:val="000000"/>
        <w:sz w:val="20"/>
      </w:rPr>
      <w:t>Priority rating – (1= non-priority to 3 = high priority)</w:t>
    </w:r>
  </w:p>
  <w:p w:rsidR="000B4C73" w:rsidRDefault="000B4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3B5" w:rsidRDefault="001573B5" w:rsidP="001573B5">
      <w:r>
        <w:separator/>
      </w:r>
    </w:p>
  </w:footnote>
  <w:footnote w:type="continuationSeparator" w:id="0">
    <w:p w:rsidR="001573B5" w:rsidRDefault="001573B5" w:rsidP="00157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3B5" w:rsidRDefault="001573B5" w:rsidP="000B4C73">
    <w:pPr>
      <w:jc w:val="center"/>
      <w:rPr>
        <w:rFonts w:ascii="Arial" w:hAnsi="Arial"/>
      </w:rPr>
    </w:pPr>
    <w:r>
      <w:rPr>
        <w:rFonts w:ascii="Arial" w:hAnsi="Arial"/>
        <w:b/>
      </w:rPr>
      <w:t>Section 6 ACCESS AUDIT CHECKLIST</w:t>
    </w:r>
    <w:r w:rsidR="000B4C73">
      <w:rPr>
        <w:rFonts w:ascii="Arial" w:hAnsi="Arial"/>
        <w:b/>
      </w:rPr>
      <w:t xml:space="preserve"> – Fire exits </w:t>
    </w:r>
  </w:p>
  <w:p w:rsidR="001573B5" w:rsidRPr="001573B5" w:rsidRDefault="001573B5" w:rsidP="000B4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C270B"/>
    <w:multiLevelType w:val="hybridMultilevel"/>
    <w:tmpl w:val="BB26143C"/>
    <w:lvl w:ilvl="0" w:tplc="1C9A9BC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777643F"/>
    <w:multiLevelType w:val="hybridMultilevel"/>
    <w:tmpl w:val="16D43B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5E"/>
    <w:rsid w:val="000B4C73"/>
    <w:rsid w:val="001573B5"/>
    <w:rsid w:val="00286660"/>
    <w:rsid w:val="003875E5"/>
    <w:rsid w:val="00504778"/>
    <w:rsid w:val="005527F9"/>
    <w:rsid w:val="006E7B1D"/>
    <w:rsid w:val="00751ED5"/>
    <w:rsid w:val="008E3B5E"/>
    <w:rsid w:val="0095035C"/>
    <w:rsid w:val="00A42BE9"/>
    <w:rsid w:val="00AC0880"/>
    <w:rsid w:val="00C041EC"/>
    <w:rsid w:val="00D10181"/>
    <w:rsid w:val="00E4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A1868"/>
  <w15:chartTrackingRefBased/>
  <w15:docId w15:val="{8437407B-F6D1-4365-A392-3603B575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B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3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3B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573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3B5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Neil</dc:creator>
  <cp:keywords/>
  <dc:description/>
  <cp:lastModifiedBy>Jones, Dawn</cp:lastModifiedBy>
  <cp:revision>9</cp:revision>
  <cp:lastPrinted>2020-01-24T12:44:00Z</cp:lastPrinted>
  <dcterms:created xsi:type="dcterms:W3CDTF">2019-12-05T22:39:00Z</dcterms:created>
  <dcterms:modified xsi:type="dcterms:W3CDTF">2020-01-30T14:14:00Z</dcterms:modified>
</cp:coreProperties>
</file>