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23CE" w14:textId="53E49B8B" w:rsidR="005666CA" w:rsidRDefault="005B0D17">
      <w:pPr>
        <w:rPr>
          <w:rFonts w:ascii="Arial" w:hAnsi="Arial" w:cs="Arial"/>
          <w:iCs/>
          <w:sz w:val="20"/>
          <w:szCs w:val="20"/>
        </w:rPr>
      </w:pPr>
      <w:r w:rsidRPr="00371058">
        <w:rPr>
          <w:rFonts w:ascii="Arial" w:hAnsi="Arial" w:cs="Arial"/>
          <w:iCs/>
          <w:sz w:val="20"/>
          <w:szCs w:val="20"/>
        </w:rPr>
        <w:t xml:space="preserve">Schools should complete this paperwork in the </w:t>
      </w:r>
      <w:r w:rsidRPr="00371058">
        <w:rPr>
          <w:rFonts w:ascii="Arial" w:hAnsi="Arial" w:cs="Arial"/>
          <w:b/>
          <w:bCs/>
          <w:iCs/>
          <w:sz w:val="20"/>
          <w:szCs w:val="20"/>
        </w:rPr>
        <w:t>exceptional circumstances</w:t>
      </w:r>
      <w:r w:rsidRPr="00371058">
        <w:rPr>
          <w:rFonts w:ascii="Arial" w:hAnsi="Arial" w:cs="Arial"/>
          <w:iCs/>
          <w:sz w:val="20"/>
          <w:szCs w:val="20"/>
        </w:rPr>
        <w:t xml:space="preserve"> that a </w:t>
      </w:r>
      <w:r w:rsidRPr="00371058">
        <w:rPr>
          <w:rFonts w:ascii="Arial" w:hAnsi="Arial" w:cs="Arial"/>
          <w:b/>
          <w:bCs/>
          <w:iCs/>
          <w:sz w:val="20"/>
          <w:szCs w:val="20"/>
        </w:rPr>
        <w:t>temporary</w:t>
      </w:r>
      <w:r w:rsidRPr="00371058">
        <w:rPr>
          <w:rFonts w:ascii="Arial" w:hAnsi="Arial" w:cs="Arial"/>
          <w:iCs/>
          <w:sz w:val="20"/>
          <w:szCs w:val="20"/>
        </w:rPr>
        <w:t xml:space="preserve"> part-time timetable has not led to the child</w:t>
      </w:r>
      <w:r w:rsidR="002001B1">
        <w:rPr>
          <w:rFonts w:ascii="Arial" w:hAnsi="Arial" w:cs="Arial"/>
          <w:iCs/>
          <w:sz w:val="20"/>
          <w:szCs w:val="20"/>
        </w:rPr>
        <w:t>’s</w:t>
      </w:r>
      <w:r w:rsidRPr="00371058">
        <w:rPr>
          <w:rFonts w:ascii="Arial" w:hAnsi="Arial" w:cs="Arial"/>
          <w:iCs/>
          <w:sz w:val="20"/>
          <w:szCs w:val="20"/>
        </w:rPr>
        <w:t xml:space="preserve"> full-time attendance. Please see the </w:t>
      </w:r>
      <w:hyperlink r:id="rId11" w:history="1">
        <w:r w:rsidRPr="00F257E4">
          <w:rPr>
            <w:rStyle w:val="Hyperlink"/>
            <w:rFonts w:ascii="Arial" w:hAnsi="Arial" w:cs="Arial"/>
            <w:sz w:val="20"/>
            <w:szCs w:val="20"/>
          </w:rPr>
          <w:t>guidance</w:t>
        </w:r>
      </w:hyperlink>
      <w:r w:rsidRPr="3A175B53">
        <w:rPr>
          <w:rFonts w:ascii="Arial" w:hAnsi="Arial" w:cs="Arial"/>
          <w:sz w:val="20"/>
          <w:szCs w:val="20"/>
        </w:rPr>
        <w:t xml:space="preserve"> before completing the extension.</w:t>
      </w:r>
      <w:r w:rsidR="00924BCB" w:rsidRPr="00924BC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924BCB" w:rsidRPr="00924BCB">
        <w:rPr>
          <w:rFonts w:ascii="Arial" w:hAnsi="Arial" w:cs="Arial"/>
          <w:sz w:val="20"/>
          <w:szCs w:val="20"/>
        </w:rPr>
        <w:t>If it is identified that the plan is not working following two reviews any further planning meetings should plan to cease the part-time timetable and implement an alternative strategy to meet the child’s educational needs</w:t>
      </w:r>
      <w:r w:rsidR="004D349A">
        <w:rPr>
          <w:rFonts w:ascii="Arial" w:hAnsi="Arial" w:cs="Arial"/>
          <w:sz w:val="20"/>
          <w:szCs w:val="20"/>
        </w:rPr>
        <w:t xml:space="preserve">. </w:t>
      </w:r>
    </w:p>
    <w:p w14:paraId="1A4EED35" w14:textId="02618EA6" w:rsidR="00371058" w:rsidRDefault="00371058">
      <w:pPr>
        <w:rPr>
          <w:rFonts w:ascii="Arial" w:hAnsi="Arial" w:cs="Arial"/>
          <w:b/>
          <w:bCs/>
          <w:iCs/>
          <w:sz w:val="20"/>
          <w:szCs w:val="20"/>
        </w:rPr>
      </w:pPr>
      <w:r w:rsidRPr="00371058">
        <w:rPr>
          <w:rFonts w:ascii="Arial" w:hAnsi="Arial" w:cs="Arial"/>
          <w:b/>
          <w:bCs/>
          <w:iCs/>
          <w:sz w:val="20"/>
          <w:szCs w:val="20"/>
        </w:rPr>
        <w:t xml:space="preserve">All </w:t>
      </w:r>
      <w:r w:rsidRPr="3A175B53">
        <w:rPr>
          <w:rFonts w:ascii="Arial" w:hAnsi="Arial" w:cs="Arial"/>
          <w:b/>
          <w:bCs/>
          <w:sz w:val="20"/>
          <w:szCs w:val="20"/>
        </w:rPr>
        <w:t>section</w:t>
      </w:r>
      <w:r w:rsidR="360594DA" w:rsidRPr="3A175B53">
        <w:rPr>
          <w:rFonts w:ascii="Arial" w:hAnsi="Arial" w:cs="Arial"/>
          <w:b/>
          <w:bCs/>
          <w:sz w:val="20"/>
          <w:szCs w:val="20"/>
        </w:rPr>
        <w:t>s</w:t>
      </w:r>
      <w:r w:rsidRPr="00371058">
        <w:rPr>
          <w:rFonts w:ascii="Arial" w:hAnsi="Arial" w:cs="Arial"/>
          <w:b/>
          <w:bCs/>
          <w:iCs/>
          <w:sz w:val="20"/>
          <w:szCs w:val="20"/>
        </w:rPr>
        <w:t xml:space="preserve"> must be completed.</w:t>
      </w: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2547"/>
        <w:gridCol w:w="2339"/>
        <w:gridCol w:w="2341"/>
        <w:gridCol w:w="3541"/>
      </w:tblGrid>
      <w:tr w:rsidR="00614A64" w:rsidRPr="005510FE" w14:paraId="034EF7D3" w14:textId="77777777" w:rsidTr="00614A64">
        <w:trPr>
          <w:trHeight w:val="294"/>
        </w:trPr>
        <w:tc>
          <w:tcPr>
            <w:tcW w:w="1183" w:type="pct"/>
            <w:shd w:val="clear" w:color="auto" w:fill="D9D9D9" w:themeFill="background1" w:themeFillShade="D9"/>
          </w:tcPr>
          <w:p w14:paraId="7AB406F2" w14:textId="77777777" w:rsidR="00614A64" w:rsidRPr="005510FE" w:rsidRDefault="00614A64" w:rsidP="00796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Name of School:</w:t>
            </w:r>
          </w:p>
        </w:tc>
        <w:tc>
          <w:tcPr>
            <w:tcW w:w="3817" w:type="pct"/>
            <w:gridSpan w:val="3"/>
          </w:tcPr>
          <w:p w14:paraId="677B6141" w14:textId="77777777" w:rsidR="00614A64" w:rsidRPr="005510FE" w:rsidRDefault="00614A64" w:rsidP="00796CF6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47" w:rsidRPr="005510FE" w14:paraId="11DC1FFE" w14:textId="77777777" w:rsidTr="00614A64">
        <w:tc>
          <w:tcPr>
            <w:tcW w:w="1183" w:type="pct"/>
            <w:shd w:val="clear" w:color="auto" w:fill="D9D9D9" w:themeFill="background1" w:themeFillShade="D9"/>
          </w:tcPr>
          <w:p w14:paraId="766C2D81" w14:textId="77777777" w:rsidR="00613747" w:rsidRPr="005510FE" w:rsidRDefault="00613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Date of Meeting:</w:t>
            </w:r>
          </w:p>
        </w:tc>
        <w:tc>
          <w:tcPr>
            <w:tcW w:w="1086" w:type="pct"/>
          </w:tcPr>
          <w:p w14:paraId="2F1AB290" w14:textId="77777777" w:rsidR="00613747" w:rsidRPr="005510FE" w:rsidRDefault="00613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10C2A" w14:textId="77777777" w:rsidR="00613747" w:rsidRPr="005510FE" w:rsidRDefault="00613747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Name of pupil:</w:t>
            </w: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14:paraId="107C7689" w14:textId="77777777" w:rsidR="00613747" w:rsidRPr="005510FE" w:rsidRDefault="00613747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47" w:rsidRPr="005510FE" w14:paraId="76494D02" w14:textId="77777777" w:rsidTr="00614A64">
        <w:trPr>
          <w:trHeight w:val="294"/>
        </w:trPr>
        <w:tc>
          <w:tcPr>
            <w:tcW w:w="1183" w:type="pct"/>
            <w:shd w:val="clear" w:color="auto" w:fill="D9D9D9" w:themeFill="background1" w:themeFillShade="D9"/>
          </w:tcPr>
          <w:p w14:paraId="56CB7BA7" w14:textId="77777777" w:rsidR="00613747" w:rsidRPr="005510FE" w:rsidRDefault="006137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1086" w:type="pct"/>
          </w:tcPr>
          <w:p w14:paraId="575396D9" w14:textId="77777777" w:rsidR="00613747" w:rsidRPr="005510FE" w:rsidRDefault="00613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EF33A" w14:textId="77777777" w:rsidR="00613747" w:rsidRPr="005510FE" w:rsidRDefault="00613747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Year Group:</w:t>
            </w: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14:paraId="6A55BD3A" w14:textId="77777777" w:rsidR="00613747" w:rsidRPr="005510FE" w:rsidRDefault="00613747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747" w:rsidRPr="005510FE" w14:paraId="42026777" w14:textId="77777777" w:rsidTr="00614A64">
        <w:trPr>
          <w:trHeight w:val="294"/>
        </w:trPr>
        <w:tc>
          <w:tcPr>
            <w:tcW w:w="1183" w:type="pct"/>
            <w:shd w:val="clear" w:color="auto" w:fill="D9D9D9" w:themeFill="background1" w:themeFillShade="D9"/>
          </w:tcPr>
          <w:p w14:paraId="751C37FD" w14:textId="77777777" w:rsidR="00613747" w:rsidRPr="005510FE" w:rsidRDefault="00613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UPN:</w:t>
            </w:r>
          </w:p>
        </w:tc>
        <w:tc>
          <w:tcPr>
            <w:tcW w:w="1086" w:type="pct"/>
          </w:tcPr>
          <w:p w14:paraId="569CE543" w14:textId="77777777" w:rsidR="00613747" w:rsidRPr="005510FE" w:rsidRDefault="00613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</w:tcPr>
          <w:p w14:paraId="5C141B06" w14:textId="77777777" w:rsidR="00613747" w:rsidRPr="005510FE" w:rsidRDefault="00613747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1644" w:type="pct"/>
          </w:tcPr>
          <w:p w14:paraId="0A5D8D4D" w14:textId="77777777" w:rsidR="00613747" w:rsidRPr="005510FE" w:rsidRDefault="00613747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538DC" w14:textId="77777777" w:rsidR="002826A6" w:rsidRPr="00371058" w:rsidRDefault="002826A6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2552"/>
        <w:gridCol w:w="1842"/>
      </w:tblGrid>
      <w:tr w:rsidR="00371058" w:rsidRPr="004C6BFF" w14:paraId="256EE87E" w14:textId="77777777" w:rsidTr="00E7348E">
        <w:tc>
          <w:tcPr>
            <w:tcW w:w="1555" w:type="dxa"/>
            <w:shd w:val="clear" w:color="auto" w:fill="D9D9D9" w:themeFill="background1" w:themeFillShade="D9"/>
          </w:tcPr>
          <w:p w14:paraId="2E21EF9C" w14:textId="31DCE1E7" w:rsidR="00371058" w:rsidRPr="004C6BFF" w:rsidRDefault="00371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4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Original</w:t>
            </w:r>
            <w:r w:rsidRPr="004C6B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 date of timetable</w:t>
            </w:r>
          </w:p>
        </w:tc>
        <w:tc>
          <w:tcPr>
            <w:tcW w:w="1701" w:type="dxa"/>
          </w:tcPr>
          <w:p w14:paraId="66F20A23" w14:textId="77777777" w:rsidR="00371058" w:rsidRPr="004C6BFF" w:rsidRDefault="00371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7BD214" w14:textId="255B1F03" w:rsidR="00371058" w:rsidRPr="004C6BFF" w:rsidRDefault="00371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BFF">
              <w:rPr>
                <w:rFonts w:ascii="Arial" w:hAnsi="Arial" w:cs="Arial"/>
                <w:b/>
                <w:bCs/>
                <w:sz w:val="20"/>
                <w:szCs w:val="20"/>
              </w:rPr>
              <w:t>Start date of extension</w:t>
            </w:r>
          </w:p>
        </w:tc>
        <w:tc>
          <w:tcPr>
            <w:tcW w:w="1701" w:type="dxa"/>
          </w:tcPr>
          <w:p w14:paraId="1F3742A7" w14:textId="77777777" w:rsidR="00371058" w:rsidRPr="004C6BFF" w:rsidRDefault="00371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604BE09" w14:textId="32B271E5" w:rsidR="00371058" w:rsidRPr="004C6BFF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6BF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Date to return to fulltime either at school or </w:t>
            </w:r>
            <w:r w:rsidR="002E54B1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="38AD915D" w:rsidRPr="3A175B53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lternative </w:t>
            </w:r>
            <w:r w:rsidR="002E54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</w:t>
            </w:r>
            <w:r w:rsidR="38AD915D" w:rsidRPr="3A175B53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rovision</w:t>
            </w:r>
          </w:p>
        </w:tc>
        <w:tc>
          <w:tcPr>
            <w:tcW w:w="1842" w:type="dxa"/>
          </w:tcPr>
          <w:p w14:paraId="1EFB300B" w14:textId="77777777" w:rsidR="00371058" w:rsidRPr="004C6BFF" w:rsidRDefault="00371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8D0FC1" w14:textId="77777777" w:rsidR="005B0D17" w:rsidRPr="004C6BFF" w:rsidRDefault="005B0D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71058" w:rsidRPr="004C6BFF" w14:paraId="51C7AB60" w14:textId="77777777" w:rsidTr="00371058">
        <w:tc>
          <w:tcPr>
            <w:tcW w:w="10768" w:type="dxa"/>
            <w:shd w:val="clear" w:color="auto" w:fill="D9D9D9" w:themeFill="background1" w:themeFillShade="D9"/>
          </w:tcPr>
          <w:p w14:paraId="069308DD" w14:textId="6D118117" w:rsidR="00371058" w:rsidRPr="004C6BFF" w:rsidRDefault="00371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B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full </w:t>
            </w:r>
            <w:r w:rsidRPr="3A175B53">
              <w:rPr>
                <w:rFonts w:ascii="Arial" w:hAnsi="Arial" w:cs="Arial"/>
                <w:b/>
                <w:bCs/>
                <w:sz w:val="20"/>
                <w:szCs w:val="20"/>
              </w:rPr>
              <w:t>rational</w:t>
            </w:r>
            <w:r w:rsidR="65FEA0B6" w:rsidRPr="3A175B5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C6B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requirement of the extension, including </w:t>
            </w:r>
            <w:r w:rsidR="0FF561B2" w:rsidRPr="3A175B53">
              <w:rPr>
                <w:rFonts w:ascii="Arial" w:hAnsi="Arial" w:cs="Arial"/>
                <w:b/>
                <w:bCs/>
                <w:sz w:val="20"/>
                <w:szCs w:val="20"/>
              </w:rPr>
              <w:t>professionals'</w:t>
            </w:r>
            <w:r w:rsidRPr="3A175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view</w:t>
            </w:r>
            <w:r w:rsidR="66F1F617" w:rsidRPr="3A175B5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C6B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supporting evidence</w:t>
            </w:r>
            <w:r w:rsidR="005666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5666CA" w:rsidRPr="005666CA">
              <w:rPr>
                <w:rFonts w:ascii="Arial" w:hAnsi="Arial" w:cs="Arial"/>
                <w:b/>
                <w:bCs/>
                <w:sz w:val="20"/>
                <w:szCs w:val="20"/>
              </w:rPr>
              <w:t>This must include an updated assessment of why the child cannot currently access a full-time education and why it would not be in their best interest to do so:</w:t>
            </w:r>
          </w:p>
        </w:tc>
      </w:tr>
      <w:tr w:rsidR="00371058" w:rsidRPr="00371058" w14:paraId="3277F2F9" w14:textId="77777777" w:rsidTr="00371058">
        <w:tc>
          <w:tcPr>
            <w:tcW w:w="10768" w:type="dxa"/>
          </w:tcPr>
          <w:p w14:paraId="5239B585" w14:textId="77777777" w:rsidR="00371058" w:rsidRDefault="00371058">
            <w:pPr>
              <w:rPr>
                <w:rFonts w:ascii="Arial" w:hAnsi="Arial" w:cs="Arial"/>
              </w:rPr>
            </w:pPr>
          </w:p>
          <w:p w14:paraId="74065857" w14:textId="77777777" w:rsidR="00ED01D5" w:rsidRPr="00371058" w:rsidRDefault="00ED01D5">
            <w:pPr>
              <w:rPr>
                <w:rFonts w:ascii="Arial" w:hAnsi="Arial" w:cs="Arial"/>
              </w:rPr>
            </w:pPr>
          </w:p>
        </w:tc>
      </w:tr>
    </w:tbl>
    <w:p w14:paraId="086AB768" w14:textId="77777777" w:rsidR="00ED01D5" w:rsidRDefault="00ED01D5" w:rsidP="00ED01D5">
      <w:pPr>
        <w:rPr>
          <w:rFonts w:ascii="Arial" w:hAnsi="Arial" w:cs="Arial"/>
          <w:b/>
          <w:sz w:val="20"/>
          <w:szCs w:val="20"/>
        </w:rPr>
      </w:pPr>
    </w:p>
    <w:p w14:paraId="15129D78" w14:textId="0AF587E3" w:rsidR="00ED01D5" w:rsidRPr="005510FE" w:rsidRDefault="00ED01D5" w:rsidP="00ED01D5">
      <w:pPr>
        <w:rPr>
          <w:rFonts w:ascii="Arial" w:hAnsi="Arial" w:cs="Arial"/>
          <w:b/>
          <w:sz w:val="20"/>
          <w:szCs w:val="20"/>
        </w:rPr>
      </w:pPr>
      <w:r w:rsidRPr="005510FE">
        <w:rPr>
          <w:rFonts w:ascii="Arial" w:hAnsi="Arial" w:cs="Arial"/>
          <w:b/>
          <w:sz w:val="20"/>
          <w:szCs w:val="20"/>
        </w:rPr>
        <w:t>The following needs to be completed if</w:t>
      </w:r>
      <w:r>
        <w:rPr>
          <w:rFonts w:ascii="Arial" w:hAnsi="Arial" w:cs="Arial"/>
          <w:b/>
          <w:sz w:val="20"/>
          <w:szCs w:val="20"/>
        </w:rPr>
        <w:t xml:space="preserve"> the child is</w:t>
      </w:r>
      <w:r w:rsidRPr="005510FE">
        <w:rPr>
          <w:rFonts w:ascii="Arial" w:hAnsi="Arial" w:cs="Arial"/>
          <w:b/>
          <w:sz w:val="20"/>
          <w:szCs w:val="20"/>
        </w:rPr>
        <w:t xml:space="preserve"> in receipt of an EHCP.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ED01D5" w:rsidRPr="005510FE" w14:paraId="4AF85609" w14:textId="77777777" w:rsidTr="00ED01D5">
        <w:tc>
          <w:tcPr>
            <w:tcW w:w="5240" w:type="dxa"/>
            <w:shd w:val="clear" w:color="auto" w:fill="D9D9D9" w:themeFill="background1" w:themeFillShade="D9"/>
          </w:tcPr>
          <w:p w14:paraId="062FB4A0" w14:textId="77777777" w:rsidR="00ED01D5" w:rsidRPr="005510F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date was the EHCP coordinator informed of this plan?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25957832"/>
            <w:placeholder>
              <w:docPart w:val="D622A7ECF4AC4D3FB105BF5C34FF18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14:paraId="6F312228" w14:textId="77777777" w:rsidR="00ED01D5" w:rsidRPr="005510FE" w:rsidRDefault="00ED01D5" w:rsidP="0002494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510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ED01D5" w:rsidRPr="005510FE" w14:paraId="3CD8F9DD" w14:textId="77777777" w:rsidTr="00ED01D5">
        <w:tc>
          <w:tcPr>
            <w:tcW w:w="5240" w:type="dxa"/>
            <w:shd w:val="clear" w:color="auto" w:fill="D9D9D9" w:themeFill="background1" w:themeFillShade="D9"/>
          </w:tcPr>
          <w:p w14:paraId="06B48F2C" w14:textId="77777777" w:rsidR="00ED01D5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Please document EHCP coordinator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 views</w:t>
            </w:r>
          </w:p>
          <w:p w14:paraId="34097AB3" w14:textId="77777777" w:rsidR="00ED01D5" w:rsidRPr="005510F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6AB5004A" w14:textId="77777777" w:rsidR="00ED01D5" w:rsidRPr="005510F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FDE0FF" w14:textId="77777777" w:rsidR="00ED01D5" w:rsidRPr="00371058" w:rsidRDefault="00ED01D5">
      <w:pPr>
        <w:rPr>
          <w:rFonts w:ascii="Arial" w:hAnsi="Arial" w:cs="Arial"/>
        </w:rPr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371058" w:rsidRPr="00371058" w14:paraId="1E3CEA3C" w14:textId="77777777" w:rsidTr="00371058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133CF754" w14:textId="77777777" w:rsidR="00371058" w:rsidRPr="00371058" w:rsidRDefault="0037105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child’s view? </w:t>
            </w:r>
          </w:p>
          <w:p w14:paraId="24E91E52" w14:textId="77777777" w:rsidR="00371058" w:rsidRPr="00371058" w:rsidRDefault="00371058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93B52" w:rsidRPr="00371058" w14:paraId="0C6DC435" w14:textId="77777777" w:rsidTr="00893B52">
        <w:trPr>
          <w:trHeight w:val="416"/>
        </w:trPr>
        <w:tc>
          <w:tcPr>
            <w:tcW w:w="5000" w:type="pct"/>
            <w:shd w:val="clear" w:color="auto" w:fill="FFFFFF" w:themeFill="background1"/>
          </w:tcPr>
          <w:p w14:paraId="5CBAFC4C" w14:textId="77777777" w:rsidR="00893B52" w:rsidRPr="00371058" w:rsidRDefault="00893B5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1058" w:rsidRPr="00371058" w14:paraId="2268729B" w14:textId="77777777" w:rsidTr="00371058">
        <w:tc>
          <w:tcPr>
            <w:tcW w:w="5000" w:type="pct"/>
            <w:shd w:val="clear" w:color="auto" w:fill="D9D9D9" w:themeFill="background1" w:themeFillShade="D9"/>
          </w:tcPr>
          <w:p w14:paraId="32AFEEC9" w14:textId="1956D6BD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 xml:space="preserve">Other key issues discussed: </w:t>
            </w:r>
          </w:p>
        </w:tc>
      </w:tr>
      <w:tr w:rsidR="00371058" w:rsidRPr="00371058" w14:paraId="7F90B223" w14:textId="77777777" w:rsidTr="00371058">
        <w:tc>
          <w:tcPr>
            <w:tcW w:w="5000" w:type="pct"/>
          </w:tcPr>
          <w:p w14:paraId="0C65B9F3" w14:textId="77777777" w:rsid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17921" w14:textId="77777777" w:rsidR="004C6BFF" w:rsidRPr="00371058" w:rsidRDefault="004C6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8A0543" w14:textId="77777777" w:rsidR="00371058" w:rsidRPr="00371058" w:rsidRDefault="00371058">
      <w:pPr>
        <w:rPr>
          <w:rFonts w:ascii="Arial" w:hAnsi="Arial" w:cs="Arial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</w:tblGrid>
      <w:tr w:rsidR="00371058" w:rsidRPr="00371058" w14:paraId="233E5A25" w14:textId="77777777">
        <w:trPr>
          <w:trHeight w:val="43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47F5075" w14:textId="401BBE7D" w:rsidR="00371058" w:rsidRPr="00371058" w:rsidRDefault="00371058" w:rsidP="00F43B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r w:rsidR="003878FC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371058">
              <w:rPr>
                <w:rFonts w:ascii="Arial" w:hAnsi="Arial" w:cs="Arial"/>
                <w:b/>
                <w:sz w:val="20"/>
                <w:szCs w:val="20"/>
              </w:rPr>
              <w:t>changes are going to be put into place to ensure a successful return to full</w:t>
            </w:r>
            <w:r w:rsidR="009D27F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71058">
              <w:rPr>
                <w:rFonts w:ascii="Arial" w:hAnsi="Arial" w:cs="Arial"/>
                <w:b/>
                <w:sz w:val="20"/>
                <w:szCs w:val="20"/>
              </w:rPr>
              <w:t xml:space="preserve">time attendance? </w:t>
            </w:r>
            <w:r w:rsidRPr="3A175B53">
              <w:rPr>
                <w:rFonts w:ascii="Arial" w:hAnsi="Arial" w:cs="Arial"/>
                <w:b/>
                <w:bCs/>
                <w:sz w:val="20"/>
                <w:szCs w:val="20"/>
              </w:rPr>
              <w:t>Please refer to</w:t>
            </w:r>
            <w:r w:rsidR="52EBE9F7" w:rsidRPr="3A175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</w:t>
            </w:r>
            <w:r w:rsidR="003368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guidance for</w:t>
            </w:r>
            <w:r w:rsidRPr="3A175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actions </w:t>
            </w:r>
            <w:r w:rsidR="1CD25278" w:rsidRPr="3A175B53">
              <w:rPr>
                <w:rFonts w:ascii="Arial" w:hAnsi="Arial" w:cs="Arial"/>
                <w:b/>
                <w:bCs/>
                <w:sz w:val="20"/>
                <w:szCs w:val="20"/>
              </w:rPr>
              <w:t>should</w:t>
            </w:r>
            <w:r w:rsidRPr="3A175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considered.</w:t>
            </w:r>
            <w:r w:rsidR="00F43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43BE8">
              <w:rPr>
                <w:rFonts w:ascii="Arial" w:hAnsi="Arial" w:cs="Arial"/>
                <w:b/>
                <w:sz w:val="20"/>
                <w:szCs w:val="20"/>
              </w:rPr>
              <w:t>Add additional rows as required.</w:t>
            </w:r>
          </w:p>
        </w:tc>
      </w:tr>
      <w:tr w:rsidR="00371058" w:rsidRPr="00371058" w14:paraId="10EE1131" w14:textId="77777777">
        <w:trPr>
          <w:trHeight w:val="541"/>
        </w:trPr>
        <w:tc>
          <w:tcPr>
            <w:tcW w:w="1250" w:type="pct"/>
          </w:tcPr>
          <w:p w14:paraId="2A14F56A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 xml:space="preserve">Actions to be taken: </w:t>
            </w:r>
          </w:p>
        </w:tc>
        <w:tc>
          <w:tcPr>
            <w:tcW w:w="1250" w:type="pct"/>
          </w:tcPr>
          <w:p w14:paraId="0117B14A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By When:</w:t>
            </w:r>
          </w:p>
        </w:tc>
        <w:tc>
          <w:tcPr>
            <w:tcW w:w="1250" w:type="pct"/>
          </w:tcPr>
          <w:p w14:paraId="04F905D4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 xml:space="preserve">Person responsible: </w:t>
            </w:r>
          </w:p>
        </w:tc>
        <w:tc>
          <w:tcPr>
            <w:tcW w:w="1250" w:type="pct"/>
          </w:tcPr>
          <w:p w14:paraId="6061545B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How will we know it is working?</w:t>
            </w:r>
          </w:p>
        </w:tc>
      </w:tr>
      <w:tr w:rsidR="00371058" w:rsidRPr="00371058" w14:paraId="751D6934" w14:textId="77777777">
        <w:trPr>
          <w:trHeight w:val="438"/>
        </w:trPr>
        <w:tc>
          <w:tcPr>
            <w:tcW w:w="1250" w:type="pct"/>
          </w:tcPr>
          <w:p w14:paraId="18164F22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AE68606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B05045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045AD4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058" w:rsidRPr="00371058" w14:paraId="4DD9E48C" w14:textId="77777777">
        <w:trPr>
          <w:trHeight w:val="438"/>
        </w:trPr>
        <w:tc>
          <w:tcPr>
            <w:tcW w:w="1250" w:type="pct"/>
          </w:tcPr>
          <w:p w14:paraId="0459E934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854265E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5099A6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23434D" w14:textId="77777777" w:rsidR="00371058" w:rsidRPr="00371058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EFF" w:rsidRPr="00371058" w14:paraId="4999F6FA" w14:textId="77777777">
        <w:trPr>
          <w:trHeight w:val="438"/>
        </w:trPr>
        <w:tc>
          <w:tcPr>
            <w:tcW w:w="1250" w:type="pct"/>
          </w:tcPr>
          <w:p w14:paraId="4EEB34E2" w14:textId="77777777" w:rsidR="00131EFF" w:rsidRPr="00371058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05892F3" w14:textId="77777777" w:rsidR="00131EFF" w:rsidRPr="00371058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10A4DBE" w14:textId="77777777" w:rsidR="00131EFF" w:rsidRPr="00371058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3554738" w14:textId="77777777" w:rsidR="00131EFF" w:rsidRPr="00371058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1E9817" w14:textId="77777777" w:rsidR="004C6BFF" w:rsidRPr="00ED01D5" w:rsidRDefault="004C6BFF" w:rsidP="00371058">
      <w:pPr>
        <w:rPr>
          <w:rFonts w:ascii="Arial" w:hAnsi="Arial" w:cs="Arial"/>
          <w:i/>
          <w:iCs/>
          <w:sz w:val="20"/>
          <w:szCs w:val="20"/>
        </w:rPr>
      </w:pPr>
    </w:p>
    <w:p w14:paraId="3891AA6D" w14:textId="77777777" w:rsidR="000410DB" w:rsidRPr="000410DB" w:rsidRDefault="00371058">
      <w:pPr>
        <w:rPr>
          <w:rFonts w:ascii="Arial" w:hAnsi="Arial" w:cs="Arial"/>
          <w:sz w:val="20"/>
          <w:szCs w:val="20"/>
        </w:rPr>
      </w:pPr>
      <w:r w:rsidRPr="00371058">
        <w:rPr>
          <w:rFonts w:ascii="Arial" w:hAnsi="Arial" w:cs="Arial"/>
          <w:sz w:val="20"/>
          <w:szCs w:val="20"/>
        </w:rPr>
        <w:t xml:space="preserve">Proposed timetable leading to </w:t>
      </w:r>
      <w:r w:rsidRPr="00371058">
        <w:rPr>
          <w:rFonts w:ascii="Arial" w:hAnsi="Arial" w:cs="Arial"/>
          <w:b/>
          <w:bCs/>
          <w:sz w:val="20"/>
          <w:szCs w:val="20"/>
        </w:rPr>
        <w:t>full</w:t>
      </w:r>
      <w:r w:rsidR="0091381A">
        <w:rPr>
          <w:rFonts w:ascii="Arial" w:hAnsi="Arial" w:cs="Arial"/>
          <w:b/>
          <w:bCs/>
          <w:sz w:val="20"/>
          <w:szCs w:val="20"/>
        </w:rPr>
        <w:t>-</w:t>
      </w:r>
      <w:r w:rsidRPr="00371058">
        <w:rPr>
          <w:rFonts w:ascii="Arial" w:hAnsi="Arial" w:cs="Arial"/>
          <w:b/>
          <w:bCs/>
          <w:sz w:val="20"/>
          <w:szCs w:val="20"/>
        </w:rPr>
        <w:t>time</w:t>
      </w:r>
      <w:r w:rsidRPr="00371058">
        <w:rPr>
          <w:rFonts w:ascii="Arial" w:hAnsi="Arial" w:cs="Arial"/>
          <w:sz w:val="20"/>
          <w:szCs w:val="20"/>
        </w:rPr>
        <w:t xml:space="preserve"> attendance. </w:t>
      </w:r>
    </w:p>
    <w:p w14:paraId="70ABC9B7" w14:textId="77777777" w:rsidR="000410DB" w:rsidRPr="000410DB" w:rsidRDefault="000410DB" w:rsidP="000410DB">
      <w:pPr>
        <w:rPr>
          <w:rFonts w:ascii="Arial" w:hAnsi="Arial" w:cs="Arial"/>
          <w:sz w:val="20"/>
          <w:szCs w:val="20"/>
        </w:rPr>
      </w:pPr>
      <w:r w:rsidRPr="000410DB">
        <w:rPr>
          <w:rFonts w:ascii="Arial" w:hAnsi="Arial" w:cs="Arial"/>
          <w:sz w:val="20"/>
          <w:szCs w:val="20"/>
        </w:rPr>
        <w:t xml:space="preserve">In accordance with the </w:t>
      </w:r>
      <w:r w:rsidRPr="00FE6F39">
        <w:rPr>
          <w:rFonts w:ascii="Arial" w:hAnsi="Arial" w:cs="Arial"/>
          <w:sz w:val="20"/>
          <w:szCs w:val="20"/>
        </w:rPr>
        <w:t>mandatory attendance and absences codes</w:t>
      </w:r>
      <w:r w:rsidRPr="000410DB">
        <w:rPr>
          <w:rFonts w:ascii="Arial" w:hAnsi="Arial" w:cs="Arial"/>
          <w:sz w:val="20"/>
          <w:szCs w:val="20"/>
        </w:rPr>
        <w:t xml:space="preserve"> the C2 code must be used to denote those sessions that a child of compulsory school age is not required to attend school in line with the agreed, part-time timetable. For pupils who are not of compulsory school age the X code should be used.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51"/>
        <w:gridCol w:w="1525"/>
        <w:gridCol w:w="1537"/>
        <w:gridCol w:w="1623"/>
        <w:gridCol w:w="1566"/>
        <w:gridCol w:w="1482"/>
        <w:gridCol w:w="1584"/>
      </w:tblGrid>
      <w:tr w:rsidR="00371058" w:rsidRPr="00371058" w14:paraId="1D3F78E8" w14:textId="77777777" w:rsidTr="00D71004">
        <w:tc>
          <w:tcPr>
            <w:tcW w:w="1451" w:type="dxa"/>
          </w:tcPr>
          <w:p w14:paraId="0CF6F718" w14:textId="2AEAF819" w:rsidR="00371058" w:rsidRPr="00371058" w:rsidRDefault="00105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Week</w:t>
            </w:r>
            <w:r w:rsidR="00ED01D5">
              <w:rPr>
                <w:rFonts w:ascii="Arial" w:hAnsi="Arial" w:cs="Arial"/>
                <w:b/>
                <w:sz w:val="20"/>
                <w:szCs w:val="20"/>
              </w:rPr>
              <w:t xml:space="preserve"> commencing</w:t>
            </w:r>
          </w:p>
        </w:tc>
        <w:tc>
          <w:tcPr>
            <w:tcW w:w="1525" w:type="dxa"/>
          </w:tcPr>
          <w:p w14:paraId="797209D0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537" w:type="dxa"/>
          </w:tcPr>
          <w:p w14:paraId="26EF7650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623" w:type="dxa"/>
          </w:tcPr>
          <w:p w14:paraId="4B9A9761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566" w:type="dxa"/>
          </w:tcPr>
          <w:p w14:paraId="04AE468C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482" w:type="dxa"/>
          </w:tcPr>
          <w:p w14:paraId="2CD52853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584" w:type="dxa"/>
          </w:tcPr>
          <w:p w14:paraId="0878CC3A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Time in Education (hours)</w:t>
            </w:r>
          </w:p>
        </w:tc>
      </w:tr>
      <w:tr w:rsidR="00CC17D6" w:rsidRPr="00CC17D6" w14:paraId="7BE98048" w14:textId="77777777" w:rsidTr="0022161E">
        <w:tc>
          <w:tcPr>
            <w:tcW w:w="1451" w:type="dxa"/>
            <w:shd w:val="clear" w:color="auto" w:fill="FFF2CC" w:themeFill="accent4" w:themeFillTint="33"/>
          </w:tcPr>
          <w:p w14:paraId="7D0A426F" w14:textId="77777777" w:rsidR="00371058" w:rsidRPr="0022161E" w:rsidRDefault="00105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r w:rsidR="00BC1CDF" w:rsidRPr="002216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0E19B9" w14:textId="0E67F63B" w:rsidR="00BC1CDF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02/09/24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41B1024E" w14:textId="77777777" w:rsidR="00D71004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429A7" w14:textId="455DFC9E" w:rsidR="00371058" w:rsidRPr="0022161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0900 - 1100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14:paraId="566A357A" w14:textId="77777777" w:rsidR="00D71004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4EC55B" w14:textId="3EB23A0F" w:rsidR="00371058" w:rsidRPr="0022161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0900 - 1130</w:t>
            </w:r>
          </w:p>
        </w:tc>
        <w:tc>
          <w:tcPr>
            <w:tcW w:w="1623" w:type="dxa"/>
            <w:shd w:val="clear" w:color="auto" w:fill="FFF2CC" w:themeFill="accent4" w:themeFillTint="33"/>
          </w:tcPr>
          <w:p w14:paraId="64C46D1B" w14:textId="77777777" w:rsidR="00D71004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61E29" w14:textId="439275F7" w:rsidR="00371058" w:rsidRPr="0022161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0900 - 1230</w:t>
            </w:r>
          </w:p>
        </w:tc>
        <w:tc>
          <w:tcPr>
            <w:tcW w:w="1566" w:type="dxa"/>
            <w:shd w:val="clear" w:color="auto" w:fill="FFF2CC" w:themeFill="accent4" w:themeFillTint="33"/>
          </w:tcPr>
          <w:p w14:paraId="681ED64B" w14:textId="77777777" w:rsidR="00D71004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EFC629" w14:textId="5E9A7F9F" w:rsidR="00371058" w:rsidRPr="0022161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0900 - 1300</w:t>
            </w:r>
          </w:p>
        </w:tc>
        <w:tc>
          <w:tcPr>
            <w:tcW w:w="1482" w:type="dxa"/>
            <w:shd w:val="clear" w:color="auto" w:fill="FFF2CC" w:themeFill="accent4" w:themeFillTint="33"/>
          </w:tcPr>
          <w:p w14:paraId="37D5777B" w14:textId="77777777" w:rsidR="00D71004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206BC" w14:textId="020FEBCB" w:rsidR="00371058" w:rsidRPr="0022161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0900-1400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F6A9978" w14:textId="77777777" w:rsidR="00D71004" w:rsidRPr="0022161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92D3E" w14:textId="13556E06" w:rsidR="00371058" w:rsidRPr="0022161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1E">
              <w:rPr>
                <w:rFonts w:ascii="Arial" w:hAnsi="Arial" w:cs="Arial"/>
                <w:b/>
                <w:sz w:val="20"/>
                <w:szCs w:val="20"/>
              </w:rPr>
              <w:t>17 hours</w:t>
            </w:r>
          </w:p>
        </w:tc>
      </w:tr>
      <w:tr w:rsidR="00371058" w:rsidRPr="00371058" w14:paraId="6739D62E" w14:textId="77777777" w:rsidTr="00D71004">
        <w:trPr>
          <w:trHeight w:val="322"/>
        </w:trPr>
        <w:tc>
          <w:tcPr>
            <w:tcW w:w="1451" w:type="dxa"/>
          </w:tcPr>
          <w:p w14:paraId="47EB456A" w14:textId="6DEB3BF6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D01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27D2C5B5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BF76E32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3E4B4BE8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69ABD1A7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7F96F3B8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D10C3F1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058" w:rsidRPr="00371058" w14:paraId="620E2C28" w14:textId="77777777" w:rsidTr="00D71004">
        <w:trPr>
          <w:trHeight w:val="270"/>
        </w:trPr>
        <w:tc>
          <w:tcPr>
            <w:tcW w:w="1451" w:type="dxa"/>
          </w:tcPr>
          <w:p w14:paraId="30DA968D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14:paraId="4CCE7205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6F8F8A5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386788B7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76F4A5D9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228B8014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CBD37AF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058" w:rsidRPr="00371058" w14:paraId="15FB62A5" w14:textId="77777777" w:rsidTr="00D71004">
        <w:trPr>
          <w:trHeight w:val="274"/>
        </w:trPr>
        <w:tc>
          <w:tcPr>
            <w:tcW w:w="1451" w:type="dxa"/>
          </w:tcPr>
          <w:p w14:paraId="54C0F6D6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09CA56B3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26CB42B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0F48B6BB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7396E6FE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7F288DEA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1D93CB9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058" w:rsidRPr="00371058" w14:paraId="5B500D56" w14:textId="77777777" w:rsidTr="00D71004">
        <w:trPr>
          <w:trHeight w:val="264"/>
        </w:trPr>
        <w:tc>
          <w:tcPr>
            <w:tcW w:w="1451" w:type="dxa"/>
          </w:tcPr>
          <w:p w14:paraId="68041AD2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0085E40D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B8A8092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7B731D34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0A345A21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15725405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E0E07DA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058" w:rsidRPr="00371058" w14:paraId="25FD215D" w14:textId="77777777" w:rsidTr="00D71004">
        <w:trPr>
          <w:trHeight w:val="282"/>
        </w:trPr>
        <w:tc>
          <w:tcPr>
            <w:tcW w:w="1451" w:type="dxa"/>
          </w:tcPr>
          <w:p w14:paraId="291C7F99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14:paraId="4557E4E0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7F44C7A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5226BBC3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32FE00B5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556DE390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73BFF3E9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058" w:rsidRPr="00371058" w14:paraId="7BCDED2F" w14:textId="77777777" w:rsidTr="00D71004">
        <w:trPr>
          <w:trHeight w:val="286"/>
        </w:trPr>
        <w:tc>
          <w:tcPr>
            <w:tcW w:w="1451" w:type="dxa"/>
          </w:tcPr>
          <w:p w14:paraId="7AF5C007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14:paraId="40D4C52E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D9D3A45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53D14A9F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1F28A2A3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74F3F7C4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4E750F04" w14:textId="77777777" w:rsidR="00371058" w:rsidRPr="00371058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E18" w:rsidRPr="00371058" w14:paraId="623E4042" w14:textId="77777777" w:rsidTr="0001076E">
        <w:trPr>
          <w:trHeight w:val="286"/>
        </w:trPr>
        <w:tc>
          <w:tcPr>
            <w:tcW w:w="1451" w:type="dxa"/>
            <w:shd w:val="clear" w:color="auto" w:fill="D9D9D9" w:themeFill="background1" w:themeFillShade="D9"/>
          </w:tcPr>
          <w:p w14:paraId="3A42A358" w14:textId="0934029D" w:rsidR="001D2E18" w:rsidRPr="00371058" w:rsidRDefault="001D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317" w:type="dxa"/>
            <w:gridSpan w:val="6"/>
            <w:shd w:val="clear" w:color="auto" w:fill="D9D9D9" w:themeFill="background1" w:themeFillShade="D9"/>
          </w:tcPr>
          <w:p w14:paraId="79C05308" w14:textId="022278B4" w:rsidR="001D2E18" w:rsidRPr="00371058" w:rsidRDefault="001D2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</w:tr>
    </w:tbl>
    <w:p w14:paraId="3101D72E" w14:textId="77777777" w:rsidR="00371058" w:rsidRPr="00371058" w:rsidRDefault="00371058">
      <w:pPr>
        <w:rPr>
          <w:rFonts w:ascii="Arial" w:hAnsi="Arial" w:cs="Arial"/>
        </w:rPr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371058" w:rsidRPr="00371058" w14:paraId="4F41771D" w14:textId="77777777" w:rsidTr="00DE3F9A">
        <w:trPr>
          <w:cantSplit/>
          <w:trHeight w:val="567"/>
        </w:trPr>
        <w:tc>
          <w:tcPr>
            <w:tcW w:w="5000" w:type="pct"/>
            <w:shd w:val="clear" w:color="auto" w:fill="D9D9D9" w:themeFill="background1" w:themeFillShade="D9"/>
          </w:tcPr>
          <w:p w14:paraId="27C98DA0" w14:textId="77777777" w:rsidR="00371058" w:rsidRPr="00371058" w:rsidRDefault="003710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hAnsi="Arial" w:cs="Arial"/>
                <w:sz w:val="20"/>
                <w:szCs w:val="20"/>
              </w:rPr>
              <w:t xml:space="preserve">The undersigned confirm that this is an accurate record of the discussions and outcomes agreed within the meeting. By signing this form, the school is confirming that the use of a part-time timetable for a limited period has been judged appropriate, review arrangements have been </w:t>
            </w:r>
            <w:proofErr w:type="gramStart"/>
            <w:r w:rsidRPr="00371058">
              <w:rPr>
                <w:rFonts w:ascii="Arial" w:hAnsi="Arial" w:cs="Arial"/>
                <w:sz w:val="20"/>
                <w:szCs w:val="20"/>
              </w:rPr>
              <w:t>agreed</w:t>
            </w:r>
            <w:proofErr w:type="gramEnd"/>
            <w:r w:rsidRPr="00371058">
              <w:rPr>
                <w:rFonts w:ascii="Arial" w:hAnsi="Arial" w:cs="Arial"/>
                <w:sz w:val="20"/>
                <w:szCs w:val="20"/>
              </w:rPr>
              <w:t xml:space="preserve"> and any safeguarding issues have been fully taken into consideration.</w:t>
            </w:r>
          </w:p>
          <w:p w14:paraId="7A4B0A6A" w14:textId="77777777" w:rsidR="00371058" w:rsidRPr="00371058" w:rsidRDefault="003710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DB75CD" w14:textId="77777777" w:rsidR="00371058" w:rsidRPr="00371058" w:rsidRDefault="003710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hAnsi="Arial" w:cs="Arial"/>
                <w:sz w:val="20"/>
                <w:szCs w:val="20"/>
              </w:rPr>
              <w:t xml:space="preserve">During the period of the part-time timetable the school will: </w:t>
            </w:r>
          </w:p>
          <w:p w14:paraId="1D430587" w14:textId="77777777" w:rsidR="00371058" w:rsidRPr="00371058" w:rsidRDefault="00371058" w:rsidP="0037105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hAnsi="Arial" w:cs="Arial"/>
                <w:sz w:val="20"/>
                <w:szCs w:val="20"/>
              </w:rPr>
              <w:t>Ensure arrangements are in place to safeguard and promote the well-being of the child.</w:t>
            </w:r>
          </w:p>
          <w:p w14:paraId="2F37CD88" w14:textId="77777777" w:rsidR="00371058" w:rsidRDefault="00371058" w:rsidP="0037105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hAnsi="Arial" w:cs="Arial"/>
                <w:sz w:val="20"/>
                <w:szCs w:val="20"/>
              </w:rPr>
              <w:t xml:space="preserve">Monitor the effectiveness of the part-time timetable. </w:t>
            </w:r>
          </w:p>
          <w:p w14:paraId="6391B8AB" w14:textId="7D81C66E" w:rsidR="005E2EB8" w:rsidRPr="005E2EB8" w:rsidRDefault="005E2EB8" w:rsidP="005E2EB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the absences in accordance with section 5.3 of local guidance and the national absence codes.</w:t>
            </w:r>
          </w:p>
          <w:p w14:paraId="1BA976DB" w14:textId="74477C31" w:rsidR="00371058" w:rsidRPr="00631DA0" w:rsidRDefault="00371058" w:rsidP="00631DA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hAnsi="Arial" w:cs="Arial"/>
                <w:sz w:val="20"/>
                <w:szCs w:val="20"/>
              </w:rPr>
              <w:t>Hold a review on the agreed date.</w:t>
            </w:r>
          </w:p>
        </w:tc>
      </w:tr>
    </w:tbl>
    <w:p w14:paraId="58B6CEA3" w14:textId="77777777" w:rsidR="00371058" w:rsidRPr="00371058" w:rsidRDefault="00371058" w:rsidP="003710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F40F96" w:rsidRPr="00371058" w14:paraId="03F2A987" w14:textId="77777777" w:rsidTr="00796C22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7A254C72" w14:textId="5E93873F" w:rsidR="00F40F96" w:rsidRPr="00371058" w:rsidRDefault="00F40F96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F40F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Representative and other Professionals</w:t>
            </w:r>
          </w:p>
        </w:tc>
      </w:tr>
      <w:tr w:rsidR="00761620" w:rsidRPr="00371058" w14:paraId="0BB1106A" w14:textId="77777777" w:rsidTr="005048E7">
        <w:tc>
          <w:tcPr>
            <w:tcW w:w="1418" w:type="dxa"/>
            <w:shd w:val="clear" w:color="auto" w:fill="auto"/>
          </w:tcPr>
          <w:p w14:paraId="322977CF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0" w:type="dxa"/>
            <w:shd w:val="clear" w:color="auto" w:fill="auto"/>
          </w:tcPr>
          <w:p w14:paraId="7BE5FD7D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413A9494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0" w:type="dxa"/>
            <w:shd w:val="clear" w:color="auto" w:fill="auto"/>
          </w:tcPr>
          <w:p w14:paraId="7F62C874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7C0653E4" w14:textId="77777777" w:rsidTr="005048E7">
        <w:tc>
          <w:tcPr>
            <w:tcW w:w="1418" w:type="dxa"/>
            <w:shd w:val="clear" w:color="auto" w:fill="auto"/>
          </w:tcPr>
          <w:p w14:paraId="22CF792B" w14:textId="77777777" w:rsidR="00761620" w:rsidRPr="00371058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  <w:shd w:val="clear" w:color="auto" w:fill="auto"/>
          </w:tcPr>
          <w:p w14:paraId="0C68251D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12648FBF" w14:textId="77777777" w:rsidR="00761620" w:rsidRPr="00371058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  <w:shd w:val="clear" w:color="auto" w:fill="auto"/>
          </w:tcPr>
          <w:p w14:paraId="36EB4D6E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2F2F9A93" w14:textId="77777777" w:rsidTr="005048E7">
        <w:tc>
          <w:tcPr>
            <w:tcW w:w="1418" w:type="dxa"/>
            <w:shd w:val="clear" w:color="auto" w:fill="auto"/>
          </w:tcPr>
          <w:p w14:paraId="19CD575A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759CE58B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1F1EFB23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02952817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73715080" w14:textId="77777777" w:rsidTr="005048E7">
        <w:tc>
          <w:tcPr>
            <w:tcW w:w="1418" w:type="dxa"/>
            <w:shd w:val="clear" w:color="auto" w:fill="auto"/>
          </w:tcPr>
          <w:p w14:paraId="5049D74A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3BD51337" w14:textId="77777777" w:rsidR="00761620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EFCF1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094AB333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11C95291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37ABDD09" w14:textId="77777777" w:rsidTr="00A25DC9">
        <w:tc>
          <w:tcPr>
            <w:tcW w:w="10773" w:type="dxa"/>
            <w:gridSpan w:val="4"/>
            <w:shd w:val="clear" w:color="auto" w:fill="auto"/>
          </w:tcPr>
          <w:p w14:paraId="5D2A37CF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285A9C86" w14:textId="77777777" w:rsidTr="005048E7">
        <w:tc>
          <w:tcPr>
            <w:tcW w:w="1418" w:type="dxa"/>
            <w:shd w:val="clear" w:color="auto" w:fill="auto"/>
          </w:tcPr>
          <w:p w14:paraId="574B7E21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0" w:type="dxa"/>
            <w:shd w:val="clear" w:color="auto" w:fill="auto"/>
          </w:tcPr>
          <w:p w14:paraId="0632AC5B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610AD5E8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0" w:type="dxa"/>
            <w:shd w:val="clear" w:color="auto" w:fill="auto"/>
          </w:tcPr>
          <w:p w14:paraId="77BCFD9E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1B4ECDED" w14:textId="77777777" w:rsidTr="005048E7">
        <w:tc>
          <w:tcPr>
            <w:tcW w:w="1418" w:type="dxa"/>
            <w:shd w:val="clear" w:color="auto" w:fill="auto"/>
          </w:tcPr>
          <w:p w14:paraId="3733798D" w14:textId="77777777" w:rsidR="00761620" w:rsidRPr="00371058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  <w:shd w:val="clear" w:color="auto" w:fill="auto"/>
          </w:tcPr>
          <w:p w14:paraId="4CCAEAE4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1FA21069" w14:textId="77777777" w:rsidR="00761620" w:rsidRPr="00371058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  <w:shd w:val="clear" w:color="auto" w:fill="auto"/>
          </w:tcPr>
          <w:p w14:paraId="275C4EFB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48BF4E70" w14:textId="77777777" w:rsidTr="005048E7">
        <w:tc>
          <w:tcPr>
            <w:tcW w:w="1418" w:type="dxa"/>
            <w:shd w:val="clear" w:color="auto" w:fill="auto"/>
          </w:tcPr>
          <w:p w14:paraId="393EAF4D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34D7EB46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5A69AF26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23713307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620" w:rsidRPr="00371058" w14:paraId="2AD45707" w14:textId="77777777" w:rsidTr="005048E7">
        <w:tc>
          <w:tcPr>
            <w:tcW w:w="1418" w:type="dxa"/>
            <w:shd w:val="clear" w:color="auto" w:fill="auto"/>
          </w:tcPr>
          <w:p w14:paraId="6E30EFAF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6667F3F9" w14:textId="77777777" w:rsidR="00761620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78AC6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6563964F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388A405F" w14:textId="77777777" w:rsidR="00761620" w:rsidRPr="00371058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0C931" w14:textId="77777777" w:rsidR="00796C22" w:rsidRPr="00371058" w:rsidRDefault="00796C22" w:rsidP="00796C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796C22" w:rsidRPr="00371058" w14:paraId="0921D486" w14:textId="77777777" w:rsidTr="00796C22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48A7272F" w14:textId="77777777" w:rsidR="00796C22" w:rsidRPr="00796C22" w:rsidRDefault="00796C22" w:rsidP="00796C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C22">
              <w:rPr>
                <w:rFonts w:ascii="Arial" w:hAnsi="Arial" w:cs="Arial"/>
                <w:b/>
                <w:bCs/>
                <w:sz w:val="20"/>
                <w:szCs w:val="20"/>
              </w:rPr>
              <w:t>Parents/carer</w:t>
            </w:r>
          </w:p>
          <w:p w14:paraId="23979452" w14:textId="4F9707E5" w:rsidR="00796C22" w:rsidRPr="00371058" w:rsidRDefault="00796C22" w:rsidP="00796C22">
            <w:pPr>
              <w:rPr>
                <w:rFonts w:ascii="Arial" w:hAnsi="Arial" w:cs="Arial"/>
                <w:sz w:val="20"/>
                <w:szCs w:val="20"/>
              </w:rPr>
            </w:pPr>
            <w:r w:rsidRPr="00796C22">
              <w:rPr>
                <w:rFonts w:ascii="Arial" w:hAnsi="Arial" w:cs="Arial"/>
                <w:sz w:val="20"/>
                <w:szCs w:val="20"/>
              </w:rPr>
              <w:t>A part-time timetable can only proceed with parents’ signed consent to the plan and cannot be enforced by a school or insisted upon.</w:t>
            </w:r>
          </w:p>
        </w:tc>
      </w:tr>
      <w:tr w:rsidR="00796C22" w:rsidRPr="00371058" w14:paraId="37B8F7BE" w14:textId="77777777" w:rsidTr="00796C22">
        <w:tc>
          <w:tcPr>
            <w:tcW w:w="1418" w:type="dxa"/>
            <w:shd w:val="clear" w:color="auto" w:fill="auto"/>
          </w:tcPr>
          <w:p w14:paraId="5C686BAA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3810" w:type="dxa"/>
            <w:shd w:val="clear" w:color="auto" w:fill="auto"/>
          </w:tcPr>
          <w:p w14:paraId="2CF746FB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256AC614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4110" w:type="dxa"/>
            <w:shd w:val="clear" w:color="auto" w:fill="auto"/>
          </w:tcPr>
          <w:p w14:paraId="0C3DBE44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22" w:rsidRPr="00371058" w14:paraId="4917D7A8" w14:textId="77777777" w:rsidTr="00796C22">
        <w:tc>
          <w:tcPr>
            <w:tcW w:w="1418" w:type="dxa"/>
            <w:shd w:val="clear" w:color="auto" w:fill="auto"/>
          </w:tcPr>
          <w:p w14:paraId="4E0500F9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31033F34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649C7333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60FC460A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22" w:rsidRPr="00371058" w14:paraId="0896F494" w14:textId="77777777" w:rsidTr="00796C22">
        <w:tc>
          <w:tcPr>
            <w:tcW w:w="1418" w:type="dxa"/>
            <w:shd w:val="clear" w:color="auto" w:fill="auto"/>
          </w:tcPr>
          <w:p w14:paraId="32B922B2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0374D844" w14:textId="77777777" w:rsidR="00796C22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954C3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79558F2F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6262EFD0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479D2" w14:textId="18D25CDC" w:rsidR="00796C22" w:rsidRDefault="00796C22"/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796C22" w:rsidRPr="00371058" w14:paraId="614D07A2" w14:textId="77777777" w:rsidTr="00796C22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0D72A0A7" w14:textId="0F0F8953" w:rsidR="00796C22" w:rsidRDefault="00796C22" w:rsidP="00796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058">
              <w:rPr>
                <w:rFonts w:ascii="Arial" w:hAnsi="Arial" w:cs="Arial"/>
                <w:b/>
                <w:bCs/>
                <w:sz w:val="20"/>
                <w:szCs w:val="20"/>
              </w:rPr>
              <w:t>Child</w:t>
            </w:r>
          </w:p>
          <w:p w14:paraId="22318877" w14:textId="0280420D" w:rsidR="00796C22" w:rsidRPr="005048E7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5048E7">
              <w:rPr>
                <w:rFonts w:ascii="Arial" w:hAnsi="Arial" w:cs="Arial"/>
                <w:sz w:val="20"/>
                <w:szCs w:val="20"/>
              </w:rPr>
              <w:t xml:space="preserve">this section is voluntary for the child to complete.  </w:t>
            </w:r>
          </w:p>
        </w:tc>
      </w:tr>
      <w:tr w:rsidR="00796C22" w:rsidRPr="00371058" w14:paraId="6C7ABC42" w14:textId="77777777" w:rsidTr="00796CF6">
        <w:tc>
          <w:tcPr>
            <w:tcW w:w="1418" w:type="dxa"/>
            <w:shd w:val="clear" w:color="auto" w:fill="auto"/>
          </w:tcPr>
          <w:p w14:paraId="09714DB9" w14:textId="79B6CA66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Name:</w:t>
            </w:r>
          </w:p>
        </w:tc>
        <w:tc>
          <w:tcPr>
            <w:tcW w:w="3810" w:type="dxa"/>
            <w:shd w:val="clear" w:color="auto" w:fill="auto"/>
          </w:tcPr>
          <w:p w14:paraId="5ABF6A2D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14:paraId="7C59347C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053F67B8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22" w:rsidRPr="00371058" w14:paraId="79A94457" w14:textId="77777777" w:rsidTr="00796C22">
        <w:tc>
          <w:tcPr>
            <w:tcW w:w="1418" w:type="dxa"/>
            <w:shd w:val="clear" w:color="auto" w:fill="auto"/>
          </w:tcPr>
          <w:p w14:paraId="754D1CF7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3710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355" w:type="dxa"/>
            <w:gridSpan w:val="3"/>
            <w:shd w:val="clear" w:color="auto" w:fill="auto"/>
          </w:tcPr>
          <w:p w14:paraId="2A5D1A21" w14:textId="77777777" w:rsidR="00796C22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3B21" w14:textId="77777777" w:rsidR="00796C22" w:rsidRPr="00371058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2FFC2" w14:textId="77777777" w:rsidR="00761620" w:rsidRPr="00371058" w:rsidRDefault="00761620">
      <w:pPr>
        <w:rPr>
          <w:rFonts w:ascii="Arial" w:hAnsi="Arial" w:cs="Arial"/>
        </w:rPr>
      </w:pPr>
    </w:p>
    <w:sectPr w:rsidR="00761620" w:rsidRPr="00371058" w:rsidSect="005B0D1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A5FA" w14:textId="77777777" w:rsidR="00C22E5B" w:rsidRDefault="00C22E5B" w:rsidP="005B0D17">
      <w:pPr>
        <w:spacing w:after="0" w:line="240" w:lineRule="auto"/>
      </w:pPr>
      <w:r>
        <w:separator/>
      </w:r>
    </w:p>
  </w:endnote>
  <w:endnote w:type="continuationSeparator" w:id="0">
    <w:p w14:paraId="6B11383C" w14:textId="77777777" w:rsidR="00C22E5B" w:rsidRDefault="00C22E5B" w:rsidP="005B0D17">
      <w:pPr>
        <w:spacing w:after="0" w:line="240" w:lineRule="auto"/>
      </w:pPr>
      <w:r>
        <w:continuationSeparator/>
      </w:r>
    </w:p>
  </w:endnote>
  <w:endnote w:type="continuationNotice" w:id="1">
    <w:p w14:paraId="439E1B21" w14:textId="77777777" w:rsidR="00C22E5B" w:rsidRDefault="00C22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B4C7" w14:textId="64B24DC0" w:rsidR="007A4210" w:rsidRPr="007A4210" w:rsidRDefault="003F3201" w:rsidP="007A421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CA45" w14:textId="77777777" w:rsidR="00C22E5B" w:rsidRDefault="00C22E5B" w:rsidP="005B0D17">
      <w:pPr>
        <w:spacing w:after="0" w:line="240" w:lineRule="auto"/>
      </w:pPr>
      <w:r>
        <w:separator/>
      </w:r>
    </w:p>
  </w:footnote>
  <w:footnote w:type="continuationSeparator" w:id="0">
    <w:p w14:paraId="4FA25C7A" w14:textId="77777777" w:rsidR="00C22E5B" w:rsidRDefault="00C22E5B" w:rsidP="005B0D17">
      <w:pPr>
        <w:spacing w:after="0" w:line="240" w:lineRule="auto"/>
      </w:pPr>
      <w:r>
        <w:continuationSeparator/>
      </w:r>
    </w:p>
  </w:footnote>
  <w:footnote w:type="continuationNotice" w:id="1">
    <w:p w14:paraId="1E5B7AFB" w14:textId="77777777" w:rsidR="00C22E5B" w:rsidRDefault="00C22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8A12" w14:textId="77777777" w:rsidR="005B0D17" w:rsidRPr="005510FE" w:rsidRDefault="005B0D17" w:rsidP="005B0D17">
    <w:pPr>
      <w:pStyle w:val="Header"/>
      <w:rPr>
        <w:rFonts w:ascii="Arial" w:hAnsi="Arial" w:cs="Arial"/>
        <w:b/>
        <w:sz w:val="20"/>
        <w:szCs w:val="20"/>
      </w:rPr>
    </w:pPr>
    <w:r w:rsidRPr="005510FE">
      <w:rPr>
        <w:noProof/>
        <w:color w:val="92D050"/>
        <w:sz w:val="20"/>
        <w:szCs w:val="20"/>
      </w:rPr>
      <w:drawing>
        <wp:anchor distT="0" distB="0" distL="114300" distR="114300" simplePos="0" relativeHeight="251658240" behindDoc="0" locked="0" layoutInCell="1" allowOverlap="1" wp14:anchorId="6344C2AF" wp14:editId="5FED9401">
          <wp:simplePos x="0" y="0"/>
          <wp:positionH relativeFrom="column">
            <wp:posOffset>-76200</wp:posOffset>
          </wp:positionH>
          <wp:positionV relativeFrom="paragraph">
            <wp:posOffset>-230505</wp:posOffset>
          </wp:positionV>
          <wp:extent cx="1400175" cy="434340"/>
          <wp:effectExtent l="0" t="0" r="9525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10FE">
      <w:rPr>
        <w:rFonts w:ascii="Arial" w:hAnsi="Arial" w:cs="Arial"/>
        <w:b/>
        <w:sz w:val="20"/>
        <w:szCs w:val="20"/>
      </w:rPr>
      <w:t xml:space="preserve"> </w:t>
    </w:r>
  </w:p>
  <w:p w14:paraId="0176CEEB" w14:textId="77777777" w:rsidR="00675873" w:rsidRDefault="00675873" w:rsidP="005B0D17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Attendance Service</w:t>
    </w:r>
  </w:p>
  <w:p w14:paraId="1EA2B69F" w14:textId="7F76891B" w:rsidR="005B0D17" w:rsidRPr="00083AF3" w:rsidRDefault="005B0D17" w:rsidP="005B0D17">
    <w:pPr>
      <w:pStyle w:val="Header"/>
      <w:jc w:val="right"/>
      <w:rPr>
        <w:rFonts w:ascii="Arial" w:hAnsi="Arial" w:cs="Arial"/>
        <w:sz w:val="24"/>
        <w:szCs w:val="24"/>
      </w:rPr>
    </w:pPr>
    <w:r w:rsidRPr="00083AF3">
      <w:rPr>
        <w:rFonts w:ascii="Arial" w:hAnsi="Arial" w:cs="Arial"/>
        <w:b/>
        <w:sz w:val="24"/>
        <w:szCs w:val="24"/>
      </w:rPr>
      <w:t xml:space="preserve">Part-time </w:t>
    </w:r>
    <w:r>
      <w:rPr>
        <w:rFonts w:ascii="Arial" w:hAnsi="Arial" w:cs="Arial"/>
        <w:b/>
        <w:sz w:val="24"/>
        <w:szCs w:val="24"/>
      </w:rPr>
      <w:t>T</w:t>
    </w:r>
    <w:r w:rsidRPr="00083AF3">
      <w:rPr>
        <w:rFonts w:ascii="Arial" w:hAnsi="Arial" w:cs="Arial"/>
        <w:b/>
        <w:sz w:val="24"/>
        <w:szCs w:val="24"/>
      </w:rPr>
      <w:t>imetable</w:t>
    </w:r>
    <w:r>
      <w:rPr>
        <w:rFonts w:ascii="Arial" w:hAnsi="Arial" w:cs="Arial"/>
        <w:b/>
        <w:sz w:val="24"/>
        <w:szCs w:val="24"/>
      </w:rPr>
      <w:t xml:space="preserve"> Plan - Extension</w:t>
    </w:r>
  </w:p>
  <w:p w14:paraId="66BBBDEB" w14:textId="77777777" w:rsidR="005B0D17" w:rsidRDefault="005B0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D2A32"/>
    <w:multiLevelType w:val="hybridMultilevel"/>
    <w:tmpl w:val="EC36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8249DC5-DDB2-4989-9F42-6F096C49309A}"/>
    <w:docVar w:name="dgnword-eventsink" w:val="887985128"/>
  </w:docVars>
  <w:rsids>
    <w:rsidRoot w:val="005B0D17"/>
    <w:rsid w:val="0001076E"/>
    <w:rsid w:val="00010C83"/>
    <w:rsid w:val="000410DB"/>
    <w:rsid w:val="000A616F"/>
    <w:rsid w:val="00105C49"/>
    <w:rsid w:val="001208E7"/>
    <w:rsid w:val="00131EFF"/>
    <w:rsid w:val="00143458"/>
    <w:rsid w:val="00177209"/>
    <w:rsid w:val="00182BEA"/>
    <w:rsid w:val="001D2E18"/>
    <w:rsid w:val="002001B1"/>
    <w:rsid w:val="0022161E"/>
    <w:rsid w:val="00262AC2"/>
    <w:rsid w:val="0027722B"/>
    <w:rsid w:val="002826A6"/>
    <w:rsid w:val="002E54B1"/>
    <w:rsid w:val="00300999"/>
    <w:rsid w:val="00336895"/>
    <w:rsid w:val="00336D17"/>
    <w:rsid w:val="00371058"/>
    <w:rsid w:val="00384937"/>
    <w:rsid w:val="003878FC"/>
    <w:rsid w:val="003F3201"/>
    <w:rsid w:val="004C6BFF"/>
    <w:rsid w:val="004D349A"/>
    <w:rsid w:val="004D4A10"/>
    <w:rsid w:val="005048E7"/>
    <w:rsid w:val="005666CA"/>
    <w:rsid w:val="005813B9"/>
    <w:rsid w:val="005B0D17"/>
    <w:rsid w:val="005B5B5D"/>
    <w:rsid w:val="005E2EB8"/>
    <w:rsid w:val="00613747"/>
    <w:rsid w:val="00614A64"/>
    <w:rsid w:val="00631DA0"/>
    <w:rsid w:val="00664897"/>
    <w:rsid w:val="00666A99"/>
    <w:rsid w:val="00672BDC"/>
    <w:rsid w:val="00675873"/>
    <w:rsid w:val="0073253E"/>
    <w:rsid w:val="00750BB4"/>
    <w:rsid w:val="00761620"/>
    <w:rsid w:val="00782C24"/>
    <w:rsid w:val="00796C22"/>
    <w:rsid w:val="007A4210"/>
    <w:rsid w:val="007B2121"/>
    <w:rsid w:val="007E5179"/>
    <w:rsid w:val="00821D0A"/>
    <w:rsid w:val="00831708"/>
    <w:rsid w:val="00893B52"/>
    <w:rsid w:val="008E1A44"/>
    <w:rsid w:val="0091381A"/>
    <w:rsid w:val="00924BCB"/>
    <w:rsid w:val="00997947"/>
    <w:rsid w:val="009D27F3"/>
    <w:rsid w:val="00A2119B"/>
    <w:rsid w:val="00A25DC9"/>
    <w:rsid w:val="00A56E7C"/>
    <w:rsid w:val="00A72B0D"/>
    <w:rsid w:val="00A7723D"/>
    <w:rsid w:val="00A772F6"/>
    <w:rsid w:val="00A9651E"/>
    <w:rsid w:val="00AA7E7D"/>
    <w:rsid w:val="00AC48F6"/>
    <w:rsid w:val="00AF27A4"/>
    <w:rsid w:val="00B00F25"/>
    <w:rsid w:val="00B14AF4"/>
    <w:rsid w:val="00BC1CDF"/>
    <w:rsid w:val="00C22E5B"/>
    <w:rsid w:val="00CA2635"/>
    <w:rsid w:val="00CC17D6"/>
    <w:rsid w:val="00CE5E9B"/>
    <w:rsid w:val="00D71004"/>
    <w:rsid w:val="00DC1814"/>
    <w:rsid w:val="00DE3F9A"/>
    <w:rsid w:val="00E125B2"/>
    <w:rsid w:val="00E7348E"/>
    <w:rsid w:val="00ED01D5"/>
    <w:rsid w:val="00EF5781"/>
    <w:rsid w:val="00F257E4"/>
    <w:rsid w:val="00F27E61"/>
    <w:rsid w:val="00F40F96"/>
    <w:rsid w:val="00F43BE8"/>
    <w:rsid w:val="00FA3328"/>
    <w:rsid w:val="00FF731E"/>
    <w:rsid w:val="0BB70950"/>
    <w:rsid w:val="0FF561B2"/>
    <w:rsid w:val="14C6C313"/>
    <w:rsid w:val="1CD25278"/>
    <w:rsid w:val="2C26C2F7"/>
    <w:rsid w:val="360594DA"/>
    <w:rsid w:val="38AD915D"/>
    <w:rsid w:val="3A175B53"/>
    <w:rsid w:val="52EBE9F7"/>
    <w:rsid w:val="65FEA0B6"/>
    <w:rsid w:val="66F1F617"/>
    <w:rsid w:val="6EC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CFE04"/>
  <w15:chartTrackingRefBased/>
  <w15:docId w15:val="{E7968AC7-D740-4EA4-B156-FDBB08D7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17"/>
  </w:style>
  <w:style w:type="paragraph" w:styleId="Footer">
    <w:name w:val="footer"/>
    <w:basedOn w:val="Normal"/>
    <w:link w:val="FooterChar"/>
    <w:uiPriority w:val="99"/>
    <w:unhideWhenUsed/>
    <w:rsid w:val="005B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17"/>
  </w:style>
  <w:style w:type="table" w:styleId="TableGrid">
    <w:name w:val="Table Grid"/>
    <w:basedOn w:val="TableNormal"/>
    <w:uiPriority w:val="39"/>
    <w:rsid w:val="0037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1058"/>
    <w:pPr>
      <w:spacing w:after="0" w:line="240" w:lineRule="auto"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C6B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E1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6C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D01D5"/>
    <w:rPr>
      <w:color w:val="808080"/>
    </w:rPr>
  </w:style>
  <w:style w:type="paragraph" w:styleId="ListParagraph">
    <w:name w:val="List Paragraph"/>
    <w:basedOn w:val="Normal"/>
    <w:uiPriority w:val="34"/>
    <w:qFormat/>
    <w:rsid w:val="005E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.norfolk.gov.uk/article/60784/Attendance-forms-and-templat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22A7ECF4AC4D3FB105BF5C34FF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6E7C-69FA-45B5-9825-5E5C63F220D5}"/>
      </w:docPartPr>
      <w:docPartBody>
        <w:p w:rsidR="00395340" w:rsidRDefault="00E5139E" w:rsidP="00E5139E">
          <w:pPr>
            <w:pStyle w:val="D622A7ECF4AC4D3FB105BF5C34FF18B1"/>
          </w:pPr>
          <w:r w:rsidRPr="000776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9E"/>
    <w:rsid w:val="00177209"/>
    <w:rsid w:val="00395340"/>
    <w:rsid w:val="00657B3C"/>
    <w:rsid w:val="007B2121"/>
    <w:rsid w:val="00AC48F6"/>
    <w:rsid w:val="00AC668C"/>
    <w:rsid w:val="00B14AF4"/>
    <w:rsid w:val="00E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39E"/>
    <w:rPr>
      <w:color w:val="808080"/>
    </w:rPr>
  </w:style>
  <w:style w:type="paragraph" w:customStyle="1" w:styleId="D622A7ECF4AC4D3FB105BF5C34FF18B1">
    <w:name w:val="D622A7ECF4AC4D3FB105BF5C34FF18B1"/>
    <w:rsid w:val="00E51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5" ma:contentTypeDescription="Create a new document." ma:contentTypeScope="" ma:versionID="269f1d951b34f1f77bdf02b1d7fcd1b4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a9739181f2504ead12903c9edf84f1cc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E83DD-D24D-49A2-88FD-B39650FAE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08B54-D0DD-4A02-815C-C1455860D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F3FA2-0D26-40A7-B317-362EDC7EB7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9dfb9529-c787-4dab-a577-1685260ec822"/>
    <ds:schemaRef ds:uri="http://purl.org/dc/dcmitype/"/>
    <ds:schemaRef ds:uri="5105f7c9-16e7-413d-8dca-fb2fac040af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83BF10C-FE0E-470A-81AC-CD13B421D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Links>
    <vt:vector size="12" baseType="variant"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https://www.schools.norfolk.gov.uk/pupil-safety-and-behaviour/school-attendance/attendance-toolkit/reduced-timetables-guidance</vt:lpwstr>
      </vt:variant>
      <vt:variant>
        <vt:lpwstr/>
      </vt:variant>
      <vt:variant>
        <vt:i4>3342380</vt:i4>
      </vt:variant>
      <vt:variant>
        <vt:i4>0</vt:i4>
      </vt:variant>
      <vt:variant>
        <vt:i4>0</vt:i4>
      </vt:variant>
      <vt:variant>
        <vt:i4>5</vt:i4>
      </vt:variant>
      <vt:variant>
        <vt:lpwstr>https://www.schools.norfolk.gov.uk/pupil-safety-and-behaviour/school-attendance/attendance-toolkit/reduced-timetables-guidance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Crisp</dc:creator>
  <cp:keywords/>
  <dc:description/>
  <cp:lastModifiedBy>Katie Griffiths</cp:lastModifiedBy>
  <cp:revision>2</cp:revision>
  <dcterms:created xsi:type="dcterms:W3CDTF">2025-05-13T13:30:00Z</dcterms:created>
  <dcterms:modified xsi:type="dcterms:W3CDTF">2025-05-13T13:30:00Z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0x0101005276A645CCB2194DBD67B5E9E759E945</vt:lpwstr>
  </property>
  <property fmtid="{D5CDD505-2E9C-101B-9397-08002B2CF9AE}" pid="3" name="Order">
    <vt:r8>132400</vt:r8>
  </property>
  <property fmtid="{D5CDD505-2E9C-101B-9397-08002B2CF9AE}" pid="4" name="MediaServiceImageTags">
    <vt:lpwstr/>
  </property>
</Properties>
</file>