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3C77" w14:textId="77777777" w:rsidR="009D73A0" w:rsidRPr="009D73A0" w:rsidRDefault="009D73A0" w:rsidP="009D73A0">
      <w:pPr>
        <w:pStyle w:val="NoSpacing"/>
        <w:rPr>
          <w:rFonts w:ascii="Arial" w:hAnsi="Arial" w:cs="Arial"/>
          <w:color w:val="C00000"/>
        </w:rPr>
      </w:pPr>
      <w:r w:rsidRPr="009D73A0">
        <w:rPr>
          <w:rFonts w:ascii="Arial" w:hAnsi="Arial" w:cs="Arial"/>
          <w:color w:val="C00000"/>
        </w:rPr>
        <w:t>Title, full forename name and surname</w:t>
      </w:r>
    </w:p>
    <w:p w14:paraId="23307D52" w14:textId="77777777" w:rsidR="009D73A0" w:rsidRPr="009D73A0" w:rsidRDefault="009D73A0" w:rsidP="009D73A0">
      <w:pPr>
        <w:pStyle w:val="NoSpacing"/>
        <w:rPr>
          <w:rFonts w:ascii="Arial" w:hAnsi="Arial" w:cs="Arial"/>
          <w:color w:val="C00000"/>
        </w:rPr>
      </w:pPr>
      <w:r w:rsidRPr="009D73A0">
        <w:rPr>
          <w:rFonts w:ascii="Arial" w:hAnsi="Arial" w:cs="Arial"/>
          <w:color w:val="C00000"/>
        </w:rPr>
        <w:t>Full address</w:t>
      </w:r>
    </w:p>
    <w:p w14:paraId="16446F56" w14:textId="77777777" w:rsidR="009D73A0" w:rsidRPr="009D73A0" w:rsidRDefault="009D73A0" w:rsidP="009D73A0">
      <w:pPr>
        <w:pStyle w:val="NoSpacing"/>
        <w:rPr>
          <w:rFonts w:ascii="Arial" w:hAnsi="Arial" w:cs="Arial"/>
          <w:color w:val="C00000"/>
        </w:rPr>
      </w:pPr>
      <w:r w:rsidRPr="009D73A0">
        <w:rPr>
          <w:rFonts w:ascii="Arial" w:hAnsi="Arial" w:cs="Arial"/>
          <w:color w:val="C00000"/>
        </w:rPr>
        <w:t>Full address</w:t>
      </w:r>
    </w:p>
    <w:p w14:paraId="5A6FE0BA" w14:textId="5264BCC5" w:rsidR="009D73A0" w:rsidRPr="009D73A0" w:rsidRDefault="009D73A0" w:rsidP="009D73A0">
      <w:pPr>
        <w:pStyle w:val="NoSpacing"/>
        <w:rPr>
          <w:rFonts w:ascii="Arial" w:hAnsi="Arial" w:cs="Arial"/>
          <w:color w:val="C00000"/>
        </w:rPr>
      </w:pPr>
      <w:r w:rsidRPr="009D73A0">
        <w:rPr>
          <w:rFonts w:ascii="Arial" w:hAnsi="Arial" w:cs="Arial"/>
          <w:color w:val="C00000"/>
        </w:rPr>
        <w:t>Postcode (ensure</w:t>
      </w:r>
      <w:r w:rsidRPr="009D73A0">
        <w:rPr>
          <w:rFonts w:ascii="Arial" w:hAnsi="Arial" w:cs="Arial"/>
          <w:color w:val="C00000"/>
        </w:rPr>
        <w:t xml:space="preserve"> this</w:t>
      </w:r>
      <w:r w:rsidRPr="009D73A0">
        <w:rPr>
          <w:rFonts w:ascii="Arial" w:hAnsi="Arial" w:cs="Arial"/>
          <w:color w:val="C00000"/>
        </w:rPr>
        <w:t xml:space="preserve"> is accurate)</w:t>
      </w:r>
    </w:p>
    <w:p w14:paraId="5E4B06AB" w14:textId="77777777" w:rsidR="00406DB6" w:rsidRPr="00472580" w:rsidRDefault="00406DB6" w:rsidP="00406DB6">
      <w:pPr>
        <w:pStyle w:val="NoSpacing"/>
        <w:rPr>
          <w:rFonts w:ascii="Arial" w:hAnsi="Arial" w:cs="Arial"/>
        </w:rPr>
      </w:pPr>
    </w:p>
    <w:p w14:paraId="2DBF4B24" w14:textId="178A51D3" w:rsidR="00406DB6" w:rsidRPr="009D73A0" w:rsidRDefault="00406DB6" w:rsidP="00472580">
      <w:pPr>
        <w:pStyle w:val="NoSpacing"/>
        <w:rPr>
          <w:sz w:val="20"/>
          <w:szCs w:val="20"/>
        </w:rPr>
      </w:pPr>
      <w:r w:rsidRPr="009D73A0">
        <w:rPr>
          <w:rFonts w:ascii="Arial" w:hAnsi="Arial" w:cs="Arial"/>
          <w:color w:val="C00000"/>
        </w:rPr>
        <w:t>Date</w:t>
      </w:r>
      <w:r w:rsidRPr="009D73A0">
        <w:rPr>
          <w:sz w:val="20"/>
          <w:szCs w:val="20"/>
        </w:rPr>
        <w:t xml:space="preserve"> </w:t>
      </w:r>
    </w:p>
    <w:p w14:paraId="6DB2426A" w14:textId="77777777" w:rsidR="00472580" w:rsidRPr="00472580" w:rsidRDefault="00472580" w:rsidP="00472580">
      <w:pPr>
        <w:pStyle w:val="NoSpacing"/>
        <w:rPr>
          <w:sz w:val="20"/>
          <w:szCs w:val="20"/>
        </w:rPr>
      </w:pPr>
    </w:p>
    <w:p w14:paraId="77B2FD13" w14:textId="795BF5E9" w:rsidR="00406DB6" w:rsidRPr="00D000B3" w:rsidRDefault="00406DB6" w:rsidP="00D000B3">
      <w:pPr>
        <w:rPr>
          <w:rFonts w:ascii="Arial" w:hAnsi="Arial" w:cs="Arial"/>
        </w:rPr>
      </w:pPr>
      <w:r w:rsidRPr="00472580">
        <w:rPr>
          <w:rFonts w:ascii="Arial" w:hAnsi="Arial" w:cs="Arial"/>
        </w:rPr>
        <w:t xml:space="preserve">Dear </w:t>
      </w:r>
      <w:r w:rsidRPr="00DA077E">
        <w:rPr>
          <w:rFonts w:ascii="Arial" w:hAnsi="Arial" w:cs="Arial"/>
          <w:color w:val="C00000"/>
        </w:rPr>
        <w:t>Parent Name</w:t>
      </w:r>
      <w:r w:rsidRPr="00472580">
        <w:rPr>
          <w:rFonts w:ascii="Arial" w:hAnsi="Arial" w:cs="Arial"/>
        </w:rPr>
        <w:t>,</w:t>
      </w:r>
    </w:p>
    <w:p w14:paraId="3C8C64AB" w14:textId="77777777" w:rsidR="00C74E3A" w:rsidRDefault="00C74E3A" w:rsidP="00406DB6">
      <w:pPr>
        <w:pStyle w:val="NoSpacing"/>
        <w:rPr>
          <w:rFonts w:ascii="Arial" w:hAnsi="Arial" w:cs="Arial"/>
          <w:b/>
          <w:bCs/>
        </w:rPr>
      </w:pPr>
    </w:p>
    <w:p w14:paraId="0501E329" w14:textId="401D3BD0" w:rsidR="00406DB6" w:rsidRPr="00472580" w:rsidRDefault="00406DB6" w:rsidP="00406DB6">
      <w:pPr>
        <w:pStyle w:val="NoSpacing"/>
        <w:rPr>
          <w:rFonts w:ascii="Arial" w:hAnsi="Arial" w:cs="Arial"/>
          <w:b/>
          <w:bCs/>
          <w:color w:val="FF0000"/>
        </w:rPr>
      </w:pPr>
      <w:r w:rsidRPr="00472580">
        <w:rPr>
          <w:rFonts w:ascii="Arial" w:hAnsi="Arial" w:cs="Arial"/>
          <w:b/>
          <w:bCs/>
        </w:rPr>
        <w:t xml:space="preserve">Re: </w:t>
      </w:r>
      <w:r w:rsidRPr="00DA077E">
        <w:rPr>
          <w:rFonts w:ascii="Arial" w:hAnsi="Arial" w:cs="Arial"/>
          <w:b/>
          <w:bCs/>
          <w:color w:val="C00000"/>
        </w:rPr>
        <w:t xml:space="preserve">CHILD NAME </w:t>
      </w:r>
      <w:r w:rsidRPr="00472580">
        <w:rPr>
          <w:rFonts w:ascii="Arial" w:hAnsi="Arial" w:cs="Arial"/>
          <w:b/>
          <w:bCs/>
        </w:rPr>
        <w:t xml:space="preserve">DOB </w:t>
      </w:r>
      <w:r w:rsidRPr="00DA077E">
        <w:rPr>
          <w:rFonts w:ascii="Arial" w:hAnsi="Arial" w:cs="Arial"/>
          <w:b/>
          <w:bCs/>
          <w:color w:val="C00000"/>
        </w:rPr>
        <w:t>XX/XX/XXXX</w:t>
      </w:r>
    </w:p>
    <w:p w14:paraId="0A3BC8F1" w14:textId="148EAA05" w:rsidR="00406DB6" w:rsidRPr="00472580" w:rsidRDefault="00406DB6" w:rsidP="00406DB6">
      <w:pPr>
        <w:rPr>
          <w:sz w:val="20"/>
          <w:szCs w:val="20"/>
        </w:rPr>
      </w:pPr>
    </w:p>
    <w:p w14:paraId="349B7556" w14:textId="75189945" w:rsidR="00E56615" w:rsidRPr="00472580" w:rsidRDefault="00C74E3A" w:rsidP="00E56615">
      <w:pPr>
        <w:spacing w:after="0" w:line="276" w:lineRule="auto"/>
        <w:rPr>
          <w:rFonts w:ascii="Arial" w:eastAsia="Calibri" w:hAnsi="Arial" w:cs="Arial"/>
        </w:rPr>
      </w:pPr>
      <w:r>
        <w:rPr>
          <w:rFonts w:ascii="Arial" w:eastAsia="Calibri" w:hAnsi="Arial" w:cs="Arial"/>
        </w:rPr>
        <w:t xml:space="preserve">I am writing to you in relation to </w:t>
      </w:r>
      <w:r w:rsidR="00AC5009" w:rsidRPr="00DA077E">
        <w:rPr>
          <w:rFonts w:ascii="Arial" w:eastAsia="Calibri" w:hAnsi="Arial" w:cs="Arial"/>
          <w:color w:val="C00000"/>
        </w:rPr>
        <w:t xml:space="preserve">CHILD’S NAME’s </w:t>
      </w:r>
      <w:r w:rsidR="00AC5009">
        <w:rPr>
          <w:rFonts w:ascii="Arial" w:eastAsia="Calibri" w:hAnsi="Arial" w:cs="Arial"/>
        </w:rPr>
        <w:t xml:space="preserve">absence from school between </w:t>
      </w:r>
      <w:r w:rsidR="00406DB6" w:rsidRPr="00DA077E">
        <w:rPr>
          <w:rFonts w:ascii="Arial" w:eastAsia="Calibri" w:hAnsi="Arial" w:cs="Arial"/>
          <w:color w:val="C00000"/>
        </w:rPr>
        <w:t xml:space="preserve">[Insert date – first day of expected absence] </w:t>
      </w:r>
      <w:r w:rsidR="00406DB6" w:rsidRPr="00472580">
        <w:rPr>
          <w:rFonts w:ascii="Arial" w:eastAsia="Calibri" w:hAnsi="Arial" w:cs="Arial"/>
        </w:rPr>
        <w:t xml:space="preserve">to </w:t>
      </w:r>
      <w:r w:rsidR="00406DB6" w:rsidRPr="00DA077E">
        <w:rPr>
          <w:rFonts w:ascii="Arial" w:eastAsia="Calibri" w:hAnsi="Arial" w:cs="Arial"/>
          <w:color w:val="C00000"/>
        </w:rPr>
        <w:t>[Insert date – last day of expected absence</w:t>
      </w:r>
      <w:r w:rsidR="00E56615" w:rsidRPr="00DA077E">
        <w:rPr>
          <w:rFonts w:ascii="Arial" w:eastAsia="Calibri" w:hAnsi="Arial" w:cs="Arial"/>
          <w:color w:val="C00000"/>
        </w:rPr>
        <w:t>]</w:t>
      </w:r>
      <w:r w:rsidR="00E56615" w:rsidRPr="00472580">
        <w:rPr>
          <w:rFonts w:ascii="Arial" w:eastAsia="Calibri" w:hAnsi="Arial" w:cs="Arial"/>
        </w:rPr>
        <w:t>,</w:t>
      </w:r>
      <w:r w:rsidR="00406DB6" w:rsidRPr="00472580">
        <w:rPr>
          <w:rFonts w:ascii="Arial" w:eastAsia="Calibri" w:hAnsi="Arial" w:cs="Arial"/>
        </w:rPr>
        <w:t xml:space="preserve"> a total of </w:t>
      </w:r>
      <w:r w:rsidR="005868A8">
        <w:rPr>
          <w:rFonts w:ascii="Arial" w:eastAsia="Calibri" w:hAnsi="Arial" w:cs="Arial"/>
          <w:color w:val="C00000"/>
        </w:rPr>
        <w:t>XX</w:t>
      </w:r>
      <w:r w:rsidR="00406DB6" w:rsidRPr="00DA077E">
        <w:rPr>
          <w:rFonts w:ascii="Arial" w:eastAsia="Calibri" w:hAnsi="Arial" w:cs="Arial"/>
          <w:color w:val="C00000"/>
        </w:rPr>
        <w:t xml:space="preserve"> </w:t>
      </w:r>
      <w:r w:rsidR="00406DB6" w:rsidRPr="00472580">
        <w:rPr>
          <w:rFonts w:ascii="Arial" w:eastAsia="Calibri" w:hAnsi="Arial" w:cs="Arial"/>
        </w:rPr>
        <w:t>school days.</w:t>
      </w:r>
    </w:p>
    <w:p w14:paraId="6E6FC71A" w14:textId="77777777" w:rsidR="008E4651" w:rsidRDefault="008E4651" w:rsidP="00E56615">
      <w:pPr>
        <w:spacing w:after="0" w:line="276" w:lineRule="auto"/>
        <w:rPr>
          <w:rFonts w:ascii="Arial" w:eastAsia="Calibri" w:hAnsi="Arial" w:cs="Arial"/>
        </w:rPr>
      </w:pPr>
    </w:p>
    <w:p w14:paraId="15B5BE0E" w14:textId="1FCE23ED" w:rsidR="008E4651" w:rsidRDefault="008E4651" w:rsidP="00E56615">
      <w:pPr>
        <w:spacing w:after="0" w:line="276" w:lineRule="auto"/>
        <w:rPr>
          <w:rFonts w:ascii="Arial" w:eastAsia="Calibri" w:hAnsi="Arial" w:cs="Arial"/>
        </w:rPr>
      </w:pPr>
      <w:r>
        <w:rPr>
          <w:rFonts w:ascii="Arial" w:eastAsia="Calibri" w:hAnsi="Arial" w:cs="Arial"/>
        </w:rPr>
        <w:t xml:space="preserve">We have received information from other sources that have led us to believe that </w:t>
      </w:r>
      <w:r w:rsidR="00E62FCB">
        <w:rPr>
          <w:rFonts w:ascii="Arial" w:eastAsia="Calibri" w:hAnsi="Arial" w:cs="Arial"/>
        </w:rPr>
        <w:t xml:space="preserve">this period of absence was due to a holiday </w:t>
      </w:r>
      <w:r w:rsidR="00FC017D">
        <w:rPr>
          <w:rFonts w:ascii="Arial" w:eastAsia="Calibri" w:hAnsi="Arial" w:cs="Arial"/>
        </w:rPr>
        <w:t>taken during</w:t>
      </w:r>
      <w:r w:rsidR="00E62FCB">
        <w:rPr>
          <w:rFonts w:ascii="Arial" w:eastAsia="Calibri" w:hAnsi="Arial" w:cs="Arial"/>
        </w:rPr>
        <w:t xml:space="preserve"> term time.</w:t>
      </w:r>
    </w:p>
    <w:p w14:paraId="5457AB1B" w14:textId="77777777" w:rsidR="000C769B" w:rsidRDefault="000C769B" w:rsidP="00E56615">
      <w:pPr>
        <w:spacing w:after="0" w:line="276" w:lineRule="auto"/>
        <w:rPr>
          <w:rFonts w:ascii="Arial" w:eastAsia="Calibri" w:hAnsi="Arial" w:cs="Arial"/>
        </w:rPr>
      </w:pPr>
    </w:p>
    <w:p w14:paraId="6EFBD788" w14:textId="5A119731" w:rsidR="000C769B" w:rsidRPr="000C769B" w:rsidRDefault="000C769B" w:rsidP="000C769B">
      <w:pPr>
        <w:spacing w:after="0" w:line="276" w:lineRule="auto"/>
        <w:rPr>
          <w:rFonts w:ascii="Arial" w:eastAsia="Calibri" w:hAnsi="Arial" w:cs="Arial"/>
        </w:rPr>
      </w:pPr>
      <w:r w:rsidRPr="000C769B">
        <w:rPr>
          <w:rFonts w:ascii="Arial" w:eastAsia="Calibri" w:hAnsi="Arial" w:cs="Arial"/>
        </w:rPr>
        <w:t>As you will be aware</w:t>
      </w:r>
      <w:r>
        <w:rPr>
          <w:rFonts w:ascii="Arial" w:eastAsia="Calibri" w:hAnsi="Arial" w:cs="Arial"/>
        </w:rPr>
        <w:t xml:space="preserve"> </w:t>
      </w:r>
      <w:r w:rsidRPr="000C769B">
        <w:rPr>
          <w:rFonts w:ascii="Arial" w:eastAsia="Calibri" w:hAnsi="Arial" w:cs="Arial"/>
        </w:rPr>
        <w:t xml:space="preserve">from communication sent </w:t>
      </w:r>
      <w:r w:rsidR="00565919">
        <w:rPr>
          <w:rFonts w:ascii="Arial" w:eastAsia="Calibri" w:hAnsi="Arial" w:cs="Arial"/>
        </w:rPr>
        <w:t xml:space="preserve">at the start of the academic year, </w:t>
      </w:r>
      <w:r w:rsidR="000A472A">
        <w:rPr>
          <w:rFonts w:ascii="Arial" w:eastAsia="Calibri" w:hAnsi="Arial" w:cs="Arial"/>
        </w:rPr>
        <w:t>g</w:t>
      </w:r>
      <w:r w:rsidR="00AD10CB" w:rsidRPr="00472580">
        <w:rPr>
          <w:rFonts w:ascii="Arial" w:eastAsia="Calibri" w:hAnsi="Arial" w:cs="Arial"/>
        </w:rPr>
        <w:t>overnment guidelines prevent headteachers from granting any leave of absence during term time unless there are exceptional circumstances</w:t>
      </w:r>
      <w:r w:rsidR="000A472A">
        <w:rPr>
          <w:rFonts w:ascii="Arial" w:eastAsia="Calibri" w:hAnsi="Arial" w:cs="Arial"/>
        </w:rPr>
        <w:t>.  Requests</w:t>
      </w:r>
      <w:r w:rsidRPr="000C769B">
        <w:rPr>
          <w:rFonts w:ascii="Arial" w:eastAsia="Calibri" w:hAnsi="Arial" w:cs="Arial"/>
        </w:rPr>
        <w:t xml:space="preserve"> for leave must </w:t>
      </w:r>
      <w:r w:rsidR="000A472A">
        <w:rPr>
          <w:rFonts w:ascii="Arial" w:eastAsia="Calibri" w:hAnsi="Arial" w:cs="Arial"/>
        </w:rPr>
        <w:t xml:space="preserve">also </w:t>
      </w:r>
      <w:r w:rsidRPr="000C769B">
        <w:rPr>
          <w:rFonts w:ascii="Arial" w:eastAsia="Calibri" w:hAnsi="Arial" w:cs="Arial"/>
        </w:rPr>
        <w:t>be made in a</w:t>
      </w:r>
      <w:r w:rsidR="00565919" w:rsidRPr="00565919">
        <w:rPr>
          <w:rFonts w:ascii="Arial" w:eastAsia="Calibri" w:hAnsi="Arial" w:cs="Arial"/>
        </w:rPr>
        <w:t>dvance</w:t>
      </w:r>
      <w:r w:rsidRPr="000C769B">
        <w:rPr>
          <w:rFonts w:ascii="Arial" w:eastAsia="Calibri" w:hAnsi="Arial" w:cs="Arial"/>
        </w:rPr>
        <w:t xml:space="preserve">, </w:t>
      </w:r>
      <w:r w:rsidR="000A472A">
        <w:rPr>
          <w:rFonts w:ascii="Arial" w:eastAsia="Calibri" w:hAnsi="Arial" w:cs="Arial"/>
        </w:rPr>
        <w:t>and</w:t>
      </w:r>
      <w:r w:rsidRPr="000C769B">
        <w:rPr>
          <w:rFonts w:ascii="Arial" w:eastAsia="Calibri" w:hAnsi="Arial" w:cs="Arial"/>
        </w:rPr>
        <w:t xml:space="preserve"> schools </w:t>
      </w:r>
      <w:r w:rsidR="000A472A">
        <w:rPr>
          <w:rFonts w:ascii="Arial" w:eastAsia="Calibri" w:hAnsi="Arial" w:cs="Arial"/>
        </w:rPr>
        <w:t>are</w:t>
      </w:r>
      <w:r w:rsidRPr="000C769B">
        <w:rPr>
          <w:rFonts w:ascii="Arial" w:eastAsia="Calibri" w:hAnsi="Arial" w:cs="Arial"/>
        </w:rPr>
        <w:t xml:space="preserve"> </w:t>
      </w:r>
      <w:r w:rsidR="003834E6">
        <w:rPr>
          <w:rFonts w:ascii="Arial" w:eastAsia="Calibri" w:hAnsi="Arial" w:cs="Arial"/>
        </w:rPr>
        <w:t>not obligated</w:t>
      </w:r>
      <w:r w:rsidRPr="000C769B">
        <w:rPr>
          <w:rFonts w:ascii="Arial" w:eastAsia="Calibri" w:hAnsi="Arial" w:cs="Arial"/>
        </w:rPr>
        <w:t xml:space="preserve"> to reconsider authorising leave if an application was not made in advance. </w:t>
      </w:r>
    </w:p>
    <w:p w14:paraId="7CC4FEA8" w14:textId="77777777" w:rsidR="000C769B" w:rsidRDefault="000C769B" w:rsidP="00E56615">
      <w:pPr>
        <w:spacing w:after="0" w:line="276" w:lineRule="auto"/>
        <w:rPr>
          <w:rFonts w:ascii="Arial" w:eastAsia="Calibri" w:hAnsi="Arial" w:cs="Arial"/>
        </w:rPr>
      </w:pPr>
    </w:p>
    <w:p w14:paraId="35BB9F1F" w14:textId="2EB8E229" w:rsidR="008C0C14" w:rsidRPr="008C0C14" w:rsidRDefault="003834E6" w:rsidP="008C0C14">
      <w:pPr>
        <w:spacing w:after="0" w:line="276" w:lineRule="auto"/>
        <w:rPr>
          <w:rFonts w:ascii="Arial" w:eastAsia="Calibri" w:hAnsi="Arial" w:cs="Arial"/>
          <w:bCs/>
        </w:rPr>
      </w:pPr>
      <w:r w:rsidRPr="00D63EA1">
        <w:rPr>
          <w:rFonts w:ascii="Arial" w:eastAsia="Calibri" w:hAnsi="Arial" w:cs="Arial"/>
          <w:bCs/>
        </w:rPr>
        <w:t>O</w:t>
      </w:r>
      <w:r w:rsidR="008C0C14" w:rsidRPr="008C0C14">
        <w:rPr>
          <w:rFonts w:ascii="Arial" w:eastAsia="Calibri" w:hAnsi="Arial" w:cs="Arial"/>
          <w:bCs/>
        </w:rPr>
        <w:t>n this occasion</w:t>
      </w:r>
      <w:r w:rsidRPr="00D63EA1">
        <w:rPr>
          <w:rFonts w:ascii="Arial" w:eastAsia="Calibri" w:hAnsi="Arial" w:cs="Arial"/>
          <w:bCs/>
        </w:rPr>
        <w:t xml:space="preserve">, I will be referring the matter to the Local Authority for consideration of further action, unless you can provide </w:t>
      </w:r>
      <w:r w:rsidR="00FC017D" w:rsidRPr="00D63EA1">
        <w:rPr>
          <w:rFonts w:ascii="Arial" w:eastAsia="Calibri" w:hAnsi="Arial" w:cs="Arial"/>
          <w:bCs/>
        </w:rPr>
        <w:t xml:space="preserve">information/evidence that supports the </w:t>
      </w:r>
      <w:r w:rsidR="004A103A" w:rsidRPr="00D63EA1">
        <w:rPr>
          <w:rFonts w:ascii="Arial" w:eastAsia="Calibri" w:hAnsi="Arial" w:cs="Arial"/>
          <w:bCs/>
        </w:rPr>
        <w:t>absence</w:t>
      </w:r>
      <w:r w:rsidR="00D63EA1" w:rsidRPr="00D63EA1">
        <w:rPr>
          <w:rFonts w:ascii="Arial" w:eastAsia="Calibri" w:hAnsi="Arial" w:cs="Arial"/>
          <w:bCs/>
        </w:rPr>
        <w:t>, and/or that you were not on holiday</w:t>
      </w:r>
      <w:r w:rsidR="008C0C14" w:rsidRPr="008C0C14">
        <w:rPr>
          <w:rFonts w:ascii="Arial" w:eastAsia="Calibri" w:hAnsi="Arial" w:cs="Arial"/>
          <w:bCs/>
        </w:rPr>
        <w:t>.</w:t>
      </w:r>
    </w:p>
    <w:p w14:paraId="207A252E" w14:textId="77777777" w:rsidR="008E4651" w:rsidRDefault="008E4651" w:rsidP="00E56615">
      <w:pPr>
        <w:spacing w:after="0" w:line="276" w:lineRule="auto"/>
        <w:rPr>
          <w:rFonts w:ascii="Arial" w:eastAsia="Calibri" w:hAnsi="Arial" w:cs="Arial"/>
        </w:rPr>
      </w:pPr>
    </w:p>
    <w:p w14:paraId="4F6B2544" w14:textId="1FCE03B0" w:rsidR="00C945D3" w:rsidRDefault="00C945D3" w:rsidP="00E56615">
      <w:pPr>
        <w:spacing w:after="0" w:line="276" w:lineRule="auto"/>
        <w:rPr>
          <w:rFonts w:ascii="Arial" w:eastAsia="Calibri" w:hAnsi="Arial" w:cs="Arial"/>
        </w:rPr>
      </w:pPr>
      <w:r>
        <w:rPr>
          <w:rFonts w:ascii="Arial" w:eastAsia="Calibri" w:hAnsi="Arial" w:cs="Arial"/>
        </w:rPr>
        <w:t xml:space="preserve">Please find attached a further copy of the guidance for parents from Norfolk County Council outlining key information for penalty notices regarding school absence. </w:t>
      </w:r>
    </w:p>
    <w:p w14:paraId="6DA4D14E" w14:textId="77777777" w:rsidR="00E56615" w:rsidRPr="00472580" w:rsidRDefault="00E56615" w:rsidP="00E56615">
      <w:pPr>
        <w:spacing w:after="0" w:line="276" w:lineRule="auto"/>
        <w:rPr>
          <w:rFonts w:ascii="Arial" w:eastAsia="Calibri" w:hAnsi="Arial" w:cs="Arial"/>
        </w:rPr>
      </w:pPr>
    </w:p>
    <w:p w14:paraId="52D8D7E1" w14:textId="7A432397" w:rsidR="00E56615" w:rsidRPr="00472580" w:rsidRDefault="00E56615" w:rsidP="00E56615">
      <w:pPr>
        <w:spacing w:after="0" w:line="276" w:lineRule="auto"/>
        <w:rPr>
          <w:rFonts w:ascii="Arial" w:eastAsia="Calibri" w:hAnsi="Arial" w:cs="Arial"/>
        </w:rPr>
      </w:pPr>
      <w:r w:rsidRPr="00472580">
        <w:rPr>
          <w:rFonts w:ascii="Arial" w:eastAsia="Calibri" w:hAnsi="Arial" w:cs="Arial"/>
        </w:rPr>
        <w:t xml:space="preserve">Yours sincerely, </w:t>
      </w:r>
    </w:p>
    <w:p w14:paraId="63DEB305" w14:textId="77777777" w:rsidR="00E56615" w:rsidRPr="00472580" w:rsidRDefault="00E56615" w:rsidP="00E56615">
      <w:pPr>
        <w:spacing w:after="0" w:line="276" w:lineRule="auto"/>
        <w:rPr>
          <w:rFonts w:ascii="Arial" w:eastAsia="Calibri" w:hAnsi="Arial" w:cs="Arial"/>
          <w:sz w:val="20"/>
          <w:szCs w:val="20"/>
        </w:rPr>
      </w:pPr>
    </w:p>
    <w:p w14:paraId="222C906F" w14:textId="77777777" w:rsidR="00DF0394" w:rsidRPr="00472580" w:rsidRDefault="00DF0394" w:rsidP="00E56615">
      <w:pPr>
        <w:spacing w:after="0" w:line="276" w:lineRule="auto"/>
        <w:rPr>
          <w:rFonts w:ascii="Arial" w:eastAsia="Calibri" w:hAnsi="Arial" w:cs="Arial"/>
          <w:sz w:val="20"/>
          <w:szCs w:val="20"/>
        </w:rPr>
      </w:pPr>
    </w:p>
    <w:p w14:paraId="5726E3AC" w14:textId="77777777" w:rsidR="00E56615" w:rsidRPr="00472580" w:rsidRDefault="00E56615" w:rsidP="00E56615">
      <w:pPr>
        <w:spacing w:after="0" w:line="276" w:lineRule="auto"/>
        <w:rPr>
          <w:rFonts w:ascii="Arial" w:eastAsia="Calibri" w:hAnsi="Arial" w:cs="Arial"/>
        </w:rPr>
      </w:pPr>
      <w:r w:rsidRPr="00472580">
        <w:rPr>
          <w:rFonts w:ascii="Arial" w:eastAsia="Calibri" w:hAnsi="Arial" w:cs="Arial"/>
        </w:rPr>
        <w:t>Headteacher</w:t>
      </w:r>
    </w:p>
    <w:p w14:paraId="774D3693" w14:textId="77777777" w:rsidR="004B0ACE" w:rsidRDefault="004B0ACE" w:rsidP="007408BD">
      <w:pPr>
        <w:rPr>
          <w:rFonts w:ascii="Arial" w:eastAsia="Calibri" w:hAnsi="Arial" w:cs="Arial"/>
        </w:rPr>
      </w:pPr>
    </w:p>
    <w:p w14:paraId="268AC9CD" w14:textId="77777777" w:rsidR="005868A8" w:rsidRDefault="005868A8" w:rsidP="007408BD">
      <w:pPr>
        <w:rPr>
          <w:rFonts w:ascii="Arial" w:eastAsia="Arial" w:hAnsi="Arial" w:cs="Arial"/>
          <w:b/>
          <w:bCs/>
          <w:sz w:val="32"/>
          <w:szCs w:val="32"/>
          <w:u w:val="single"/>
        </w:rPr>
      </w:pPr>
    </w:p>
    <w:p w14:paraId="215790D9" w14:textId="77777777" w:rsidR="005868A8" w:rsidRDefault="005868A8" w:rsidP="007408BD">
      <w:pPr>
        <w:rPr>
          <w:rFonts w:ascii="Arial" w:eastAsia="Arial" w:hAnsi="Arial" w:cs="Arial"/>
          <w:b/>
          <w:bCs/>
          <w:sz w:val="32"/>
          <w:szCs w:val="32"/>
          <w:u w:val="single"/>
        </w:rPr>
      </w:pPr>
    </w:p>
    <w:p w14:paraId="790D7502" w14:textId="77777777" w:rsidR="005868A8" w:rsidRDefault="005868A8" w:rsidP="007408BD">
      <w:pPr>
        <w:rPr>
          <w:rFonts w:ascii="Arial" w:eastAsia="Arial" w:hAnsi="Arial" w:cs="Arial"/>
          <w:b/>
          <w:bCs/>
          <w:sz w:val="32"/>
          <w:szCs w:val="32"/>
          <w:u w:val="single"/>
        </w:rPr>
      </w:pPr>
    </w:p>
    <w:p w14:paraId="2C6A6A37" w14:textId="77777777" w:rsidR="005868A8" w:rsidRDefault="005868A8" w:rsidP="007408BD">
      <w:pPr>
        <w:rPr>
          <w:rFonts w:ascii="Arial" w:eastAsia="Arial" w:hAnsi="Arial" w:cs="Arial"/>
          <w:b/>
          <w:bCs/>
          <w:sz w:val="32"/>
          <w:szCs w:val="32"/>
          <w:u w:val="single"/>
        </w:rPr>
      </w:pPr>
    </w:p>
    <w:p w14:paraId="162C2033" w14:textId="77777777" w:rsidR="005868A8" w:rsidRDefault="005868A8" w:rsidP="007408BD">
      <w:pPr>
        <w:rPr>
          <w:rFonts w:ascii="Arial" w:eastAsia="Arial" w:hAnsi="Arial" w:cs="Arial"/>
          <w:b/>
          <w:bCs/>
          <w:sz w:val="32"/>
          <w:szCs w:val="32"/>
          <w:u w:val="single"/>
        </w:rPr>
      </w:pPr>
    </w:p>
    <w:p w14:paraId="5632C897" w14:textId="77777777" w:rsidR="005868A8" w:rsidRDefault="005868A8" w:rsidP="007408BD">
      <w:pPr>
        <w:rPr>
          <w:rFonts w:ascii="Arial" w:eastAsia="Arial" w:hAnsi="Arial" w:cs="Arial"/>
          <w:b/>
          <w:bCs/>
          <w:sz w:val="32"/>
          <w:szCs w:val="32"/>
          <w:u w:val="single"/>
        </w:rPr>
      </w:pPr>
    </w:p>
    <w:p w14:paraId="1FF86977" w14:textId="77777777" w:rsidR="005868A8" w:rsidRDefault="005868A8" w:rsidP="007408BD">
      <w:pPr>
        <w:rPr>
          <w:rFonts w:ascii="Arial" w:eastAsia="Arial" w:hAnsi="Arial" w:cs="Arial"/>
          <w:b/>
          <w:bCs/>
          <w:sz w:val="32"/>
          <w:szCs w:val="32"/>
          <w:u w:val="single"/>
        </w:rPr>
      </w:pPr>
    </w:p>
    <w:p w14:paraId="57A7E044" w14:textId="77777777" w:rsidR="005868A8" w:rsidRDefault="005868A8" w:rsidP="007408BD">
      <w:pPr>
        <w:rPr>
          <w:rFonts w:ascii="Arial" w:eastAsia="Arial" w:hAnsi="Arial" w:cs="Arial"/>
          <w:b/>
          <w:bCs/>
          <w:sz w:val="32"/>
          <w:szCs w:val="32"/>
          <w:u w:val="single"/>
        </w:rPr>
      </w:pPr>
    </w:p>
    <w:p w14:paraId="40FD2A3D" w14:textId="77777777" w:rsidR="005868A8" w:rsidRDefault="005868A8" w:rsidP="007408BD">
      <w:pPr>
        <w:rPr>
          <w:rFonts w:ascii="Arial" w:eastAsia="Arial" w:hAnsi="Arial" w:cs="Arial"/>
          <w:b/>
          <w:bCs/>
          <w:sz w:val="32"/>
          <w:szCs w:val="32"/>
          <w:u w:val="single"/>
        </w:rPr>
      </w:pPr>
    </w:p>
    <w:p w14:paraId="72A7FE45" w14:textId="5E536957" w:rsidR="007408BD" w:rsidRPr="005868A8" w:rsidRDefault="007408BD" w:rsidP="007408BD">
      <w:pPr>
        <w:rPr>
          <w:rFonts w:ascii="Arial" w:eastAsia="Arial" w:hAnsi="Arial" w:cs="Arial"/>
          <w:b/>
          <w:bCs/>
          <w:sz w:val="28"/>
          <w:szCs w:val="28"/>
          <w:u w:val="single"/>
        </w:rPr>
      </w:pPr>
      <w:r w:rsidRPr="005868A8">
        <w:rPr>
          <w:rFonts w:ascii="Arial" w:eastAsia="Arial" w:hAnsi="Arial" w:cs="Arial"/>
          <w:b/>
          <w:bCs/>
          <w:sz w:val="28"/>
          <w:szCs w:val="28"/>
          <w:u w:val="single"/>
        </w:rPr>
        <w:lastRenderedPageBreak/>
        <w:t>Norfolk County Council: Penalty Notices regarding school absence - Guidance for parents</w:t>
      </w:r>
    </w:p>
    <w:p w14:paraId="5D51E54E" w14:textId="77777777" w:rsidR="00E1118B" w:rsidRDefault="00E1118B" w:rsidP="007408BD">
      <w:pPr>
        <w:rPr>
          <w:rFonts w:ascii="Arial" w:eastAsia="Arial" w:hAnsi="Arial" w:cs="Arial"/>
          <w:b/>
          <w:bCs/>
          <w:sz w:val="24"/>
          <w:szCs w:val="24"/>
        </w:rPr>
      </w:pPr>
    </w:p>
    <w:p w14:paraId="765CE540" w14:textId="34E55746" w:rsidR="007408BD" w:rsidRPr="005868A8" w:rsidRDefault="007408BD" w:rsidP="007408BD">
      <w:pPr>
        <w:rPr>
          <w:rFonts w:ascii="Arial" w:eastAsia="Arial" w:hAnsi="Arial" w:cs="Arial"/>
          <w:b/>
          <w:bCs/>
          <w:sz w:val="24"/>
          <w:szCs w:val="24"/>
        </w:rPr>
      </w:pPr>
      <w:r w:rsidRPr="005868A8">
        <w:rPr>
          <w:rFonts w:ascii="Arial" w:eastAsia="Arial" w:hAnsi="Arial" w:cs="Arial"/>
          <w:b/>
          <w:bCs/>
          <w:sz w:val="24"/>
          <w:szCs w:val="24"/>
        </w:rPr>
        <w:t>Regular school attendance and parent’s legal responsibilities</w:t>
      </w:r>
    </w:p>
    <w:p w14:paraId="64D3D0D8" w14:textId="77777777" w:rsidR="007408BD" w:rsidRPr="005868A8" w:rsidRDefault="007408BD" w:rsidP="007408BD">
      <w:pPr>
        <w:rPr>
          <w:rFonts w:ascii="Arial" w:eastAsia="Arial" w:hAnsi="Arial" w:cs="Arial"/>
          <w:sz w:val="20"/>
          <w:szCs w:val="20"/>
        </w:rPr>
      </w:pPr>
      <w:r w:rsidRPr="005868A8">
        <w:rPr>
          <w:rFonts w:ascii="Arial" w:eastAsia="Arial" w:hAnsi="Arial" w:cs="Arial"/>
          <w:sz w:val="20"/>
          <w:szCs w:val="20"/>
        </w:rPr>
        <w:t xml:space="preserve">At </w:t>
      </w:r>
      <w:r w:rsidRPr="005868A8">
        <w:rPr>
          <w:rFonts w:ascii="Arial" w:eastAsia="Arial" w:hAnsi="Arial" w:cs="Arial"/>
          <w:b/>
          <w:bCs/>
          <w:sz w:val="20"/>
          <w:szCs w:val="20"/>
        </w:rPr>
        <w:t>[INSERT NAME OF SCHOOL]</w:t>
      </w:r>
      <w:r w:rsidRPr="005868A8">
        <w:rPr>
          <w:rFonts w:ascii="Arial" w:eastAsia="Arial" w:hAnsi="Arial" w:cs="Arial"/>
          <w:sz w:val="20"/>
          <w:szCs w:val="20"/>
        </w:rPr>
        <w:t xml:space="preserve"> our aim is to collaborate with parents to ensure that all our pupils receive the most from their education and reach their full potential.</w:t>
      </w:r>
    </w:p>
    <w:p w14:paraId="2CFFCD68" w14:textId="77777777" w:rsidR="007408BD" w:rsidRPr="005868A8" w:rsidRDefault="007408BD" w:rsidP="007408BD">
      <w:pPr>
        <w:rPr>
          <w:rFonts w:ascii="Arial" w:eastAsia="Arial" w:hAnsi="Arial" w:cs="Arial"/>
          <w:sz w:val="20"/>
          <w:szCs w:val="20"/>
        </w:rPr>
      </w:pPr>
      <w:r w:rsidRPr="005868A8">
        <w:rPr>
          <w:rFonts w:ascii="Arial" w:eastAsia="Arial" w:hAnsi="Arial" w:cs="Arial"/>
          <w:sz w:val="20"/>
          <w:szCs w:val="20"/>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14:paraId="6C77C793" w14:textId="77777777" w:rsidR="007408BD" w:rsidRPr="005868A8" w:rsidRDefault="007408BD" w:rsidP="007408BD">
      <w:pPr>
        <w:rPr>
          <w:rFonts w:ascii="Arial" w:eastAsia="Arial" w:hAnsi="Arial" w:cs="Arial"/>
          <w:b/>
          <w:bCs/>
          <w:sz w:val="20"/>
          <w:szCs w:val="20"/>
        </w:rPr>
      </w:pPr>
      <w:r w:rsidRPr="005868A8">
        <w:rPr>
          <w:rFonts w:ascii="Arial" w:eastAsia="Arial" w:hAnsi="Arial" w:cs="Arial"/>
          <w:b/>
          <w:bCs/>
          <w:sz w:val="20"/>
          <w:szCs w:val="20"/>
        </w:rPr>
        <w:t xml:space="preserve">The important legal information </w:t>
      </w:r>
    </w:p>
    <w:p w14:paraId="4A304677" w14:textId="77777777" w:rsidR="007408BD" w:rsidRPr="005868A8" w:rsidRDefault="007408BD" w:rsidP="007408BD">
      <w:pPr>
        <w:rPr>
          <w:rFonts w:ascii="Arial" w:eastAsia="Arial" w:hAnsi="Arial" w:cs="Arial"/>
          <w:sz w:val="20"/>
          <w:szCs w:val="20"/>
        </w:rPr>
      </w:pPr>
      <w:r w:rsidRPr="005868A8">
        <w:rPr>
          <w:rFonts w:ascii="Arial" w:eastAsia="Arial" w:hAnsi="Arial" w:cs="Arial"/>
          <w:sz w:val="20"/>
          <w:szCs w:val="20"/>
        </w:rPr>
        <w:t xml:space="preserve">The Government have introduced a single national threshold for when a penalty notice must be considered by all schools in England. This threshold is </w:t>
      </w:r>
      <w:r w:rsidRPr="005868A8">
        <w:rPr>
          <w:rFonts w:ascii="Arial" w:eastAsia="Arial" w:hAnsi="Arial" w:cs="Arial"/>
          <w:b/>
          <w:bCs/>
          <w:sz w:val="20"/>
          <w:szCs w:val="20"/>
        </w:rPr>
        <w:t>10 sessions (usually equivalent to 5 school days) of unauthorised absence within a rolling 10 school week period</w:t>
      </w:r>
      <w:r w:rsidRPr="005868A8">
        <w:rPr>
          <w:rFonts w:ascii="Arial" w:eastAsia="Arial" w:hAnsi="Arial" w:cs="Arial"/>
          <w:sz w:val="20"/>
          <w:szCs w:val="20"/>
        </w:rPr>
        <w:t>. These sessions do not have to be consecutive and can be made up of a combination of any type of unauthorised absence. The period of 10 school weeks can span different terms or school years.</w:t>
      </w:r>
    </w:p>
    <w:p w14:paraId="390C2B02" w14:textId="77777777" w:rsidR="007408BD" w:rsidRPr="005868A8" w:rsidRDefault="007408BD" w:rsidP="007408BD">
      <w:pPr>
        <w:rPr>
          <w:rFonts w:ascii="Arial" w:eastAsia="Arial" w:hAnsi="Arial" w:cs="Arial"/>
          <w:sz w:val="20"/>
          <w:szCs w:val="20"/>
        </w:rPr>
      </w:pPr>
      <w:r w:rsidRPr="005868A8">
        <w:rPr>
          <w:rFonts w:ascii="Arial" w:eastAsia="Arial" w:hAnsi="Arial" w:cs="Arial"/>
          <w:sz w:val="20"/>
          <w:szCs w:val="20"/>
        </w:rPr>
        <w:t>In line with national guidance, the Local Authority (LA) retains the discretion to issue a penalty notice before the threshold is met. This might apply for example, where parents have taken several term time holidays below the national threshold. The LA also retains the discretion to consider going straight to prosecution where appropriate. </w:t>
      </w:r>
    </w:p>
    <w:p w14:paraId="22DAB529" w14:textId="77777777" w:rsidR="007408BD" w:rsidRPr="005868A8" w:rsidRDefault="007408BD" w:rsidP="007408BD">
      <w:pPr>
        <w:rPr>
          <w:rFonts w:ascii="Arial" w:eastAsia="Arial" w:hAnsi="Arial" w:cs="Arial"/>
          <w:sz w:val="20"/>
          <w:szCs w:val="20"/>
        </w:rPr>
      </w:pPr>
      <w:r w:rsidRPr="005868A8">
        <w:rPr>
          <w:rFonts w:ascii="Arial" w:eastAsia="Arial" w:hAnsi="Arial" w:cs="Arial"/>
          <w:sz w:val="20"/>
          <w:szCs w:val="20"/>
        </w:rPr>
        <w:t>A maximum of 2 penalty notices per parent, per child can be issued within a rolling 3-year period. This period will start from the issue of the 1</w:t>
      </w:r>
      <w:r w:rsidRPr="005868A8">
        <w:rPr>
          <w:rFonts w:ascii="Arial" w:eastAsia="Arial" w:hAnsi="Arial" w:cs="Arial"/>
          <w:sz w:val="20"/>
          <w:szCs w:val="20"/>
          <w:vertAlign w:val="superscript"/>
        </w:rPr>
        <w:t>st</w:t>
      </w:r>
      <w:r w:rsidRPr="005868A8">
        <w:rPr>
          <w:rFonts w:ascii="Arial" w:eastAsia="Arial" w:hAnsi="Arial" w:cs="Arial"/>
          <w:sz w:val="20"/>
          <w:szCs w:val="20"/>
        </w:rPr>
        <w:t xml:space="preserve">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w:t>
      </w:r>
    </w:p>
    <w:p w14:paraId="3B6499AC" w14:textId="77777777" w:rsidR="007408BD" w:rsidRPr="005868A8" w:rsidRDefault="007408BD" w:rsidP="007408BD">
      <w:pPr>
        <w:rPr>
          <w:rFonts w:ascii="Arial" w:eastAsia="Arial" w:hAnsi="Arial" w:cs="Arial"/>
          <w:sz w:val="20"/>
          <w:szCs w:val="20"/>
        </w:rPr>
      </w:pPr>
      <w:r w:rsidRPr="005868A8">
        <w:rPr>
          <w:rStyle w:val="normaltextrun"/>
          <w:rFonts w:ascii="Arial" w:eastAsia="Arial" w:hAnsi="Arial" w:cs="Arial"/>
          <w:color w:val="000000"/>
          <w:sz w:val="20"/>
          <w:szCs w:val="20"/>
          <w:shd w:val="clear" w:color="auto" w:fill="FFFFFF"/>
        </w:rPr>
        <w:t xml:space="preserve">A parent includes any person who is not a natural parent but who has parental responsibility for the child </w:t>
      </w:r>
      <w:r w:rsidRPr="005868A8">
        <w:rPr>
          <w:rStyle w:val="normaltextrun"/>
          <w:rFonts w:ascii="Arial" w:eastAsia="Arial" w:hAnsi="Arial" w:cs="Arial"/>
          <w:b/>
          <w:bCs/>
          <w:color w:val="000000"/>
          <w:sz w:val="20"/>
          <w:szCs w:val="20"/>
          <w:u w:val="single"/>
          <w:shd w:val="clear" w:color="auto" w:fill="FFFFFF"/>
        </w:rPr>
        <w:t>or</w:t>
      </w:r>
      <w:r w:rsidRPr="005868A8">
        <w:rPr>
          <w:rStyle w:val="normaltextrun"/>
          <w:rFonts w:ascii="Arial" w:eastAsia="Arial" w:hAnsi="Arial" w:cs="Arial"/>
          <w:color w:val="000000"/>
          <w:sz w:val="20"/>
          <w:szCs w:val="20"/>
          <w:shd w:val="clear" w:color="auto" w:fill="FFFFFF"/>
        </w:rPr>
        <w:t xml:space="preserve"> who has care of the child, as set out in section 576 of the Education Act 1996. Penalty </w:t>
      </w:r>
      <w:r w:rsidRPr="005868A8">
        <w:rPr>
          <w:rStyle w:val="normaltextrun"/>
          <w:rFonts w:ascii="Arial" w:eastAsia="Arial" w:hAnsi="Arial" w:cs="Arial"/>
          <w:color w:val="000000" w:themeColor="text1"/>
          <w:sz w:val="20"/>
          <w:szCs w:val="20"/>
        </w:rPr>
        <w:t>n</w:t>
      </w:r>
      <w:r w:rsidRPr="005868A8">
        <w:rPr>
          <w:rStyle w:val="normaltextrun"/>
          <w:rFonts w:ascii="Arial" w:eastAsia="Arial" w:hAnsi="Arial" w:cs="Arial"/>
          <w:color w:val="000000"/>
          <w:sz w:val="20"/>
          <w:szCs w:val="20"/>
          <w:shd w:val="clear" w:color="auto" w:fill="FFFFFF"/>
        </w:rPr>
        <w:t>otices will usually be issued to the parent</w:t>
      </w:r>
      <w:r w:rsidRPr="005868A8">
        <w:rPr>
          <w:rStyle w:val="normaltextrun"/>
          <w:rFonts w:ascii="Arial" w:eastAsia="Arial" w:hAnsi="Arial" w:cs="Arial"/>
          <w:color w:val="000000" w:themeColor="text1"/>
          <w:sz w:val="20"/>
          <w:szCs w:val="20"/>
        </w:rPr>
        <w:t>/</w:t>
      </w:r>
      <w:r w:rsidRPr="005868A8">
        <w:rPr>
          <w:rStyle w:val="normaltextrun"/>
          <w:rFonts w:ascii="Arial" w:eastAsia="Arial" w:hAnsi="Arial" w:cs="Arial"/>
          <w:color w:val="000000"/>
          <w:sz w:val="20"/>
          <w:szCs w:val="20"/>
          <w:shd w:val="clear" w:color="auto" w:fill="FFFFFF"/>
        </w:rPr>
        <w:t>s with day-to-day responsibility for the child’s attendance or the parent</w:t>
      </w:r>
      <w:r w:rsidRPr="005868A8">
        <w:rPr>
          <w:rStyle w:val="normaltextrun"/>
          <w:rFonts w:ascii="Arial" w:eastAsia="Arial" w:hAnsi="Arial" w:cs="Arial"/>
          <w:color w:val="000000" w:themeColor="text1"/>
          <w:sz w:val="20"/>
          <w:szCs w:val="20"/>
        </w:rPr>
        <w:t>/</w:t>
      </w:r>
      <w:r w:rsidRPr="005868A8">
        <w:rPr>
          <w:rStyle w:val="normaltextrun"/>
          <w:rFonts w:ascii="Arial" w:eastAsia="Arial" w:hAnsi="Arial" w:cs="Arial"/>
          <w:color w:val="000000"/>
          <w:sz w:val="20"/>
          <w:szCs w:val="20"/>
          <w:shd w:val="clear" w:color="auto" w:fill="FFFFFF"/>
        </w:rPr>
        <w:t>s who have allowed the absence (regardless of which parent has applied for a leave of absence). </w:t>
      </w:r>
    </w:p>
    <w:p w14:paraId="1D6822AB" w14:textId="77777777" w:rsidR="007408BD" w:rsidRPr="005868A8" w:rsidRDefault="007408BD" w:rsidP="007408BD">
      <w:pPr>
        <w:pStyle w:val="paragraph"/>
        <w:spacing w:before="0" w:beforeAutospacing="0" w:after="0" w:afterAutospacing="0"/>
        <w:textAlignment w:val="baseline"/>
        <w:rPr>
          <w:rFonts w:ascii="Arial" w:eastAsia="Arial" w:hAnsi="Arial" w:cs="Arial"/>
          <w:color w:val="000000"/>
          <w:sz w:val="20"/>
          <w:szCs w:val="20"/>
        </w:rPr>
      </w:pPr>
      <w:r w:rsidRPr="005868A8">
        <w:rPr>
          <w:rStyle w:val="normaltextrun"/>
          <w:rFonts w:ascii="Arial" w:eastAsia="Arial" w:hAnsi="Arial" w:cs="Arial"/>
          <w:sz w:val="20"/>
          <w:szCs w:val="20"/>
        </w:rPr>
        <w:t xml:space="preserve">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w:t>
      </w:r>
      <w:r w:rsidRPr="005868A8">
        <w:rPr>
          <w:rStyle w:val="normaltextrun"/>
          <w:rFonts w:ascii="Arial" w:eastAsia="Arial" w:hAnsi="Arial" w:cs="Arial"/>
          <w:b/>
          <w:bCs/>
          <w:sz w:val="20"/>
          <w:szCs w:val="20"/>
        </w:rPr>
        <w:t>There is no reduced sum available in this instance</w:t>
      </w:r>
      <w:r w:rsidRPr="005868A8">
        <w:rPr>
          <w:rStyle w:val="normaltextrun"/>
          <w:rFonts w:ascii="Arial" w:eastAsia="Arial" w:hAnsi="Arial" w:cs="Arial"/>
          <w:sz w:val="20"/>
          <w:szCs w:val="20"/>
        </w:rPr>
        <w:t>.  </w:t>
      </w:r>
      <w:r w:rsidRPr="005868A8">
        <w:rPr>
          <w:rStyle w:val="eop"/>
          <w:rFonts w:ascii="Arial" w:eastAsia="Arial" w:hAnsi="Arial" w:cs="Arial"/>
          <w:sz w:val="20"/>
          <w:szCs w:val="20"/>
        </w:rPr>
        <w:t> </w:t>
      </w:r>
    </w:p>
    <w:p w14:paraId="3F06C307" w14:textId="77777777" w:rsidR="007408BD" w:rsidRPr="005868A8" w:rsidRDefault="007408BD" w:rsidP="007408BD">
      <w:pPr>
        <w:pStyle w:val="paragraph"/>
        <w:spacing w:before="0" w:beforeAutospacing="0" w:after="0" w:afterAutospacing="0"/>
        <w:textAlignment w:val="baseline"/>
        <w:rPr>
          <w:rFonts w:ascii="Arial" w:eastAsia="Arial" w:hAnsi="Arial" w:cs="Arial"/>
          <w:color w:val="000000"/>
          <w:sz w:val="20"/>
          <w:szCs w:val="20"/>
        </w:rPr>
      </w:pPr>
      <w:r w:rsidRPr="005868A8">
        <w:rPr>
          <w:rStyle w:val="eop"/>
          <w:rFonts w:ascii="Arial" w:eastAsia="Arial" w:hAnsi="Arial" w:cs="Arial"/>
          <w:sz w:val="20"/>
          <w:szCs w:val="20"/>
        </w:rPr>
        <w:t> </w:t>
      </w:r>
    </w:p>
    <w:p w14:paraId="0174B345" w14:textId="77777777" w:rsidR="007408BD" w:rsidRPr="005868A8" w:rsidRDefault="007408BD" w:rsidP="007408BD">
      <w:pPr>
        <w:pStyle w:val="paragraph"/>
        <w:spacing w:before="0" w:beforeAutospacing="0" w:after="0" w:afterAutospacing="0"/>
        <w:textAlignment w:val="baseline"/>
        <w:rPr>
          <w:rFonts w:ascii="Arial" w:eastAsia="Arial" w:hAnsi="Arial" w:cs="Arial"/>
          <w:color w:val="000000"/>
          <w:sz w:val="20"/>
          <w:szCs w:val="20"/>
        </w:rPr>
      </w:pPr>
      <w:r w:rsidRPr="005868A8">
        <w:rPr>
          <w:rStyle w:val="normaltextrun"/>
          <w:rFonts w:ascii="Arial" w:eastAsia="Arial" w:hAnsi="Arial" w:cs="Arial"/>
          <w:sz w:val="20"/>
          <w:szCs w:val="20"/>
        </w:rPr>
        <w:t>Part payments or payment plans are not acceptable, and fines must be paid in full within 21 or 28 days, at the rate specified within the penalty notice.</w:t>
      </w:r>
      <w:r w:rsidRPr="005868A8">
        <w:rPr>
          <w:rStyle w:val="eop"/>
          <w:rFonts w:ascii="Arial" w:eastAsia="Arial" w:hAnsi="Arial" w:cs="Arial"/>
          <w:sz w:val="20"/>
          <w:szCs w:val="20"/>
        </w:rPr>
        <w:t xml:space="preserve"> There is no right of appeal against a penalty notice.</w:t>
      </w:r>
    </w:p>
    <w:p w14:paraId="750E1BBB" w14:textId="77777777" w:rsidR="007408BD" w:rsidRPr="005868A8" w:rsidRDefault="007408BD" w:rsidP="007408BD">
      <w:pPr>
        <w:rPr>
          <w:rFonts w:ascii="Arial" w:eastAsia="Arial" w:hAnsi="Arial" w:cs="Arial"/>
          <w:b/>
          <w:bCs/>
          <w:sz w:val="20"/>
          <w:szCs w:val="20"/>
        </w:rPr>
      </w:pPr>
      <w:r w:rsidRPr="005868A8">
        <w:rPr>
          <w:rFonts w:ascii="Arial" w:eastAsia="Arial" w:hAnsi="Arial" w:cs="Arial"/>
          <w:b/>
          <w:bCs/>
          <w:sz w:val="20"/>
          <w:szCs w:val="20"/>
        </w:rPr>
        <w:t>Requests for leave of absence</w:t>
      </w:r>
    </w:p>
    <w:p w14:paraId="394AC195" w14:textId="77777777" w:rsidR="007408BD" w:rsidRPr="005868A8" w:rsidRDefault="007408BD" w:rsidP="007408BD">
      <w:pPr>
        <w:rPr>
          <w:rFonts w:ascii="Arial" w:eastAsia="Arial" w:hAnsi="Arial" w:cs="Arial"/>
          <w:sz w:val="20"/>
          <w:szCs w:val="20"/>
        </w:rPr>
      </w:pPr>
      <w:hyperlink r:id="rId7">
        <w:r w:rsidRPr="005868A8">
          <w:rPr>
            <w:rStyle w:val="Hyperlink"/>
            <w:rFonts w:ascii="Arial" w:eastAsia="Arial" w:hAnsi="Arial" w:cs="Arial"/>
            <w:sz w:val="20"/>
            <w:szCs w:val="20"/>
          </w:rPr>
          <w:t>Working together to improve school attendance</w:t>
        </w:r>
      </w:hyperlink>
      <w:r w:rsidRPr="005868A8">
        <w:rPr>
          <w:rFonts w:ascii="Arial" w:eastAsia="Arial" w:hAnsi="Arial" w:cs="Arial"/>
          <w:sz w:val="20"/>
          <w:szCs w:val="20"/>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p>
    <w:p w14:paraId="03F13EAF" w14:textId="77777777" w:rsidR="007408BD" w:rsidRPr="005868A8" w:rsidRDefault="007408BD" w:rsidP="007408BD">
      <w:pPr>
        <w:rPr>
          <w:rFonts w:ascii="Arial" w:eastAsia="Arial" w:hAnsi="Arial" w:cs="Arial"/>
          <w:sz w:val="20"/>
          <w:szCs w:val="20"/>
        </w:rPr>
      </w:pPr>
      <w:r w:rsidRPr="005868A8">
        <w:rPr>
          <w:rFonts w:ascii="Arial" w:eastAsia="Arial" w:hAnsi="Arial" w:cs="Arial"/>
          <w:sz w:val="20"/>
          <w:szCs w:val="20"/>
        </w:rPr>
        <w:t xml:space="preserve">Requests for leave must be made in advance, otherwise schools will be unable to consider your individual circumstances and the absence will be recorded as unauthorised. Headteachers are not obligated to reconsider authorising leave if an application was not made in advance. </w:t>
      </w:r>
    </w:p>
    <w:p w14:paraId="58FE72F9" w14:textId="77777777" w:rsidR="007408BD" w:rsidRPr="005868A8" w:rsidRDefault="007408BD" w:rsidP="007408BD">
      <w:pPr>
        <w:rPr>
          <w:rFonts w:ascii="Arial" w:eastAsia="Arial" w:hAnsi="Arial" w:cs="Arial"/>
          <w:sz w:val="20"/>
          <w:szCs w:val="20"/>
        </w:rPr>
      </w:pPr>
      <w:r w:rsidRPr="005868A8">
        <w:rPr>
          <w:rFonts w:ascii="Arial" w:eastAsia="Arial" w:hAnsi="Arial" w:cs="Arial"/>
          <w:b/>
          <w:bCs/>
          <w:sz w:val="20"/>
          <w:szCs w:val="20"/>
        </w:rPr>
        <w:t>Support with ensuring regular school attendance</w:t>
      </w:r>
    </w:p>
    <w:p w14:paraId="39FA1131" w14:textId="5E59ABDE" w:rsidR="007408BD" w:rsidRPr="005868A8" w:rsidRDefault="007408BD" w:rsidP="007408BD">
      <w:pPr>
        <w:rPr>
          <w:rFonts w:ascii="Arial" w:eastAsia="Arial" w:hAnsi="Arial" w:cs="Arial"/>
        </w:rPr>
      </w:pPr>
      <w:r w:rsidRPr="005868A8">
        <w:rPr>
          <w:rFonts w:ascii="Arial" w:eastAsia="Arial" w:hAnsi="Arial" w:cs="Arial"/>
          <w:sz w:val="20"/>
          <w:szCs w:val="20"/>
        </w:rPr>
        <w:t xml:space="preserve">If you require any support with ensuring your child’s attendance, please contact </w:t>
      </w:r>
      <w:r w:rsidRPr="005868A8">
        <w:rPr>
          <w:rFonts w:ascii="Arial" w:eastAsia="Arial" w:hAnsi="Arial" w:cs="Arial"/>
          <w:b/>
          <w:bCs/>
          <w:sz w:val="20"/>
          <w:szCs w:val="20"/>
        </w:rPr>
        <w:t>[Insert name and contact details]</w:t>
      </w:r>
      <w:r w:rsidRPr="005868A8">
        <w:rPr>
          <w:rFonts w:ascii="Arial" w:eastAsia="Arial" w:hAnsi="Arial" w:cs="Arial"/>
          <w:sz w:val="20"/>
          <w:szCs w:val="20"/>
        </w:rPr>
        <w:t>.</w:t>
      </w:r>
    </w:p>
    <w:p w14:paraId="497252A7" w14:textId="77777777" w:rsidR="007408BD" w:rsidRPr="009B65BC" w:rsidRDefault="007408BD" w:rsidP="007408BD">
      <w:pPr>
        <w:rPr>
          <w:rFonts w:ascii="Arial" w:eastAsia="Arial" w:hAnsi="Arial" w:cs="Arial"/>
          <w:sz w:val="24"/>
          <w:szCs w:val="24"/>
        </w:rPr>
      </w:pPr>
    </w:p>
    <w:p w14:paraId="0450108E" w14:textId="77777777" w:rsidR="00B8054F" w:rsidRPr="00E56615" w:rsidRDefault="00B8054F" w:rsidP="00E56615">
      <w:pPr>
        <w:spacing w:after="0" w:line="276" w:lineRule="auto"/>
        <w:rPr>
          <w:rFonts w:ascii="Arial" w:eastAsia="Calibri" w:hAnsi="Arial" w:cs="Arial"/>
          <w:sz w:val="24"/>
          <w:szCs w:val="24"/>
        </w:rPr>
      </w:pPr>
    </w:p>
    <w:sectPr w:rsidR="00B8054F" w:rsidRPr="00E56615" w:rsidSect="003E51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7D2A" w14:textId="77777777" w:rsidR="00502AE8" w:rsidRDefault="00502AE8" w:rsidP="00502AE8">
      <w:pPr>
        <w:spacing w:after="0" w:line="240" w:lineRule="auto"/>
      </w:pPr>
      <w:r>
        <w:separator/>
      </w:r>
    </w:p>
  </w:endnote>
  <w:endnote w:type="continuationSeparator" w:id="0">
    <w:p w14:paraId="514692EB" w14:textId="77777777" w:rsidR="00502AE8" w:rsidRDefault="00502AE8" w:rsidP="0050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FC41" w14:textId="77777777" w:rsidR="00502AE8" w:rsidRDefault="00502AE8" w:rsidP="00502AE8">
      <w:pPr>
        <w:spacing w:after="0" w:line="240" w:lineRule="auto"/>
      </w:pPr>
      <w:r>
        <w:separator/>
      </w:r>
    </w:p>
  </w:footnote>
  <w:footnote w:type="continuationSeparator" w:id="0">
    <w:p w14:paraId="074D7875" w14:textId="77777777" w:rsidR="00502AE8" w:rsidRDefault="00502AE8" w:rsidP="00502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34DEF"/>
    <w:multiLevelType w:val="hybridMultilevel"/>
    <w:tmpl w:val="1E447562"/>
    <w:lvl w:ilvl="0" w:tplc="1188D504">
      <w:start w:val="1"/>
      <w:numFmt w:val="bullet"/>
      <w:lvlText w:val=""/>
      <w:lvlJc w:val="center"/>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326093">
    <w:abstractNumId w:val="0"/>
  </w:num>
  <w:num w:numId="2" w16cid:durableId="181167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055D6F9-DA8B-4914-BA9C-1D086D33E3A2}"/>
    <w:docVar w:name="dgnword-eventsink" w:val="588085736"/>
  </w:docVars>
  <w:rsids>
    <w:rsidRoot w:val="00406DB6"/>
    <w:rsid w:val="00064981"/>
    <w:rsid w:val="000A472A"/>
    <w:rsid w:val="000C769B"/>
    <w:rsid w:val="001732E1"/>
    <w:rsid w:val="00197510"/>
    <w:rsid w:val="001A110D"/>
    <w:rsid w:val="003834E6"/>
    <w:rsid w:val="003A3675"/>
    <w:rsid w:val="003E18BD"/>
    <w:rsid w:val="003E5124"/>
    <w:rsid w:val="00406DB6"/>
    <w:rsid w:val="00430FFF"/>
    <w:rsid w:val="00470C09"/>
    <w:rsid w:val="00471D54"/>
    <w:rsid w:val="00472580"/>
    <w:rsid w:val="004A103A"/>
    <w:rsid w:val="004A5AFF"/>
    <w:rsid w:val="004B0ACE"/>
    <w:rsid w:val="00502AE8"/>
    <w:rsid w:val="00550F58"/>
    <w:rsid w:val="00565919"/>
    <w:rsid w:val="005868A8"/>
    <w:rsid w:val="00692606"/>
    <w:rsid w:val="006D0317"/>
    <w:rsid w:val="007408BD"/>
    <w:rsid w:val="00880B59"/>
    <w:rsid w:val="008B00BA"/>
    <w:rsid w:val="008C0C14"/>
    <w:rsid w:val="008E4651"/>
    <w:rsid w:val="008E544D"/>
    <w:rsid w:val="008F0626"/>
    <w:rsid w:val="009D73A0"/>
    <w:rsid w:val="009E0EB8"/>
    <w:rsid w:val="009E1864"/>
    <w:rsid w:val="00A92B5C"/>
    <w:rsid w:val="00AA0991"/>
    <w:rsid w:val="00AC5009"/>
    <w:rsid w:val="00AD10CB"/>
    <w:rsid w:val="00B8054F"/>
    <w:rsid w:val="00BB5ABF"/>
    <w:rsid w:val="00C07F79"/>
    <w:rsid w:val="00C74E3A"/>
    <w:rsid w:val="00C945D3"/>
    <w:rsid w:val="00D000B3"/>
    <w:rsid w:val="00D63EA1"/>
    <w:rsid w:val="00DA077E"/>
    <w:rsid w:val="00DF0394"/>
    <w:rsid w:val="00E1118B"/>
    <w:rsid w:val="00E56615"/>
    <w:rsid w:val="00E62FCB"/>
    <w:rsid w:val="00E8382C"/>
    <w:rsid w:val="00ED2A77"/>
    <w:rsid w:val="00F92895"/>
    <w:rsid w:val="00FC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7A88"/>
  <w15:chartTrackingRefBased/>
  <w15:docId w15:val="{E0ED4C6E-0CD2-49CA-A19A-A8BA366E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DB6"/>
    <w:rPr>
      <w:rFonts w:eastAsiaTheme="majorEastAsia" w:cstheme="majorBidi"/>
      <w:color w:val="272727" w:themeColor="text1" w:themeTint="D8"/>
    </w:rPr>
  </w:style>
  <w:style w:type="paragraph" w:styleId="Title">
    <w:name w:val="Title"/>
    <w:basedOn w:val="Normal"/>
    <w:next w:val="Normal"/>
    <w:link w:val="TitleChar"/>
    <w:uiPriority w:val="10"/>
    <w:qFormat/>
    <w:rsid w:val="0040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DB6"/>
    <w:pPr>
      <w:spacing w:before="160"/>
      <w:jc w:val="center"/>
    </w:pPr>
    <w:rPr>
      <w:i/>
      <w:iCs/>
      <w:color w:val="404040" w:themeColor="text1" w:themeTint="BF"/>
    </w:rPr>
  </w:style>
  <w:style w:type="character" w:customStyle="1" w:styleId="QuoteChar">
    <w:name w:val="Quote Char"/>
    <w:basedOn w:val="DefaultParagraphFont"/>
    <w:link w:val="Quote"/>
    <w:uiPriority w:val="29"/>
    <w:rsid w:val="00406DB6"/>
    <w:rPr>
      <w:i/>
      <w:iCs/>
      <w:color w:val="404040" w:themeColor="text1" w:themeTint="BF"/>
    </w:rPr>
  </w:style>
  <w:style w:type="paragraph" w:styleId="ListParagraph">
    <w:name w:val="List Paragraph"/>
    <w:basedOn w:val="Normal"/>
    <w:uiPriority w:val="34"/>
    <w:qFormat/>
    <w:rsid w:val="00406DB6"/>
    <w:pPr>
      <w:ind w:left="720"/>
      <w:contextualSpacing/>
    </w:pPr>
  </w:style>
  <w:style w:type="character" w:styleId="IntenseEmphasis">
    <w:name w:val="Intense Emphasis"/>
    <w:basedOn w:val="DefaultParagraphFont"/>
    <w:uiPriority w:val="21"/>
    <w:qFormat/>
    <w:rsid w:val="00406DB6"/>
    <w:rPr>
      <w:i/>
      <w:iCs/>
      <w:color w:val="0F4761" w:themeColor="accent1" w:themeShade="BF"/>
    </w:rPr>
  </w:style>
  <w:style w:type="paragraph" w:styleId="IntenseQuote">
    <w:name w:val="Intense Quote"/>
    <w:basedOn w:val="Normal"/>
    <w:next w:val="Normal"/>
    <w:link w:val="IntenseQuoteChar"/>
    <w:uiPriority w:val="30"/>
    <w:qFormat/>
    <w:rsid w:val="0040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DB6"/>
    <w:rPr>
      <w:i/>
      <w:iCs/>
      <w:color w:val="0F4761" w:themeColor="accent1" w:themeShade="BF"/>
    </w:rPr>
  </w:style>
  <w:style w:type="character" w:styleId="IntenseReference">
    <w:name w:val="Intense Reference"/>
    <w:basedOn w:val="DefaultParagraphFont"/>
    <w:uiPriority w:val="32"/>
    <w:qFormat/>
    <w:rsid w:val="00406DB6"/>
    <w:rPr>
      <w:b/>
      <w:bCs/>
      <w:smallCaps/>
      <w:color w:val="0F4761" w:themeColor="accent1" w:themeShade="BF"/>
      <w:spacing w:val="5"/>
    </w:rPr>
  </w:style>
  <w:style w:type="paragraph" w:customStyle="1" w:styleId="paragraph">
    <w:name w:val="paragraph"/>
    <w:basedOn w:val="Normal"/>
    <w:rsid w:val="00406D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06DB6"/>
  </w:style>
  <w:style w:type="character" w:customStyle="1" w:styleId="eop">
    <w:name w:val="eop"/>
    <w:basedOn w:val="DefaultParagraphFont"/>
    <w:rsid w:val="00406DB6"/>
  </w:style>
  <w:style w:type="paragraph" w:styleId="NoSpacing">
    <w:name w:val="No Spacing"/>
    <w:uiPriority w:val="1"/>
    <w:qFormat/>
    <w:rsid w:val="00406DB6"/>
    <w:pPr>
      <w:spacing w:after="0" w:line="240" w:lineRule="auto"/>
    </w:pPr>
  </w:style>
  <w:style w:type="character" w:styleId="Hyperlink">
    <w:name w:val="Hyperlink"/>
    <w:basedOn w:val="DefaultParagraphFont"/>
    <w:uiPriority w:val="99"/>
    <w:unhideWhenUsed/>
    <w:rsid w:val="00B8054F"/>
    <w:rPr>
      <w:color w:val="467886" w:themeColor="hyperlink"/>
      <w:u w:val="single"/>
    </w:rPr>
  </w:style>
  <w:style w:type="paragraph" w:styleId="Header">
    <w:name w:val="header"/>
    <w:basedOn w:val="Normal"/>
    <w:link w:val="HeaderChar"/>
    <w:uiPriority w:val="99"/>
    <w:unhideWhenUsed/>
    <w:rsid w:val="0050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AE8"/>
  </w:style>
  <w:style w:type="paragraph" w:styleId="Footer">
    <w:name w:val="footer"/>
    <w:basedOn w:val="Normal"/>
    <w:link w:val="FooterChar"/>
    <w:uiPriority w:val="99"/>
    <w:unhideWhenUsed/>
    <w:rsid w:val="00502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0248">
      <w:bodyDiv w:val="1"/>
      <w:marLeft w:val="0"/>
      <w:marRight w:val="0"/>
      <w:marTop w:val="0"/>
      <w:marBottom w:val="0"/>
      <w:divBdr>
        <w:top w:val="none" w:sz="0" w:space="0" w:color="auto"/>
        <w:left w:val="none" w:sz="0" w:space="0" w:color="auto"/>
        <w:bottom w:val="none" w:sz="0" w:space="0" w:color="auto"/>
        <w:right w:val="none" w:sz="0" w:space="0" w:color="auto"/>
      </w:divBdr>
    </w:div>
    <w:div w:id="6092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working-together-to-improve-school-atten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Katie Griffiths</cp:lastModifiedBy>
  <cp:revision>7</cp:revision>
  <dcterms:created xsi:type="dcterms:W3CDTF">2025-07-30T16:04:00Z</dcterms:created>
  <dcterms:modified xsi:type="dcterms:W3CDTF">2025-07-30T16:06:00Z</dcterms:modified>
</cp:coreProperties>
</file>