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0C1AAFEB" w:rsidR="008835FF" w:rsidRPr="00F81A78" w:rsidRDefault="00FA6007">
      <w:pPr>
        <w:rPr>
          <w:rFonts w:ascii="Arial" w:hAnsi="Arial" w:cs="Arial"/>
        </w:rPr>
      </w:pPr>
      <w:r w:rsidRPr="00F81A78">
        <w:rPr>
          <w:rFonts w:ascii="Arial" w:hAnsi="Arial" w:cs="Arial"/>
          <w:noProof/>
          <w:lang w:eastAsia="en-GB"/>
        </w:rPr>
        <w:drawing>
          <wp:inline distT="0" distB="0" distL="0" distR="0" wp14:anchorId="3F9A9028" wp14:editId="20F762FF">
            <wp:extent cx="2578100" cy="400050"/>
            <wp:effectExtent l="0" t="0" r="0" b="0"/>
            <wp:docPr id="519704797" name="Picture 1"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704797" name="Picture 1" descr="Norfolk County Council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8100" cy="400050"/>
                    </a:xfrm>
                    <a:prstGeom prst="rect">
                      <a:avLst/>
                    </a:prstGeom>
                    <a:noFill/>
                    <a:ln>
                      <a:noFill/>
                    </a:ln>
                  </pic:spPr>
                </pic:pic>
              </a:graphicData>
            </a:graphic>
          </wp:inline>
        </w:drawing>
      </w:r>
    </w:p>
    <w:p w14:paraId="410FBBAA" w14:textId="5F2032F9" w:rsidR="0053018B" w:rsidRPr="00A72B9B" w:rsidRDefault="009F3E92" w:rsidP="00A72B9B">
      <w:pPr>
        <w:pStyle w:val="Heading1"/>
      </w:pPr>
      <w:r w:rsidRPr="00A72B9B">
        <w:t>D</w:t>
      </w:r>
      <w:r w:rsidR="00D96217" w:rsidRPr="00A72B9B">
        <w:t>fE</w:t>
      </w:r>
      <w:r w:rsidR="00B24D98" w:rsidRPr="00A72B9B">
        <w:t xml:space="preserve"> </w:t>
      </w:r>
      <w:r w:rsidR="00DA6A17" w:rsidRPr="00A72B9B">
        <w:t>Free School Meals</w:t>
      </w:r>
      <w:r w:rsidR="00A11389" w:rsidRPr="00A72B9B">
        <w:t xml:space="preserve"> </w:t>
      </w:r>
      <w:r w:rsidR="00B24D98" w:rsidRPr="00A72B9B">
        <w:t>FAQ</w:t>
      </w:r>
      <w:r w:rsidR="00D96217" w:rsidRPr="00A72B9B">
        <w:t>s Consolidated for Schools</w:t>
      </w:r>
    </w:p>
    <w:p w14:paraId="2A289C9F" w14:textId="067FA9D1" w:rsidR="004E4B6F" w:rsidRDefault="004F20BA" w:rsidP="00D96217">
      <w:pPr>
        <w:rPr>
          <w:rFonts w:ascii="Arial" w:hAnsi="Arial" w:cs="Arial"/>
        </w:rPr>
      </w:pPr>
      <w:r w:rsidRPr="00F81A78">
        <w:rPr>
          <w:rFonts w:ascii="Arial" w:hAnsi="Arial" w:cs="Arial"/>
        </w:rPr>
        <w:t>We recognise that Department for Education (DfE) guidance is being released at pace and across multiple platforms. To support you, we have consolidated the latest FAQs and guidance into a single, easy-to-use resource for your convenience</w:t>
      </w:r>
      <w:r w:rsidR="003F6276" w:rsidRPr="00F81A78">
        <w:rPr>
          <w:rFonts w:ascii="Arial" w:hAnsi="Arial" w:cs="Arial"/>
        </w:rPr>
        <w:t>.</w:t>
      </w:r>
    </w:p>
    <w:p w14:paraId="208A72C8" w14:textId="649C16E6" w:rsidR="00ED6E34" w:rsidRPr="00DF06FF" w:rsidRDefault="00DF06FF" w:rsidP="00D96217">
      <w:pPr>
        <w:rPr>
          <w:rFonts w:ascii="Arial" w:hAnsi="Arial" w:cs="Arial"/>
        </w:rPr>
      </w:pPr>
      <w:r w:rsidRPr="00DF06FF">
        <w:rPr>
          <w:rFonts w:ascii="Arial" w:hAnsi="Arial" w:cs="Arial"/>
        </w:rPr>
        <w:t>Click on the link below to go directly to a topic of choice</w:t>
      </w:r>
      <w:r w:rsidR="00ED6E34" w:rsidRPr="00DF06FF">
        <w:rPr>
          <w:rFonts w:ascii="Arial" w:hAnsi="Arial" w:cs="Arial"/>
        </w:rPr>
        <w:t>:</w:t>
      </w:r>
    </w:p>
    <w:p w14:paraId="5219AB6F" w14:textId="1800E2F4" w:rsidR="00ED6E34" w:rsidRPr="00DF06FF" w:rsidRDefault="002440CB" w:rsidP="00ED6E34">
      <w:pPr>
        <w:pStyle w:val="ListParagraph"/>
        <w:numPr>
          <w:ilvl w:val="0"/>
          <w:numId w:val="27"/>
        </w:numPr>
        <w:rPr>
          <w:rFonts w:ascii="Arial" w:hAnsi="Arial" w:cs="Arial"/>
        </w:rPr>
      </w:pPr>
      <w:hyperlink w:anchor="_Annual_Eligibility_rechecking" w:history="1">
        <w:r w:rsidRPr="00DF06FF">
          <w:rPr>
            <w:rStyle w:val="Hyperlink"/>
            <w:rFonts w:ascii="Arial" w:hAnsi="Arial" w:cs="Arial"/>
            <w:color w:val="auto"/>
          </w:rPr>
          <w:t>Annual Eligibility rechecking</w:t>
        </w:r>
      </w:hyperlink>
    </w:p>
    <w:p w14:paraId="6B1BA53D" w14:textId="0107D86E" w:rsidR="002440CB" w:rsidRPr="00DF06FF" w:rsidRDefault="002440CB" w:rsidP="00ED6E34">
      <w:pPr>
        <w:pStyle w:val="ListParagraph"/>
        <w:numPr>
          <w:ilvl w:val="0"/>
          <w:numId w:val="27"/>
        </w:numPr>
        <w:rPr>
          <w:rFonts w:ascii="Arial" w:hAnsi="Arial" w:cs="Arial"/>
        </w:rPr>
      </w:pPr>
      <w:hyperlink w:anchor="_School_Census" w:history="1">
        <w:r w:rsidRPr="00DF06FF">
          <w:rPr>
            <w:rStyle w:val="Hyperlink"/>
            <w:rFonts w:ascii="Arial" w:hAnsi="Arial" w:cs="Arial"/>
            <w:color w:val="auto"/>
          </w:rPr>
          <w:t>School Census</w:t>
        </w:r>
      </w:hyperlink>
    </w:p>
    <w:p w14:paraId="084188AC" w14:textId="5BF04D0C" w:rsidR="002440CB" w:rsidRPr="00DF06FF" w:rsidRDefault="002440CB" w:rsidP="00ED6E34">
      <w:pPr>
        <w:pStyle w:val="ListParagraph"/>
        <w:numPr>
          <w:ilvl w:val="0"/>
          <w:numId w:val="27"/>
        </w:numPr>
        <w:rPr>
          <w:rFonts w:ascii="Arial" w:hAnsi="Arial" w:cs="Arial"/>
        </w:rPr>
      </w:pPr>
      <w:hyperlink w:anchor="_Eligibility,_Applications_&amp;" w:history="1">
        <w:r w:rsidRPr="00DF06FF">
          <w:rPr>
            <w:rStyle w:val="Hyperlink"/>
            <w:rFonts w:ascii="Arial" w:hAnsi="Arial" w:cs="Arial"/>
            <w:color w:val="auto"/>
          </w:rPr>
          <w:t>Eligibility, Applications &amp; Rules</w:t>
        </w:r>
      </w:hyperlink>
    </w:p>
    <w:p w14:paraId="26DE0138" w14:textId="58243D0D" w:rsidR="002440CB" w:rsidRPr="00DF06FF" w:rsidRDefault="002440CB" w:rsidP="00ED6E34">
      <w:pPr>
        <w:pStyle w:val="ListParagraph"/>
        <w:numPr>
          <w:ilvl w:val="0"/>
          <w:numId w:val="27"/>
        </w:numPr>
        <w:rPr>
          <w:rFonts w:ascii="Arial" w:hAnsi="Arial" w:cs="Arial"/>
        </w:rPr>
      </w:pPr>
      <w:hyperlink w:anchor="_Impacts_of_Transitional" w:history="1">
        <w:r w:rsidRPr="00DF06FF">
          <w:rPr>
            <w:rStyle w:val="Hyperlink"/>
            <w:rFonts w:ascii="Arial" w:hAnsi="Arial" w:cs="Arial"/>
            <w:color w:val="auto"/>
          </w:rPr>
          <w:t>Impacts of Transitional Protection ending</w:t>
        </w:r>
      </w:hyperlink>
    </w:p>
    <w:p w14:paraId="1ACBA10A" w14:textId="4910A624" w:rsidR="002440CB" w:rsidRPr="00DF06FF" w:rsidRDefault="002440CB" w:rsidP="00ED6E34">
      <w:pPr>
        <w:pStyle w:val="ListParagraph"/>
        <w:numPr>
          <w:ilvl w:val="0"/>
          <w:numId w:val="27"/>
        </w:numPr>
        <w:rPr>
          <w:rFonts w:ascii="Arial" w:hAnsi="Arial" w:cs="Arial"/>
        </w:rPr>
      </w:pPr>
      <w:hyperlink w:anchor="_Ever_6_and" w:history="1">
        <w:r w:rsidRPr="00DF06FF">
          <w:rPr>
            <w:rStyle w:val="Hyperlink"/>
            <w:rFonts w:ascii="Arial" w:hAnsi="Arial" w:cs="Arial"/>
            <w:color w:val="auto"/>
          </w:rPr>
          <w:t>Ever 6 and Pupil Premium</w:t>
        </w:r>
      </w:hyperlink>
    </w:p>
    <w:p w14:paraId="2A319333" w14:textId="545CC8FE" w:rsidR="002440CB" w:rsidRPr="00DF06FF" w:rsidRDefault="002440CB" w:rsidP="00ED6E34">
      <w:pPr>
        <w:pStyle w:val="ListParagraph"/>
        <w:numPr>
          <w:ilvl w:val="0"/>
          <w:numId w:val="27"/>
        </w:numPr>
        <w:rPr>
          <w:rFonts w:ascii="Arial" w:hAnsi="Arial" w:cs="Arial"/>
        </w:rPr>
      </w:pPr>
      <w:hyperlink w:anchor="_FSM_Entitling_Benefits" w:history="1">
        <w:r w:rsidRPr="00DF06FF">
          <w:rPr>
            <w:rStyle w:val="Hyperlink"/>
            <w:rFonts w:ascii="Arial" w:hAnsi="Arial" w:cs="Arial"/>
            <w:color w:val="auto"/>
          </w:rPr>
          <w:t>FSM Entitling Benefits</w:t>
        </w:r>
      </w:hyperlink>
    </w:p>
    <w:p w14:paraId="7FD8B3B0" w14:textId="6F62C3CF" w:rsidR="002440CB" w:rsidRPr="00DF06FF" w:rsidRDefault="002440CB" w:rsidP="00ED6E34">
      <w:pPr>
        <w:pStyle w:val="ListParagraph"/>
        <w:numPr>
          <w:ilvl w:val="0"/>
          <w:numId w:val="27"/>
        </w:numPr>
        <w:rPr>
          <w:rFonts w:ascii="Arial" w:hAnsi="Arial" w:cs="Arial"/>
        </w:rPr>
      </w:pPr>
      <w:hyperlink w:anchor="_Children_Receiving_Additional" w:history="1">
        <w:r w:rsidRPr="00DF06FF">
          <w:rPr>
            <w:rStyle w:val="Hyperlink"/>
            <w:rFonts w:ascii="Arial" w:hAnsi="Arial" w:cs="Arial"/>
            <w:color w:val="auto"/>
          </w:rPr>
          <w:t>Children Receiving Additional Support, Home Education or Alternative Provision</w:t>
        </w:r>
      </w:hyperlink>
    </w:p>
    <w:p w14:paraId="5D4079D6" w14:textId="66E59B26" w:rsidR="002440CB" w:rsidRPr="00DF06FF" w:rsidRDefault="002440CB" w:rsidP="00ED6E34">
      <w:pPr>
        <w:pStyle w:val="ListParagraph"/>
        <w:numPr>
          <w:ilvl w:val="0"/>
          <w:numId w:val="27"/>
        </w:numPr>
        <w:rPr>
          <w:rFonts w:ascii="Arial" w:hAnsi="Arial" w:cs="Arial"/>
        </w:rPr>
      </w:pPr>
      <w:hyperlink w:anchor="_Asylum_Seekers_and" w:history="1">
        <w:r w:rsidRPr="00DF06FF">
          <w:rPr>
            <w:rStyle w:val="Hyperlink"/>
            <w:rFonts w:ascii="Arial" w:hAnsi="Arial" w:cs="Arial"/>
            <w:color w:val="auto"/>
          </w:rPr>
          <w:t>Asylum Seekers and Families with No Recourse to Public Funds (NRPF)</w:t>
        </w:r>
      </w:hyperlink>
    </w:p>
    <w:p w14:paraId="2858AE27" w14:textId="1FEEC674" w:rsidR="002440CB" w:rsidRPr="00DF06FF" w:rsidRDefault="002440CB" w:rsidP="00ED6E34">
      <w:pPr>
        <w:pStyle w:val="ListParagraph"/>
        <w:numPr>
          <w:ilvl w:val="0"/>
          <w:numId w:val="27"/>
        </w:numPr>
        <w:rPr>
          <w:rFonts w:ascii="Arial" w:hAnsi="Arial" w:cs="Arial"/>
        </w:rPr>
      </w:pPr>
      <w:hyperlink w:anchor="_Transition_and_Timeline" w:history="1">
        <w:r w:rsidRPr="00DF06FF">
          <w:rPr>
            <w:rStyle w:val="Hyperlink"/>
            <w:rFonts w:ascii="Arial" w:hAnsi="Arial" w:cs="Arial"/>
            <w:color w:val="auto"/>
          </w:rPr>
          <w:t>Transition and Timeline</w:t>
        </w:r>
      </w:hyperlink>
    </w:p>
    <w:p w14:paraId="01674F9C" w14:textId="10D21651" w:rsidR="002440CB" w:rsidRPr="00DF06FF" w:rsidRDefault="002440CB" w:rsidP="00ED6E34">
      <w:pPr>
        <w:pStyle w:val="ListParagraph"/>
        <w:numPr>
          <w:ilvl w:val="0"/>
          <w:numId w:val="27"/>
        </w:numPr>
        <w:rPr>
          <w:rFonts w:ascii="Arial" w:hAnsi="Arial" w:cs="Arial"/>
        </w:rPr>
      </w:pPr>
      <w:hyperlink w:anchor="_Early_Years_FAQs" w:history="1">
        <w:r w:rsidRPr="00DF06FF">
          <w:rPr>
            <w:rStyle w:val="Hyperlink"/>
            <w:rFonts w:ascii="Arial" w:hAnsi="Arial" w:cs="Arial"/>
            <w:color w:val="auto"/>
          </w:rPr>
          <w:t>Early Years FAQs</w:t>
        </w:r>
      </w:hyperlink>
    </w:p>
    <w:p w14:paraId="77C7D372" w14:textId="6B1E178A" w:rsidR="00E0013A" w:rsidRPr="00577D35" w:rsidRDefault="00E0013A" w:rsidP="00A72B9B">
      <w:pPr>
        <w:pStyle w:val="Heading2"/>
      </w:pPr>
      <w:bookmarkStart w:id="0" w:name="_Annual_Eligibility_rechecking"/>
      <w:bookmarkEnd w:id="0"/>
      <w:r w:rsidRPr="00577D35">
        <w:t>Annual Eli</w:t>
      </w:r>
      <w:r w:rsidR="00D963F4" w:rsidRPr="00577D35">
        <w:t>gibility rechecking</w:t>
      </w:r>
    </w:p>
    <w:p w14:paraId="78727A5B" w14:textId="7E032050" w:rsidR="00D963F4" w:rsidRPr="00F81A78" w:rsidRDefault="00D963F4" w:rsidP="00D963F4">
      <w:pPr>
        <w:rPr>
          <w:rFonts w:ascii="Arial" w:hAnsi="Arial" w:cs="Arial"/>
          <w:b/>
        </w:rPr>
      </w:pPr>
      <w:r w:rsidRPr="00F81A78">
        <w:rPr>
          <w:rFonts w:ascii="Arial" w:hAnsi="Arial" w:cs="Arial"/>
          <w:b/>
        </w:rPr>
        <w:t>Q. Are we expected to check this annually or will we be informed when eligibility approval is coming to an end?</w:t>
      </w:r>
    </w:p>
    <w:p w14:paraId="5ACCE048" w14:textId="77777777" w:rsidR="00D963F4" w:rsidRPr="00F81A78" w:rsidRDefault="00D963F4" w:rsidP="00D963F4">
      <w:pPr>
        <w:pStyle w:val="ListParagraph"/>
        <w:numPr>
          <w:ilvl w:val="0"/>
          <w:numId w:val="10"/>
        </w:numPr>
        <w:rPr>
          <w:rFonts w:ascii="Arial" w:hAnsi="Arial" w:cs="Arial"/>
        </w:rPr>
      </w:pPr>
      <w:r w:rsidRPr="00F81A78">
        <w:rPr>
          <w:rFonts w:ascii="Arial" w:hAnsi="Arial" w:cs="Arial"/>
        </w:rPr>
        <w:t xml:space="preserve">Every pupil receiving FSM must have their eligibility rechecked before the start of the next school year, and by 1 October at the latest, to ensure receipt of funding for eligible pupils. </w:t>
      </w:r>
    </w:p>
    <w:p w14:paraId="00C5014D" w14:textId="77777777" w:rsidR="00D963F4" w:rsidRPr="00F81A78" w:rsidRDefault="00D963F4" w:rsidP="00D963F4">
      <w:pPr>
        <w:pStyle w:val="ListParagraph"/>
        <w:numPr>
          <w:ilvl w:val="0"/>
          <w:numId w:val="10"/>
        </w:numPr>
        <w:rPr>
          <w:rFonts w:ascii="Arial" w:hAnsi="Arial" w:cs="Arial"/>
        </w:rPr>
      </w:pPr>
      <w:r w:rsidRPr="00F81A78">
        <w:rPr>
          <w:rFonts w:ascii="Arial" w:hAnsi="Arial" w:cs="Arial"/>
        </w:rPr>
        <w:t>Going forward, this recheck will apply to all pupils receiving FSM.</w:t>
      </w:r>
    </w:p>
    <w:p w14:paraId="18CDE80D" w14:textId="77777777" w:rsidR="00D963F4" w:rsidRPr="00F81A78" w:rsidRDefault="00D963F4" w:rsidP="00D963F4">
      <w:pPr>
        <w:spacing w:after="190"/>
        <w:ind w:left="-5" w:hanging="10"/>
        <w:rPr>
          <w:rFonts w:ascii="Arial" w:hAnsi="Arial" w:cs="Arial"/>
        </w:rPr>
      </w:pPr>
      <w:r w:rsidRPr="00F81A78">
        <w:rPr>
          <w:rFonts w:ascii="Arial" w:eastAsia="Calibri" w:hAnsi="Arial" w:cs="Arial"/>
          <w:b/>
        </w:rPr>
        <w:t xml:space="preserve">Q. Will the annual check function replace the usual application for FSM that parents make? </w:t>
      </w:r>
    </w:p>
    <w:p w14:paraId="2E4BE728" w14:textId="77777777" w:rsidR="00D963F4" w:rsidRPr="00F81A78" w:rsidRDefault="00D963F4" w:rsidP="00D963F4">
      <w:pPr>
        <w:pStyle w:val="ListParagraph"/>
        <w:numPr>
          <w:ilvl w:val="0"/>
          <w:numId w:val="10"/>
        </w:numPr>
        <w:rPr>
          <w:rFonts w:ascii="Arial" w:hAnsi="Arial" w:cs="Arial"/>
        </w:rPr>
      </w:pPr>
      <w:r w:rsidRPr="00F81A78">
        <w:rPr>
          <w:rFonts w:ascii="Arial" w:hAnsi="Arial" w:cs="Arial"/>
        </w:rPr>
        <w:t xml:space="preserve">The annual FSM recheck requirements are being put in place owing to end of transitional protections, returning to a system that was in place prior to the temporary introduction of the protections policy in 2018.  </w:t>
      </w:r>
    </w:p>
    <w:p w14:paraId="30EFB85B" w14:textId="77777777" w:rsidR="00D963F4" w:rsidRPr="00F81A78" w:rsidRDefault="00D963F4" w:rsidP="00D963F4">
      <w:pPr>
        <w:pStyle w:val="ListParagraph"/>
        <w:numPr>
          <w:ilvl w:val="0"/>
          <w:numId w:val="10"/>
        </w:numPr>
        <w:rPr>
          <w:rFonts w:ascii="Arial" w:hAnsi="Arial" w:cs="Arial"/>
        </w:rPr>
      </w:pPr>
      <w:r w:rsidRPr="00F81A78">
        <w:rPr>
          <w:rFonts w:ascii="Arial" w:hAnsi="Arial" w:cs="Arial"/>
        </w:rPr>
        <w:t xml:space="preserve">A parent is still free to claim free meals at any </w:t>
      </w:r>
      <w:proofErr w:type="gramStart"/>
      <w:r w:rsidRPr="00F81A78">
        <w:rPr>
          <w:rFonts w:ascii="Arial" w:hAnsi="Arial" w:cs="Arial"/>
        </w:rPr>
        <w:t>time, and</w:t>
      </w:r>
      <w:proofErr w:type="gramEnd"/>
      <w:r w:rsidRPr="00F81A78">
        <w:rPr>
          <w:rFonts w:ascii="Arial" w:hAnsi="Arial" w:cs="Arial"/>
        </w:rPr>
        <w:t xml:space="preserve"> receive this support as soon as their entitlement is verified. We know that circumstances can change unexpectedly and at any time. It’s right that parents should be able to receive this support as soon as they need it.  </w:t>
      </w:r>
    </w:p>
    <w:p w14:paraId="5E4631E1" w14:textId="77777777" w:rsidR="00617204" w:rsidRPr="00F81A78" w:rsidRDefault="00617204" w:rsidP="00617204">
      <w:pPr>
        <w:rPr>
          <w:rFonts w:ascii="Arial" w:hAnsi="Arial" w:cs="Arial"/>
          <w:b/>
        </w:rPr>
      </w:pPr>
      <w:r w:rsidRPr="00F81A78">
        <w:rPr>
          <w:rFonts w:ascii="Arial" w:hAnsi="Arial" w:cs="Arial"/>
          <w:b/>
        </w:rPr>
        <w:t xml:space="preserve">Q. Do we need to recapture consent to run new checks? </w:t>
      </w:r>
    </w:p>
    <w:p w14:paraId="45F474C2" w14:textId="77777777" w:rsidR="00617204" w:rsidRPr="00F81A78" w:rsidRDefault="00617204" w:rsidP="00617204">
      <w:pPr>
        <w:pStyle w:val="ListParagraph"/>
        <w:numPr>
          <w:ilvl w:val="0"/>
          <w:numId w:val="12"/>
        </w:numPr>
        <w:rPr>
          <w:rFonts w:ascii="Arial" w:hAnsi="Arial" w:cs="Arial"/>
        </w:rPr>
      </w:pPr>
      <w:r w:rsidRPr="00F81A78">
        <w:rPr>
          <w:rFonts w:ascii="Arial" w:hAnsi="Arial" w:cs="Arial"/>
        </w:rPr>
        <w:lastRenderedPageBreak/>
        <w:t xml:space="preserve">The Department considers that an initial application for FSM is sufficient for subsequent checks to be run. Annex A of our published guidance can be provided to families to collect the required information for running checks. This will also ensure that families are aware that their eligibility will be rechecked in line with Departmental procedures. </w:t>
      </w:r>
    </w:p>
    <w:p w14:paraId="4E2FFF28" w14:textId="77777777" w:rsidR="00617204" w:rsidRPr="00F81A78" w:rsidRDefault="00617204" w:rsidP="00617204">
      <w:pPr>
        <w:pStyle w:val="ListParagraph"/>
        <w:numPr>
          <w:ilvl w:val="0"/>
          <w:numId w:val="12"/>
        </w:numPr>
        <w:rPr>
          <w:rFonts w:ascii="Arial" w:hAnsi="Arial" w:cs="Arial"/>
        </w:rPr>
      </w:pPr>
      <w:r w:rsidRPr="00F81A78">
        <w:rPr>
          <w:rFonts w:ascii="Arial" w:hAnsi="Arial" w:cs="Arial"/>
        </w:rPr>
        <w:t xml:space="preserve">We strongly encourage that schools and LAs make all families who are currently in receipt of FSM, aware of changes to this policy, and the need for ongoing checks. We don’t consider that all parents who are currently in receipt of free meals should have to reapply for free meals to have their eligibility rechecked.  </w:t>
      </w:r>
    </w:p>
    <w:p w14:paraId="01323025" w14:textId="77777777" w:rsidR="00374F36" w:rsidRPr="00F81A78" w:rsidRDefault="00374F36" w:rsidP="00374F36">
      <w:pPr>
        <w:spacing w:after="190"/>
        <w:ind w:left="-5" w:hanging="10"/>
        <w:rPr>
          <w:rFonts w:ascii="Arial" w:hAnsi="Arial" w:cs="Arial"/>
        </w:rPr>
      </w:pPr>
      <w:r w:rsidRPr="00F81A78">
        <w:rPr>
          <w:rFonts w:ascii="Arial" w:eastAsia="Calibri" w:hAnsi="Arial" w:cs="Arial"/>
          <w:b/>
        </w:rPr>
        <w:t xml:space="preserve">Q. Where you are advising that checks will be eligible from 1 June - what if a child loses their FSM eligibility following a recheck - would they still be eligible for FSM for the remainder of the Summer Term? </w:t>
      </w:r>
    </w:p>
    <w:p w14:paraId="7D6D9B6F" w14:textId="77777777" w:rsidR="00374F36" w:rsidRPr="00F81A78" w:rsidRDefault="00374F36" w:rsidP="00374F36">
      <w:pPr>
        <w:pStyle w:val="ListParagraph"/>
        <w:numPr>
          <w:ilvl w:val="0"/>
          <w:numId w:val="15"/>
        </w:numPr>
        <w:shd w:val="clear" w:color="auto" w:fill="FFFFFF" w:themeFill="background1"/>
        <w:rPr>
          <w:rFonts w:ascii="Arial" w:eastAsia="Source Sans Pro" w:hAnsi="Arial" w:cs="Arial"/>
        </w:rPr>
      </w:pPr>
      <w:r w:rsidRPr="00F81A78">
        <w:rPr>
          <w:rFonts w:ascii="Arial" w:eastAsia="Source Sans Pro" w:hAnsi="Arial" w:cs="Arial"/>
        </w:rPr>
        <w:t xml:space="preserve">All children who are currently receiving FSM but are found to be no longer eligible should continue to receive FSM from the remainder of the academic year. </w:t>
      </w:r>
    </w:p>
    <w:p w14:paraId="5FD82446" w14:textId="77777777" w:rsidR="004D74CA" w:rsidRPr="00F81A78" w:rsidRDefault="004D74CA" w:rsidP="004D74CA">
      <w:pPr>
        <w:spacing w:after="190"/>
        <w:ind w:left="-5" w:hanging="10"/>
        <w:rPr>
          <w:rFonts w:ascii="Arial" w:hAnsi="Arial" w:cs="Arial"/>
        </w:rPr>
      </w:pPr>
      <w:r w:rsidRPr="00F81A78">
        <w:rPr>
          <w:rFonts w:ascii="Arial" w:eastAsia="Calibri" w:hAnsi="Arial" w:cs="Arial"/>
          <w:b/>
        </w:rPr>
        <w:t xml:space="preserve">Q. Are the 1 June - 1 Oct dates for rechecking going to be maintained each year for all applicants? If a child first applies and is found to be eligible in March 2027 (valid for 12 months), will they need to be rechecked before the 2027-8 academic year for their eligibility to continue in that academic year? </w:t>
      </w:r>
    </w:p>
    <w:p w14:paraId="01F4886C" w14:textId="77777777" w:rsidR="004D74CA" w:rsidRPr="00F81A78" w:rsidRDefault="004D74CA" w:rsidP="004D74CA">
      <w:pPr>
        <w:pStyle w:val="ListParagraph"/>
        <w:numPr>
          <w:ilvl w:val="0"/>
          <w:numId w:val="15"/>
        </w:numPr>
        <w:shd w:val="clear" w:color="auto" w:fill="FFFFFF" w:themeFill="background1"/>
        <w:rPr>
          <w:rFonts w:ascii="Arial" w:eastAsia="Source Sans Pro" w:hAnsi="Arial" w:cs="Arial"/>
        </w:rPr>
      </w:pPr>
      <w:r w:rsidRPr="00F81A78">
        <w:rPr>
          <w:rFonts w:ascii="Arial" w:eastAsia="Source Sans Pro" w:hAnsi="Arial" w:cs="Arial"/>
        </w:rPr>
        <w:t xml:space="preserve">Yes. This will be an ongoing requirement for all recipients of targeted and expanded FSM going forward.  </w:t>
      </w:r>
    </w:p>
    <w:p w14:paraId="1D22356F" w14:textId="77777777" w:rsidR="004D74CA" w:rsidRPr="00F81A78" w:rsidRDefault="004D74CA" w:rsidP="004D74CA">
      <w:pPr>
        <w:pStyle w:val="ListParagraph"/>
        <w:numPr>
          <w:ilvl w:val="0"/>
          <w:numId w:val="15"/>
        </w:numPr>
        <w:shd w:val="clear" w:color="auto" w:fill="FFFFFF" w:themeFill="background1"/>
        <w:rPr>
          <w:rFonts w:ascii="Arial" w:eastAsia="Source Sans Pro" w:hAnsi="Arial" w:cs="Arial"/>
        </w:rPr>
      </w:pPr>
      <w:r w:rsidRPr="00F81A78">
        <w:rPr>
          <w:rFonts w:ascii="Arial" w:eastAsia="Source Sans Pro" w:hAnsi="Arial" w:cs="Arial"/>
        </w:rPr>
        <w:t xml:space="preserve">Applicants for free meals who become eligible mid-year will also need to be rechecked during the Department’s stipulated checking window.  </w:t>
      </w:r>
    </w:p>
    <w:p w14:paraId="3AEAFD43" w14:textId="77777777" w:rsidR="004B4669" w:rsidRPr="00F81A78" w:rsidRDefault="004B4669" w:rsidP="004B4669">
      <w:pPr>
        <w:spacing w:after="190"/>
        <w:ind w:left="-5" w:hanging="10"/>
        <w:rPr>
          <w:rFonts w:ascii="Arial" w:hAnsi="Arial" w:cs="Arial"/>
        </w:rPr>
      </w:pPr>
      <w:r w:rsidRPr="00F81A78">
        <w:rPr>
          <w:rFonts w:ascii="Arial" w:eastAsia="Calibri" w:hAnsi="Arial" w:cs="Arial"/>
          <w:b/>
        </w:rPr>
        <w:t xml:space="preserve">Q. There seems to be a mixed message, stating earlier ‘do not want families to lose entitlement mid-year’ </w:t>
      </w:r>
      <w:proofErr w:type="gramStart"/>
      <w:r w:rsidRPr="00F81A78">
        <w:rPr>
          <w:rFonts w:ascii="Arial" w:eastAsia="Calibri" w:hAnsi="Arial" w:cs="Arial"/>
          <w:b/>
        </w:rPr>
        <w:t>and also</w:t>
      </w:r>
      <w:proofErr w:type="gramEnd"/>
      <w:r w:rsidRPr="00F81A78">
        <w:rPr>
          <w:rFonts w:ascii="Arial" w:eastAsia="Calibri" w:hAnsi="Arial" w:cs="Arial"/>
          <w:b/>
        </w:rPr>
        <w:t xml:space="preserve"> "Minimum requirement to check once a year". Can you please clarify? </w:t>
      </w:r>
    </w:p>
    <w:p w14:paraId="6402C35D" w14:textId="77777777" w:rsidR="004B4669" w:rsidRPr="00F81A78" w:rsidRDefault="004B4669" w:rsidP="004B4669">
      <w:pPr>
        <w:pStyle w:val="ListParagraph"/>
        <w:numPr>
          <w:ilvl w:val="0"/>
          <w:numId w:val="15"/>
        </w:numPr>
        <w:shd w:val="clear" w:color="auto" w:fill="FFFFFF" w:themeFill="background1"/>
        <w:rPr>
          <w:rFonts w:ascii="Arial" w:eastAsia="Source Sans Pro" w:hAnsi="Arial" w:cs="Arial"/>
        </w:rPr>
      </w:pPr>
      <w:r w:rsidRPr="00F81A78">
        <w:rPr>
          <w:rFonts w:ascii="Arial" w:eastAsia="Source Sans Pro" w:hAnsi="Arial" w:cs="Arial"/>
        </w:rPr>
        <w:t xml:space="preserve">DfE’s guidance notes that it will treat a positive recheck as sufficient for a child to access FSM for the entirety of the following academic year. The intention behind this is that parents have certainty over their free </w:t>
      </w:r>
      <w:proofErr w:type="gramStart"/>
      <w:r w:rsidRPr="00F81A78">
        <w:rPr>
          <w:rFonts w:ascii="Arial" w:eastAsia="Source Sans Pro" w:hAnsi="Arial" w:cs="Arial"/>
        </w:rPr>
        <w:t>meals</w:t>
      </w:r>
      <w:proofErr w:type="gramEnd"/>
      <w:r w:rsidRPr="00F81A78">
        <w:rPr>
          <w:rFonts w:ascii="Arial" w:eastAsia="Source Sans Pro" w:hAnsi="Arial" w:cs="Arial"/>
        </w:rPr>
        <w:t xml:space="preserve"> entitlement, and do not experience sudden loss of this support.  </w:t>
      </w:r>
    </w:p>
    <w:p w14:paraId="590DA053" w14:textId="77777777" w:rsidR="004B4669" w:rsidRPr="00F81A78" w:rsidRDefault="004B4669" w:rsidP="004B4669">
      <w:pPr>
        <w:pStyle w:val="ListParagraph"/>
        <w:numPr>
          <w:ilvl w:val="0"/>
          <w:numId w:val="15"/>
        </w:numPr>
        <w:shd w:val="clear" w:color="auto" w:fill="FFFFFF" w:themeFill="background1"/>
        <w:rPr>
          <w:rFonts w:ascii="Arial" w:eastAsia="Source Sans Pro" w:hAnsi="Arial" w:cs="Arial"/>
        </w:rPr>
      </w:pPr>
      <w:r w:rsidRPr="00F81A78">
        <w:rPr>
          <w:rFonts w:ascii="Arial" w:eastAsia="Source Sans Pro" w:hAnsi="Arial" w:cs="Arial"/>
        </w:rPr>
        <w:t xml:space="preserve">As a result of transitional protections ending, DfE requires eligibility for all recipients of FSM to have their eligibility rechecked once a year. This is because FSM is targeted at disadvantaged households. Recipients may lose their free meals if they no longer meet the eligibility criteria, as shown by a recheck.  </w:t>
      </w:r>
    </w:p>
    <w:p w14:paraId="1F3D90C4" w14:textId="6F0D2DD9" w:rsidR="00425E1A" w:rsidRPr="00F81A78" w:rsidRDefault="00425E1A" w:rsidP="00A72B9B">
      <w:pPr>
        <w:pStyle w:val="Heading2"/>
      </w:pPr>
      <w:bookmarkStart w:id="1" w:name="_School_Census"/>
      <w:bookmarkEnd w:id="1"/>
      <w:r w:rsidRPr="00F81A78">
        <w:lastRenderedPageBreak/>
        <w:t>School Census</w:t>
      </w:r>
    </w:p>
    <w:p w14:paraId="072CDC66" w14:textId="77777777" w:rsidR="00826EFF" w:rsidRPr="00F81A78" w:rsidRDefault="00826EFF" w:rsidP="00826EFF">
      <w:pPr>
        <w:spacing w:after="190"/>
        <w:ind w:left="-5" w:hanging="10"/>
        <w:rPr>
          <w:rFonts w:ascii="Arial" w:hAnsi="Arial" w:cs="Arial"/>
        </w:rPr>
      </w:pPr>
      <w:r w:rsidRPr="00F81A78">
        <w:rPr>
          <w:rFonts w:ascii="Arial" w:eastAsia="Calibri" w:hAnsi="Arial" w:cs="Arial"/>
          <w:b/>
        </w:rPr>
        <w:t xml:space="preserve">Q. If we are unable to check until September when would the FSM be removed if not eligible?  </w:t>
      </w:r>
    </w:p>
    <w:p w14:paraId="5F0FEE60" w14:textId="77777777" w:rsidR="00826EFF" w:rsidRPr="00F81A78" w:rsidRDefault="00826EFF" w:rsidP="00826EFF">
      <w:pPr>
        <w:pStyle w:val="ListParagraph"/>
        <w:numPr>
          <w:ilvl w:val="0"/>
          <w:numId w:val="10"/>
        </w:numPr>
        <w:rPr>
          <w:rFonts w:ascii="Arial" w:hAnsi="Arial" w:cs="Arial"/>
        </w:rPr>
      </w:pPr>
      <w:r w:rsidRPr="00F81A78">
        <w:rPr>
          <w:rFonts w:ascii="Arial" w:hAnsi="Arial" w:cs="Arial"/>
        </w:rPr>
        <w:t xml:space="preserve">The result of your most recent check of eligibility between, and including, 1 June and 1 October, should be recorded in the October school census, as an indication of that pupil’s FSM eligibility status.  </w:t>
      </w:r>
    </w:p>
    <w:p w14:paraId="3BE5C368" w14:textId="4152DD90" w:rsidR="00592654" w:rsidRPr="00F81A78" w:rsidRDefault="00826EFF" w:rsidP="001D0B25">
      <w:pPr>
        <w:pStyle w:val="ListParagraph"/>
        <w:numPr>
          <w:ilvl w:val="0"/>
          <w:numId w:val="10"/>
        </w:numPr>
        <w:rPr>
          <w:rFonts w:ascii="Arial" w:hAnsi="Arial" w:cs="Arial"/>
        </w:rPr>
      </w:pPr>
      <w:r w:rsidRPr="00F81A78">
        <w:rPr>
          <w:rFonts w:ascii="Arial" w:hAnsi="Arial" w:cs="Arial"/>
        </w:rPr>
        <w:t xml:space="preserve">If that recheck of eligibility on, or before 1 October 2026, shows that a pupil is not eligible for FSM, they should not be recorded as such in the October school census, and they will not be entitled to receive a free meal.  </w:t>
      </w:r>
    </w:p>
    <w:p w14:paraId="1CBA6CAB" w14:textId="77777777" w:rsidR="00D2307B" w:rsidRPr="00F81A78" w:rsidRDefault="00D2307B" w:rsidP="00D2307B">
      <w:pPr>
        <w:spacing w:after="190"/>
        <w:ind w:left="-5" w:hanging="10"/>
        <w:rPr>
          <w:rFonts w:ascii="Arial" w:hAnsi="Arial" w:cs="Arial"/>
        </w:rPr>
      </w:pPr>
      <w:r w:rsidRPr="00F81A78">
        <w:rPr>
          <w:rFonts w:ascii="Arial" w:eastAsia="Calibri" w:hAnsi="Arial" w:cs="Arial"/>
          <w:b/>
        </w:rPr>
        <w:t xml:space="preserve">Q. We really need to know the timing implications of negative checks before we put any work into communicating these changes to families, and it will be much harder to do </w:t>
      </w:r>
      <w:proofErr w:type="gramStart"/>
      <w:r w:rsidRPr="00F81A78">
        <w:rPr>
          <w:rFonts w:ascii="Arial" w:eastAsia="Calibri" w:hAnsi="Arial" w:cs="Arial"/>
          <w:b/>
        </w:rPr>
        <w:t>this once schools</w:t>
      </w:r>
      <w:proofErr w:type="gramEnd"/>
      <w:r w:rsidRPr="00F81A78">
        <w:rPr>
          <w:rFonts w:ascii="Arial" w:eastAsia="Calibri" w:hAnsi="Arial" w:cs="Arial"/>
          <w:b/>
        </w:rPr>
        <w:t xml:space="preserve"> have broken up </w:t>
      </w:r>
    </w:p>
    <w:p w14:paraId="36E78F73" w14:textId="7FE59C3B" w:rsidR="00D2307B" w:rsidRPr="00F81A78" w:rsidRDefault="00D2307B" w:rsidP="00D2307B">
      <w:pPr>
        <w:pStyle w:val="ListParagraph"/>
        <w:numPr>
          <w:ilvl w:val="0"/>
          <w:numId w:val="10"/>
        </w:numPr>
        <w:rPr>
          <w:rFonts w:ascii="Arial" w:hAnsi="Arial" w:cs="Arial"/>
        </w:rPr>
      </w:pPr>
      <w:r w:rsidRPr="00F81A78">
        <w:rPr>
          <w:rFonts w:ascii="Arial" w:hAnsi="Arial" w:cs="Arial"/>
        </w:rPr>
        <w:t xml:space="preserve">All existing recipients of free meals should continue to receive support until the end of the current school year (2025/26), regardless of the result of any recheck, while transitional protections are in effect.  </w:t>
      </w:r>
    </w:p>
    <w:p w14:paraId="6C76F283" w14:textId="77777777" w:rsidR="00D2307B" w:rsidRPr="00F81A78" w:rsidRDefault="00D2307B" w:rsidP="00D2307B">
      <w:pPr>
        <w:pStyle w:val="ListParagraph"/>
        <w:numPr>
          <w:ilvl w:val="0"/>
          <w:numId w:val="10"/>
        </w:numPr>
        <w:rPr>
          <w:rFonts w:ascii="Arial" w:hAnsi="Arial" w:cs="Arial"/>
        </w:rPr>
      </w:pPr>
      <w:r w:rsidRPr="00F81A78">
        <w:rPr>
          <w:rFonts w:ascii="Arial" w:hAnsi="Arial" w:cs="Arial"/>
        </w:rPr>
        <w:t xml:space="preserve">The result of checks carried out during the summer term are an acceptable indication of entitlement for the next school year.  </w:t>
      </w:r>
    </w:p>
    <w:p w14:paraId="2A426D39" w14:textId="77777777" w:rsidR="00D2307B" w:rsidRPr="00F81A78" w:rsidRDefault="00D2307B" w:rsidP="00D2307B">
      <w:pPr>
        <w:pStyle w:val="ListParagraph"/>
        <w:numPr>
          <w:ilvl w:val="0"/>
          <w:numId w:val="10"/>
        </w:numPr>
        <w:rPr>
          <w:rFonts w:ascii="Arial" w:hAnsi="Arial" w:cs="Arial"/>
        </w:rPr>
      </w:pPr>
      <w:r w:rsidRPr="00F81A78">
        <w:rPr>
          <w:rFonts w:ascii="Arial" w:hAnsi="Arial" w:cs="Arial"/>
        </w:rPr>
        <w:t xml:space="preserve">If you run FSM checks on current recipients of support during the next academic year before completion of the October 2026 school census, a negative result indicates that those families will not be entitled to support during the academic year (unless their circumstances change, and they submit a new application for support).  </w:t>
      </w:r>
    </w:p>
    <w:p w14:paraId="63D23F64" w14:textId="77777777" w:rsidR="00995876" w:rsidRPr="00F81A78" w:rsidRDefault="00995876" w:rsidP="00995876">
      <w:pPr>
        <w:spacing w:after="190"/>
        <w:ind w:left="-5" w:hanging="10"/>
        <w:rPr>
          <w:rFonts w:ascii="Arial" w:hAnsi="Arial" w:cs="Arial"/>
        </w:rPr>
      </w:pPr>
      <w:r w:rsidRPr="00F81A78">
        <w:rPr>
          <w:rFonts w:ascii="Arial" w:eastAsia="Calibri" w:hAnsi="Arial" w:cs="Arial"/>
          <w:b/>
        </w:rPr>
        <w:t xml:space="preserve">Q. What does a negative check done on 30 September mean for a child currently in receipt of FSM on TP? </w:t>
      </w:r>
    </w:p>
    <w:p w14:paraId="13D6DA4A" w14:textId="77777777" w:rsidR="00995876" w:rsidRPr="00F81A78" w:rsidRDefault="00995876" w:rsidP="00995876">
      <w:pPr>
        <w:pStyle w:val="ListParagraph"/>
        <w:numPr>
          <w:ilvl w:val="0"/>
          <w:numId w:val="15"/>
        </w:numPr>
        <w:shd w:val="clear" w:color="auto" w:fill="FFFFFF" w:themeFill="background1"/>
        <w:rPr>
          <w:rFonts w:ascii="Arial" w:eastAsia="Source Sans Pro" w:hAnsi="Arial" w:cs="Arial"/>
        </w:rPr>
      </w:pPr>
      <w:r w:rsidRPr="00F81A78">
        <w:rPr>
          <w:rFonts w:ascii="Arial" w:eastAsia="Source Sans Pro" w:hAnsi="Arial" w:cs="Arial"/>
        </w:rPr>
        <w:t xml:space="preserve">A negative check on 30 September means that the pupil should not be recorded as eligible in the October 2026 school census.  </w:t>
      </w:r>
    </w:p>
    <w:p w14:paraId="3480FF22" w14:textId="77777777" w:rsidR="00995876" w:rsidRPr="00F81A78" w:rsidRDefault="00995876" w:rsidP="00995876">
      <w:pPr>
        <w:pStyle w:val="ListParagraph"/>
        <w:numPr>
          <w:ilvl w:val="0"/>
          <w:numId w:val="15"/>
        </w:numPr>
        <w:shd w:val="clear" w:color="auto" w:fill="FFFFFF" w:themeFill="background1"/>
        <w:rPr>
          <w:rFonts w:ascii="Arial" w:eastAsia="Source Sans Pro" w:hAnsi="Arial" w:cs="Arial"/>
        </w:rPr>
      </w:pPr>
      <w:r w:rsidRPr="00F81A78">
        <w:rPr>
          <w:rFonts w:ascii="Arial" w:eastAsia="Source Sans Pro" w:hAnsi="Arial" w:cs="Arial"/>
        </w:rPr>
        <w:t xml:space="preserve">That pupil will not be eligible for free meals, as this support is targeted at households meeting our eligibility criteria.  </w:t>
      </w:r>
    </w:p>
    <w:p w14:paraId="53C8824F" w14:textId="77777777" w:rsidR="00995876" w:rsidRPr="00F81A78" w:rsidRDefault="00995876" w:rsidP="00995876">
      <w:pPr>
        <w:pStyle w:val="ListParagraph"/>
        <w:numPr>
          <w:ilvl w:val="0"/>
          <w:numId w:val="15"/>
        </w:numPr>
        <w:shd w:val="clear" w:color="auto" w:fill="FFFFFF" w:themeFill="background1"/>
        <w:rPr>
          <w:rFonts w:ascii="Arial" w:eastAsia="Source Sans Pro" w:hAnsi="Arial" w:cs="Arial"/>
        </w:rPr>
      </w:pPr>
      <w:r w:rsidRPr="00F81A78">
        <w:rPr>
          <w:rFonts w:ascii="Arial" w:eastAsia="Source Sans Pro" w:hAnsi="Arial" w:cs="Arial"/>
        </w:rPr>
        <w:t xml:space="preserve">If their family experiences a change in circumstances, they may of course reapply for support, with entitlement starting from the point that this is verified.  </w:t>
      </w:r>
    </w:p>
    <w:p w14:paraId="62C057FF" w14:textId="77777777" w:rsidR="00DE15E9" w:rsidRPr="00F81A78" w:rsidRDefault="00DE15E9" w:rsidP="00DE15E9">
      <w:pPr>
        <w:spacing w:after="190"/>
        <w:ind w:left="-5" w:hanging="10"/>
        <w:rPr>
          <w:rFonts w:ascii="Arial" w:hAnsi="Arial" w:cs="Arial"/>
        </w:rPr>
      </w:pPr>
      <w:r w:rsidRPr="00F81A78">
        <w:rPr>
          <w:rFonts w:ascii="Arial" w:eastAsia="Calibri" w:hAnsi="Arial" w:cs="Arial"/>
          <w:b/>
        </w:rPr>
        <w:t xml:space="preserve">Q. If we are unable to carry out checks until September because the software update is not ready until then, will all current statuses, including TP, stay in place until the end of 2026/7 academic year even if there are negative results? </w:t>
      </w:r>
    </w:p>
    <w:p w14:paraId="07FCB8BE" w14:textId="0D378178" w:rsidR="00DE15E9" w:rsidRPr="00F81A78" w:rsidRDefault="00DE15E9" w:rsidP="00DE15E9">
      <w:pPr>
        <w:pStyle w:val="ListParagraph"/>
        <w:numPr>
          <w:ilvl w:val="0"/>
          <w:numId w:val="15"/>
        </w:numPr>
        <w:shd w:val="clear" w:color="auto" w:fill="FFFFFF" w:themeFill="background1"/>
        <w:rPr>
          <w:rFonts w:ascii="Arial" w:eastAsia="Source Sans Pro" w:hAnsi="Arial" w:cs="Arial"/>
        </w:rPr>
      </w:pPr>
      <w:r w:rsidRPr="00F81A78">
        <w:rPr>
          <w:rFonts w:ascii="Arial" w:eastAsia="Source Sans Pro" w:hAnsi="Arial" w:cs="Arial"/>
        </w:rPr>
        <w:t>Data returned through the October 2026 school census will drive additional FSM</w:t>
      </w:r>
      <w:r w:rsidR="006B06CD">
        <w:rPr>
          <w:rFonts w:ascii="Arial" w:eastAsia="Source Sans Pro" w:hAnsi="Arial" w:cs="Arial"/>
        </w:rPr>
        <w:t>-</w:t>
      </w:r>
      <w:r w:rsidRPr="00F81A78">
        <w:rPr>
          <w:rFonts w:ascii="Arial" w:eastAsia="Source Sans Pro" w:hAnsi="Arial" w:cs="Arial"/>
        </w:rPr>
        <w:t xml:space="preserve">linked funding to </w:t>
      </w:r>
      <w:proofErr w:type="gramStart"/>
      <w:r w:rsidRPr="00F81A78">
        <w:rPr>
          <w:rFonts w:ascii="Arial" w:eastAsia="Source Sans Pro" w:hAnsi="Arial" w:cs="Arial"/>
        </w:rPr>
        <w:t>settings, and</w:t>
      </w:r>
      <w:proofErr w:type="gramEnd"/>
      <w:r w:rsidRPr="00F81A78">
        <w:rPr>
          <w:rFonts w:ascii="Arial" w:eastAsia="Source Sans Pro" w:hAnsi="Arial" w:cs="Arial"/>
        </w:rPr>
        <w:t xml:space="preserve"> must accurately reflect levels of FSM eligibility.  </w:t>
      </w:r>
    </w:p>
    <w:p w14:paraId="0548021B" w14:textId="77777777" w:rsidR="00DE15E9" w:rsidRPr="00F81A78" w:rsidRDefault="00DE15E9" w:rsidP="00DE15E9">
      <w:pPr>
        <w:pStyle w:val="ListParagraph"/>
        <w:numPr>
          <w:ilvl w:val="0"/>
          <w:numId w:val="15"/>
        </w:numPr>
        <w:shd w:val="clear" w:color="auto" w:fill="FFFFFF" w:themeFill="background1"/>
        <w:rPr>
          <w:rFonts w:ascii="Arial" w:eastAsia="Source Sans Pro" w:hAnsi="Arial" w:cs="Arial"/>
        </w:rPr>
      </w:pPr>
      <w:r w:rsidRPr="00F81A78">
        <w:rPr>
          <w:rFonts w:ascii="Arial" w:eastAsia="Source Sans Pro" w:hAnsi="Arial" w:cs="Arial"/>
        </w:rPr>
        <w:t xml:space="preserve">FSM-funding will not be allocated in respect of pupils who have not had their eligibility verified prior to the October 2026 census.  </w:t>
      </w:r>
    </w:p>
    <w:p w14:paraId="111971EC" w14:textId="77777777" w:rsidR="000F0903" w:rsidRPr="00F81A78" w:rsidRDefault="000F0903" w:rsidP="000F0903">
      <w:pPr>
        <w:rPr>
          <w:rFonts w:ascii="Arial" w:hAnsi="Arial" w:cs="Arial"/>
          <w:b/>
        </w:rPr>
      </w:pPr>
      <w:r w:rsidRPr="00F81A78">
        <w:rPr>
          <w:rFonts w:ascii="Arial" w:hAnsi="Arial" w:cs="Arial"/>
          <w:b/>
        </w:rPr>
        <w:lastRenderedPageBreak/>
        <w:t xml:space="preserve">Q. What is the difference between the FSM start and verification dates in the school census? </w:t>
      </w:r>
    </w:p>
    <w:p w14:paraId="183428ED" w14:textId="77777777" w:rsidR="000F0903" w:rsidRPr="00F81A78" w:rsidRDefault="000F0903" w:rsidP="00F81A78">
      <w:pPr>
        <w:pStyle w:val="ListParagraph"/>
        <w:numPr>
          <w:ilvl w:val="0"/>
          <w:numId w:val="21"/>
        </w:numPr>
        <w:rPr>
          <w:rFonts w:ascii="Arial" w:hAnsi="Arial" w:cs="Arial"/>
        </w:rPr>
      </w:pPr>
      <w:r w:rsidRPr="00F81A78">
        <w:rPr>
          <w:rFonts w:ascii="Arial" w:hAnsi="Arial" w:cs="Arial"/>
        </w:rPr>
        <w:t>The ‘eligibility verification date’ is a new FSM field that has been added to the school census now that transitional protections have ended.</w:t>
      </w:r>
    </w:p>
    <w:p w14:paraId="2412DCCC" w14:textId="77777777" w:rsidR="000F0903" w:rsidRPr="00F81A78" w:rsidRDefault="000F0903" w:rsidP="00F81A78">
      <w:pPr>
        <w:pStyle w:val="ListParagraph"/>
        <w:numPr>
          <w:ilvl w:val="0"/>
          <w:numId w:val="21"/>
        </w:numPr>
        <w:rPr>
          <w:rFonts w:ascii="Arial" w:hAnsi="Arial" w:cs="Arial"/>
        </w:rPr>
      </w:pPr>
      <w:r w:rsidRPr="00F81A78">
        <w:rPr>
          <w:rFonts w:ascii="Arial" w:hAnsi="Arial" w:cs="Arial"/>
        </w:rPr>
        <w:t xml:space="preserve">To receive FSM-linked funding in the next school year, all pupils will need a verification date for their most recent FSM check between (and inclusive of) 1 June and 1 October. </w:t>
      </w:r>
    </w:p>
    <w:p w14:paraId="02AD49A4" w14:textId="77777777" w:rsidR="000F0903" w:rsidRPr="00F81A78" w:rsidRDefault="000F0903" w:rsidP="00F81A78">
      <w:pPr>
        <w:pStyle w:val="ListParagraph"/>
        <w:numPr>
          <w:ilvl w:val="0"/>
          <w:numId w:val="21"/>
        </w:numPr>
        <w:rPr>
          <w:rFonts w:ascii="Arial" w:hAnsi="Arial" w:cs="Arial"/>
        </w:rPr>
      </w:pPr>
      <w:r w:rsidRPr="00F81A78">
        <w:rPr>
          <w:rFonts w:ascii="Arial" w:hAnsi="Arial" w:cs="Arial"/>
        </w:rPr>
        <w:t xml:space="preserve">Where checks carried out during the summer term show a pupil becoming </w:t>
      </w:r>
      <w:proofErr w:type="gramStart"/>
      <w:r w:rsidRPr="00F81A78">
        <w:rPr>
          <w:rFonts w:ascii="Arial" w:hAnsi="Arial" w:cs="Arial"/>
        </w:rPr>
        <w:t>newly-eligible</w:t>
      </w:r>
      <w:proofErr w:type="gramEnd"/>
      <w:r w:rsidRPr="00F81A78">
        <w:rPr>
          <w:rFonts w:ascii="Arial" w:hAnsi="Arial" w:cs="Arial"/>
        </w:rPr>
        <w:t xml:space="preserve"> for FSM, a start date should be entered from 1 August. </w:t>
      </w:r>
    </w:p>
    <w:p w14:paraId="7EBD5E8C" w14:textId="39B05EFC" w:rsidR="004A662C" w:rsidRPr="00F81A78" w:rsidRDefault="004A662C" w:rsidP="00A72B9B">
      <w:pPr>
        <w:pStyle w:val="Heading2"/>
      </w:pPr>
      <w:bookmarkStart w:id="2" w:name="_Eligibility,_Applications_&amp;"/>
      <w:bookmarkEnd w:id="2"/>
      <w:r w:rsidRPr="00F81A78">
        <w:t xml:space="preserve">Eligibility, Applications &amp; </w:t>
      </w:r>
      <w:r w:rsidR="00E60712" w:rsidRPr="00F81A78">
        <w:t>Rules</w:t>
      </w:r>
    </w:p>
    <w:p w14:paraId="51595C27" w14:textId="22CF1DF7" w:rsidR="00593F24" w:rsidRPr="00F81A78" w:rsidRDefault="00593F24" w:rsidP="00593F24">
      <w:pPr>
        <w:rPr>
          <w:rFonts w:ascii="Arial" w:hAnsi="Arial" w:cs="Arial"/>
          <w:b/>
        </w:rPr>
      </w:pPr>
      <w:r w:rsidRPr="00F81A78">
        <w:rPr>
          <w:rFonts w:ascii="Arial" w:hAnsi="Arial" w:cs="Arial"/>
          <w:b/>
        </w:rPr>
        <w:t>Q. Who can claims for FSM be accepted from (</w:t>
      </w:r>
      <w:proofErr w:type="spellStart"/>
      <w:r w:rsidRPr="00F81A78">
        <w:rPr>
          <w:rFonts w:ascii="Arial" w:hAnsi="Arial" w:cs="Arial"/>
          <w:b/>
        </w:rPr>
        <w:t>i.e</w:t>
      </w:r>
      <w:proofErr w:type="spellEnd"/>
      <w:r w:rsidRPr="00F81A78">
        <w:rPr>
          <w:rFonts w:ascii="Arial" w:hAnsi="Arial" w:cs="Arial"/>
          <w:b/>
        </w:rPr>
        <w:t xml:space="preserve"> parent, responsible adult, etc.)? </w:t>
      </w:r>
    </w:p>
    <w:p w14:paraId="6C31280C" w14:textId="77777777" w:rsidR="00593F24" w:rsidRPr="00F81A78" w:rsidRDefault="00593F24" w:rsidP="00DB6D8E">
      <w:pPr>
        <w:pStyle w:val="ListParagraph"/>
        <w:numPr>
          <w:ilvl w:val="0"/>
          <w:numId w:val="12"/>
        </w:numPr>
        <w:rPr>
          <w:rFonts w:ascii="Arial" w:hAnsi="Arial" w:cs="Arial"/>
        </w:rPr>
      </w:pPr>
      <w:proofErr w:type="gramStart"/>
      <w:r w:rsidRPr="00F81A78">
        <w:rPr>
          <w:rFonts w:ascii="Arial" w:hAnsi="Arial" w:cs="Arial"/>
        </w:rPr>
        <w:t>In order to</w:t>
      </w:r>
      <w:proofErr w:type="gramEnd"/>
      <w:r w:rsidRPr="00F81A78">
        <w:rPr>
          <w:rFonts w:ascii="Arial" w:hAnsi="Arial" w:cs="Arial"/>
        </w:rPr>
        <w:t xml:space="preserve"> receive FSM, a claim for this support must be made by the pupil, their parent or guardian, or another responsible adult. This is confirmed in our published guidance. </w:t>
      </w:r>
    </w:p>
    <w:p w14:paraId="4F9B0106" w14:textId="42806021" w:rsidR="007A7062" w:rsidRPr="00F81A78" w:rsidRDefault="00593F24" w:rsidP="00DB6D8E">
      <w:pPr>
        <w:pStyle w:val="ListParagraph"/>
        <w:numPr>
          <w:ilvl w:val="0"/>
          <w:numId w:val="12"/>
        </w:numPr>
        <w:rPr>
          <w:rFonts w:ascii="Arial" w:hAnsi="Arial" w:cs="Arial"/>
        </w:rPr>
      </w:pPr>
      <w:r w:rsidRPr="00F81A78">
        <w:rPr>
          <w:rFonts w:ascii="Arial" w:hAnsi="Arial" w:cs="Arial"/>
        </w:rPr>
        <w:t xml:space="preserve">This is intended to account for complex and varying household </w:t>
      </w:r>
      <w:proofErr w:type="gramStart"/>
      <w:r w:rsidRPr="00F81A78">
        <w:rPr>
          <w:rFonts w:ascii="Arial" w:hAnsi="Arial" w:cs="Arial"/>
        </w:rPr>
        <w:t>circumstances, and</w:t>
      </w:r>
      <w:proofErr w:type="gramEnd"/>
      <w:r w:rsidRPr="00F81A78">
        <w:rPr>
          <w:rFonts w:ascii="Arial" w:hAnsi="Arial" w:cs="Arial"/>
        </w:rPr>
        <w:t xml:space="preserve"> ensure that the most disadvantaged children who are intended to benefit from this policy, can receive FSM support.  </w:t>
      </w:r>
    </w:p>
    <w:p w14:paraId="19A63127" w14:textId="77777777" w:rsidR="00515429" w:rsidRPr="00F81A78" w:rsidRDefault="00515429" w:rsidP="00515429">
      <w:pPr>
        <w:spacing w:after="190"/>
        <w:ind w:left="-5" w:hanging="10"/>
        <w:rPr>
          <w:rFonts w:ascii="Arial" w:hAnsi="Arial" w:cs="Arial"/>
        </w:rPr>
      </w:pPr>
      <w:r w:rsidRPr="00F81A78">
        <w:rPr>
          <w:rFonts w:ascii="Arial" w:eastAsia="Calibri" w:hAnsi="Arial" w:cs="Arial"/>
          <w:b/>
        </w:rPr>
        <w:t xml:space="preserve">Q. Are teachers allowed to apply? Will guidance be provided for teachers (who make applications) as a ‘responsible adult’? </w:t>
      </w:r>
    </w:p>
    <w:p w14:paraId="17B86948" w14:textId="77777777" w:rsidR="00515429" w:rsidRPr="00F81A78" w:rsidRDefault="00515429" w:rsidP="00DB6D8E">
      <w:pPr>
        <w:pStyle w:val="ListParagraph"/>
        <w:numPr>
          <w:ilvl w:val="0"/>
          <w:numId w:val="12"/>
        </w:numPr>
        <w:rPr>
          <w:rFonts w:ascii="Arial" w:hAnsi="Arial" w:cs="Arial"/>
        </w:rPr>
      </w:pPr>
      <w:proofErr w:type="gramStart"/>
      <w:r w:rsidRPr="00F81A78">
        <w:rPr>
          <w:rFonts w:ascii="Arial" w:hAnsi="Arial" w:cs="Arial"/>
        </w:rPr>
        <w:t>In order to</w:t>
      </w:r>
      <w:proofErr w:type="gramEnd"/>
      <w:r w:rsidRPr="00F81A78">
        <w:rPr>
          <w:rFonts w:ascii="Arial" w:hAnsi="Arial" w:cs="Arial"/>
        </w:rPr>
        <w:t xml:space="preserve"> receive FSM, a claim for this support must be made by the pupil, their parent or guardian, or another responsible adult who will usually be a person with parental responsibility for the child. This is confirmed in our published guidance. </w:t>
      </w:r>
    </w:p>
    <w:p w14:paraId="18ABA6E8" w14:textId="77777777" w:rsidR="00515429" w:rsidRPr="00F81A78" w:rsidRDefault="00515429" w:rsidP="00DB6D8E">
      <w:pPr>
        <w:pStyle w:val="ListParagraph"/>
        <w:numPr>
          <w:ilvl w:val="0"/>
          <w:numId w:val="12"/>
        </w:numPr>
        <w:rPr>
          <w:rFonts w:ascii="Arial" w:hAnsi="Arial" w:cs="Arial"/>
        </w:rPr>
      </w:pPr>
      <w:r w:rsidRPr="00F81A78">
        <w:rPr>
          <w:rFonts w:ascii="Arial" w:hAnsi="Arial" w:cs="Arial"/>
        </w:rPr>
        <w:t xml:space="preserve">This is intended to account for complex and varying household </w:t>
      </w:r>
      <w:proofErr w:type="gramStart"/>
      <w:r w:rsidRPr="00F81A78">
        <w:rPr>
          <w:rFonts w:ascii="Arial" w:hAnsi="Arial" w:cs="Arial"/>
        </w:rPr>
        <w:t>circumstances, and</w:t>
      </w:r>
      <w:proofErr w:type="gramEnd"/>
      <w:r w:rsidRPr="00F81A78">
        <w:rPr>
          <w:rFonts w:ascii="Arial" w:hAnsi="Arial" w:cs="Arial"/>
        </w:rPr>
        <w:t xml:space="preserve"> ensure that the most disadvantaged children who are intended to benefit from this policy, can receive FSM support.  </w:t>
      </w:r>
    </w:p>
    <w:p w14:paraId="0C2ECB28" w14:textId="77777777" w:rsidR="00515429" w:rsidRPr="00F81A78" w:rsidRDefault="00515429" w:rsidP="00DB6D8E">
      <w:pPr>
        <w:pStyle w:val="ListParagraph"/>
        <w:numPr>
          <w:ilvl w:val="0"/>
          <w:numId w:val="12"/>
        </w:numPr>
        <w:rPr>
          <w:rFonts w:ascii="Arial" w:hAnsi="Arial" w:cs="Arial"/>
        </w:rPr>
      </w:pPr>
      <w:r w:rsidRPr="00F81A78">
        <w:rPr>
          <w:rFonts w:ascii="Arial" w:hAnsi="Arial" w:cs="Arial"/>
        </w:rPr>
        <w:t xml:space="preserve">We encourage individual schools and local authorities to take their own advice if they have any concerns relating to the circumstances of </w:t>
      </w:r>
      <w:proofErr w:type="gramStart"/>
      <w:r w:rsidRPr="00F81A78">
        <w:rPr>
          <w:rFonts w:ascii="Arial" w:hAnsi="Arial" w:cs="Arial"/>
        </w:rPr>
        <w:t>particular children</w:t>
      </w:r>
      <w:proofErr w:type="gramEnd"/>
      <w:r w:rsidRPr="00F81A78">
        <w:rPr>
          <w:rFonts w:ascii="Arial" w:hAnsi="Arial" w:cs="Arial"/>
        </w:rPr>
        <w:t xml:space="preserve"> on whose behalf FSM are sought.  </w:t>
      </w:r>
    </w:p>
    <w:p w14:paraId="2544245C" w14:textId="77777777" w:rsidR="006D10F1" w:rsidRPr="00F81A78" w:rsidRDefault="006D10F1" w:rsidP="006D10F1">
      <w:pPr>
        <w:spacing w:after="190"/>
        <w:ind w:left="-5" w:hanging="10"/>
        <w:rPr>
          <w:rFonts w:ascii="Arial" w:hAnsi="Arial" w:cs="Arial"/>
        </w:rPr>
      </w:pPr>
      <w:r w:rsidRPr="00F81A78">
        <w:rPr>
          <w:rFonts w:ascii="Arial" w:eastAsia="Calibri" w:hAnsi="Arial" w:cs="Arial"/>
          <w:b/>
        </w:rPr>
        <w:t xml:space="preserve">Q. Can a parent that doesn’t live with the child make an application? </w:t>
      </w:r>
    </w:p>
    <w:p w14:paraId="42339F82" w14:textId="77777777" w:rsidR="006D10F1" w:rsidRPr="00F81A78" w:rsidRDefault="006D10F1" w:rsidP="00DB6D8E">
      <w:pPr>
        <w:pStyle w:val="ListParagraph"/>
        <w:numPr>
          <w:ilvl w:val="0"/>
          <w:numId w:val="12"/>
        </w:numPr>
        <w:rPr>
          <w:rFonts w:ascii="Arial" w:hAnsi="Arial" w:cs="Arial"/>
        </w:rPr>
      </w:pPr>
      <w:r w:rsidRPr="00F81A78">
        <w:rPr>
          <w:rFonts w:ascii="Arial" w:hAnsi="Arial" w:cs="Arial"/>
        </w:rPr>
        <w:t xml:space="preserve">The Education Act 1996 defines ‘parent’ as including someone who has care of, or legal responsibility for, the child. </w:t>
      </w:r>
    </w:p>
    <w:p w14:paraId="4693881B" w14:textId="09B6F21A" w:rsidR="00515429" w:rsidRPr="00F81A78" w:rsidRDefault="006D10F1" w:rsidP="00DB6D8E">
      <w:pPr>
        <w:pStyle w:val="ListParagraph"/>
        <w:numPr>
          <w:ilvl w:val="0"/>
          <w:numId w:val="12"/>
        </w:numPr>
        <w:rPr>
          <w:rFonts w:ascii="Arial" w:hAnsi="Arial" w:cs="Arial"/>
        </w:rPr>
      </w:pPr>
      <w:r w:rsidRPr="00F81A78">
        <w:rPr>
          <w:rFonts w:ascii="Arial" w:hAnsi="Arial" w:cs="Arial"/>
        </w:rPr>
        <w:t xml:space="preserve">For the purposes of FSM eligibility, a parent can include, for example, a grandparent, other family member or foster carer if they have care of or responsibility for the child. There is no requirement for the child to live with the parent in receipt of the eligible benefit.  </w:t>
      </w:r>
    </w:p>
    <w:p w14:paraId="76432268" w14:textId="4DA3FFC1" w:rsidR="007A7062" w:rsidRPr="00F81A78" w:rsidRDefault="007A7062" w:rsidP="007A7062">
      <w:pPr>
        <w:shd w:val="clear" w:color="auto" w:fill="FFFFFF" w:themeFill="background1"/>
        <w:rPr>
          <w:rFonts w:ascii="Arial" w:hAnsi="Arial" w:cs="Arial"/>
        </w:rPr>
      </w:pPr>
      <w:r w:rsidRPr="00F81A78">
        <w:rPr>
          <w:rFonts w:ascii="Arial" w:eastAsia="Source Sans Pro" w:hAnsi="Arial" w:cs="Arial"/>
          <w:b/>
          <w:bCs/>
        </w:rPr>
        <w:lastRenderedPageBreak/>
        <w:t xml:space="preserve">Q. What happens if a later check triggered by a sibling or parent application finds the household no longer eligible? Does this affect an existing eligible pupil? </w:t>
      </w:r>
    </w:p>
    <w:p w14:paraId="088BE3B3" w14:textId="77777777" w:rsidR="007A7062" w:rsidRPr="00F81A78" w:rsidRDefault="007A7062" w:rsidP="007A7062">
      <w:pPr>
        <w:pStyle w:val="ListParagraph"/>
        <w:numPr>
          <w:ilvl w:val="0"/>
          <w:numId w:val="10"/>
        </w:numPr>
        <w:shd w:val="clear" w:color="auto" w:fill="FFFFFF" w:themeFill="background1"/>
        <w:rPr>
          <w:rFonts w:ascii="Arial" w:hAnsi="Arial" w:cs="Arial"/>
        </w:rPr>
      </w:pPr>
      <w:r w:rsidRPr="00F81A78">
        <w:rPr>
          <w:rFonts w:ascii="Arial" w:eastAsia="Source Sans Pro" w:hAnsi="Arial" w:cs="Arial"/>
        </w:rPr>
        <w:t xml:space="preserve">Eligibility for free school meals is determined at the individual pupil level, based on the outcome of a valid check within the 1 June to 1 October window. A positive eligibility result within that period is sufficient for a pupil to receive FSM for the full academic year. Where a later application or recheck is triggered for another child in the same household, this does not automatically affect a pupil who has already been verified as eligible.  </w:t>
      </w:r>
    </w:p>
    <w:p w14:paraId="2FCC0F89" w14:textId="38B0D799" w:rsidR="007A7062" w:rsidRPr="00F81A78" w:rsidRDefault="007A7062" w:rsidP="007A7062">
      <w:pPr>
        <w:pStyle w:val="ListParagraph"/>
        <w:numPr>
          <w:ilvl w:val="0"/>
          <w:numId w:val="10"/>
        </w:numPr>
        <w:shd w:val="clear" w:color="auto" w:fill="FFFFFF" w:themeFill="background1"/>
        <w:rPr>
          <w:rFonts w:ascii="Arial" w:hAnsi="Arial" w:cs="Arial"/>
        </w:rPr>
      </w:pPr>
      <w:r w:rsidRPr="00F81A78">
        <w:rPr>
          <w:rFonts w:ascii="Arial" w:eastAsia="Source Sans Pro" w:hAnsi="Arial" w:cs="Arial"/>
        </w:rPr>
        <w:t xml:space="preserve">For example, where Child A has a confirmed positive check and Child B subsequently applies and is found not eligible, Child A’s entitlement should continue for the full academic year, and their original eligibility verification date should remain unchanged. The requirement to record the most recent result applies at the level of the individual pupil, not the household, ensuring that entitlement is secured for the academic year once a valid positive check has been confirmed. </w:t>
      </w:r>
    </w:p>
    <w:p w14:paraId="427CD44F" w14:textId="77777777" w:rsidR="007A7062" w:rsidRPr="00F81A78" w:rsidRDefault="007A7062" w:rsidP="007A7062">
      <w:pPr>
        <w:shd w:val="clear" w:color="auto" w:fill="FFFFFF" w:themeFill="background1"/>
        <w:rPr>
          <w:rFonts w:ascii="Arial" w:hAnsi="Arial" w:cs="Arial"/>
        </w:rPr>
      </w:pPr>
      <w:r w:rsidRPr="00F81A78">
        <w:rPr>
          <w:rFonts w:ascii="Arial" w:eastAsia="Source Sans Pro" w:hAnsi="Arial" w:cs="Arial"/>
          <w:b/>
          <w:bCs/>
        </w:rPr>
        <w:t xml:space="preserve">Q. Could families be disadvantaged by requesting a recheck or making a new application for another child? </w:t>
      </w:r>
    </w:p>
    <w:p w14:paraId="2618FFCC" w14:textId="7989E5E7" w:rsidR="007A7062" w:rsidRPr="00F81A78" w:rsidRDefault="007A7062" w:rsidP="00DB6D8E">
      <w:pPr>
        <w:pStyle w:val="ListParagraph"/>
        <w:numPr>
          <w:ilvl w:val="0"/>
          <w:numId w:val="15"/>
        </w:numPr>
        <w:shd w:val="clear" w:color="auto" w:fill="FFFFFF" w:themeFill="background1"/>
        <w:rPr>
          <w:rFonts w:ascii="Arial" w:hAnsi="Arial" w:cs="Arial"/>
        </w:rPr>
      </w:pPr>
      <w:r w:rsidRPr="00F81A78">
        <w:rPr>
          <w:rFonts w:ascii="Arial" w:eastAsia="Source Sans Pro" w:hAnsi="Arial" w:cs="Arial"/>
        </w:rPr>
        <w:t xml:space="preserve">FSM eligibility is assessed based on a snapshot of household circumstances at the time of the check, meaning that outcomes can vary depending on when checks are carried out. However, where a pupil has already received a positive eligibility decision within the 1 June to 1 October window, that entitlement remains in place for the full academic year. Families should not be discouraged from applying for other children or requesting support, as a subsequent application or check will not retrospectively remove an existing confirmed entitlement for another pupil. Schools and local authorities should communicate clearly that eligibility is determined at the pupil level and that a confirmed positive result provides stability for the remainder of the academic year. </w:t>
      </w:r>
    </w:p>
    <w:p w14:paraId="281A01D6" w14:textId="77777777" w:rsidR="007A7062" w:rsidRPr="00F81A78" w:rsidRDefault="007A7062" w:rsidP="007A7062">
      <w:pPr>
        <w:shd w:val="clear" w:color="auto" w:fill="FFFFFF" w:themeFill="background1"/>
        <w:rPr>
          <w:rFonts w:ascii="Arial" w:hAnsi="Arial" w:cs="Arial"/>
        </w:rPr>
      </w:pPr>
      <w:r w:rsidRPr="00F81A78">
        <w:rPr>
          <w:rFonts w:ascii="Arial" w:eastAsia="Source Sans Pro" w:hAnsi="Arial" w:cs="Arial"/>
          <w:b/>
          <w:bCs/>
        </w:rPr>
        <w:t xml:space="preserve">Q. Do schools and local authorities need to recheck all pupils whenever a new application or household change occurs? </w:t>
      </w:r>
    </w:p>
    <w:p w14:paraId="0574F3E3" w14:textId="5BA0CD32" w:rsidR="005750FD" w:rsidRPr="00F81A78" w:rsidRDefault="007A7062" w:rsidP="00DB6D8E">
      <w:pPr>
        <w:pStyle w:val="ListParagraph"/>
        <w:numPr>
          <w:ilvl w:val="0"/>
          <w:numId w:val="15"/>
        </w:numPr>
        <w:shd w:val="clear" w:color="auto" w:fill="FFFFFF" w:themeFill="background1"/>
        <w:rPr>
          <w:rFonts w:ascii="Arial" w:hAnsi="Arial" w:cs="Arial"/>
        </w:rPr>
      </w:pPr>
      <w:r w:rsidRPr="00F81A78">
        <w:rPr>
          <w:rFonts w:ascii="Arial" w:eastAsia="Source Sans Pro" w:hAnsi="Arial" w:cs="Arial"/>
        </w:rPr>
        <w:t xml:space="preserve">The Department requires that eligibility is checked at least once per year, within the 1 June to 1 October window. While schools and local authorities may choose to carry out additional checks, these are discretionary rather than mandatory. There is no requirement to continuously recheck all pupils whenever new applications are received or circumstances change. Where multiple checks are carried out for a particular pupil within the window, the most recent result should be recorded on the census. A positive result within the window remains sufficient to secure FSM entitlement for the academic year. </w:t>
      </w:r>
    </w:p>
    <w:p w14:paraId="5BC87F2B" w14:textId="77777777" w:rsidR="00195D63" w:rsidRPr="00F81A78" w:rsidRDefault="00195D63" w:rsidP="00195D63">
      <w:pPr>
        <w:spacing w:after="190"/>
        <w:ind w:left="-5" w:hanging="10"/>
        <w:rPr>
          <w:rFonts w:ascii="Arial" w:hAnsi="Arial" w:cs="Arial"/>
        </w:rPr>
      </w:pPr>
      <w:r w:rsidRPr="00F81A78">
        <w:rPr>
          <w:rFonts w:ascii="Arial" w:eastAsia="Calibri" w:hAnsi="Arial" w:cs="Arial"/>
          <w:b/>
        </w:rPr>
        <w:lastRenderedPageBreak/>
        <w:t xml:space="preserve">Q. If we have an application from a parent for a child who is entitled, then a few months later, the same parent applies for a different child, which comes back as not entitled. As there is no protection from September, does that mean we notify the parent that child 1 is also no longer eligible. </w:t>
      </w:r>
    </w:p>
    <w:p w14:paraId="35C384CA" w14:textId="77777777" w:rsidR="00195D63" w:rsidRPr="00F81A78" w:rsidRDefault="00195D63" w:rsidP="00195D63">
      <w:pPr>
        <w:pStyle w:val="ListParagraph"/>
        <w:numPr>
          <w:ilvl w:val="0"/>
          <w:numId w:val="15"/>
        </w:numPr>
        <w:shd w:val="clear" w:color="auto" w:fill="FFFFFF" w:themeFill="background1"/>
        <w:rPr>
          <w:rFonts w:ascii="Arial" w:eastAsia="Source Sans Pro" w:hAnsi="Arial" w:cs="Arial"/>
        </w:rPr>
      </w:pPr>
      <w:r w:rsidRPr="00F81A78">
        <w:rPr>
          <w:rFonts w:ascii="Arial" w:eastAsia="Source Sans Pro" w:hAnsi="Arial" w:cs="Arial"/>
        </w:rPr>
        <w:t xml:space="preserve">Eligibility is based on a snapshot of a household’s financial circumstances. It is therefore possible that multiple children in the same household may have different eligibility statuses, based on the timing of the application for FSM made on their behalf.  </w:t>
      </w:r>
    </w:p>
    <w:p w14:paraId="28CA1000" w14:textId="77777777" w:rsidR="00195D63" w:rsidRPr="00F81A78" w:rsidRDefault="00195D63" w:rsidP="00195D63">
      <w:pPr>
        <w:pStyle w:val="ListParagraph"/>
        <w:numPr>
          <w:ilvl w:val="0"/>
          <w:numId w:val="15"/>
        </w:numPr>
        <w:shd w:val="clear" w:color="auto" w:fill="FFFFFF" w:themeFill="background1"/>
        <w:rPr>
          <w:rFonts w:ascii="Arial" w:eastAsia="Source Sans Pro" w:hAnsi="Arial" w:cs="Arial"/>
        </w:rPr>
      </w:pPr>
      <w:r w:rsidRPr="00F81A78">
        <w:rPr>
          <w:rFonts w:ascii="Arial" w:eastAsia="Source Sans Pro" w:hAnsi="Arial" w:cs="Arial"/>
        </w:rPr>
        <w:t xml:space="preserve">If a household has multiple children – Child A and Child B – and Child A is entitled to a free meal because they’ve been verified as eligible for the 26/27 school year for expanded FSM through a recheck, but Child B starts at a new school in September 2026, and is shown to not be eligible for any support, then Child A’s eligibility should not be impacted by this.  </w:t>
      </w:r>
    </w:p>
    <w:p w14:paraId="6AD4A8F0" w14:textId="77777777" w:rsidR="00195D63" w:rsidRPr="00F81A78" w:rsidRDefault="00195D63" w:rsidP="00195D63">
      <w:pPr>
        <w:pStyle w:val="ListParagraph"/>
        <w:numPr>
          <w:ilvl w:val="0"/>
          <w:numId w:val="15"/>
        </w:numPr>
        <w:shd w:val="clear" w:color="auto" w:fill="FFFFFF" w:themeFill="background1"/>
        <w:rPr>
          <w:rFonts w:ascii="Arial" w:eastAsia="Source Sans Pro" w:hAnsi="Arial" w:cs="Arial"/>
        </w:rPr>
      </w:pPr>
      <w:r w:rsidRPr="00F81A78">
        <w:rPr>
          <w:rFonts w:ascii="Arial" w:eastAsia="Source Sans Pro" w:hAnsi="Arial" w:cs="Arial"/>
        </w:rPr>
        <w:t xml:space="preserve">We anticipate many siblings having their eligibility for free meals verified at the same point in </w:t>
      </w:r>
      <w:proofErr w:type="gramStart"/>
      <w:r w:rsidRPr="00F81A78">
        <w:rPr>
          <w:rFonts w:ascii="Arial" w:eastAsia="Source Sans Pro" w:hAnsi="Arial" w:cs="Arial"/>
        </w:rPr>
        <w:t>time, and</w:t>
      </w:r>
      <w:proofErr w:type="gramEnd"/>
      <w:r w:rsidRPr="00F81A78">
        <w:rPr>
          <w:rFonts w:ascii="Arial" w:eastAsia="Source Sans Pro" w:hAnsi="Arial" w:cs="Arial"/>
        </w:rPr>
        <w:t xml:space="preserve"> therefore having the same eligibility status.  </w:t>
      </w:r>
    </w:p>
    <w:p w14:paraId="53B1D986" w14:textId="77777777" w:rsidR="00A71993" w:rsidRPr="00F81A78" w:rsidRDefault="00A71993" w:rsidP="00A71993">
      <w:pPr>
        <w:shd w:val="clear" w:color="auto" w:fill="FFFFFF" w:themeFill="background1"/>
        <w:rPr>
          <w:rFonts w:ascii="Arial" w:hAnsi="Arial" w:cs="Arial"/>
        </w:rPr>
      </w:pPr>
      <w:r w:rsidRPr="00F81A78">
        <w:rPr>
          <w:rFonts w:ascii="Arial" w:eastAsia="Source Sans Pro" w:hAnsi="Arial" w:cs="Arial"/>
          <w:b/>
          <w:bCs/>
        </w:rPr>
        <w:t xml:space="preserve">Q. What should happen if families do not respond to requests for updated information (including NRPF cases)? </w:t>
      </w:r>
    </w:p>
    <w:p w14:paraId="68F2C098" w14:textId="77777777" w:rsidR="00A71993" w:rsidRPr="00F81A78" w:rsidRDefault="00A71993" w:rsidP="00DB6D8E">
      <w:pPr>
        <w:pStyle w:val="ListParagraph"/>
        <w:numPr>
          <w:ilvl w:val="0"/>
          <w:numId w:val="15"/>
        </w:numPr>
        <w:shd w:val="clear" w:color="auto" w:fill="FFFFFF" w:themeFill="background1"/>
        <w:rPr>
          <w:rFonts w:ascii="Arial" w:hAnsi="Arial" w:cs="Arial"/>
        </w:rPr>
      </w:pPr>
      <w:r w:rsidRPr="00F81A78">
        <w:rPr>
          <w:rFonts w:ascii="Arial" w:eastAsia="Source Sans Pro" w:hAnsi="Arial" w:cs="Arial"/>
        </w:rPr>
        <w:t xml:space="preserve">Schools and local authorities should make reasonable efforts to contact families, including using appropriate support where language or access barriers exist. Where no response is received, they should use professional judgement to determine whether sufficient evidence is already held to support continued eligibility, or whether eligibility can no longer be reasonably confirmed. Decisions should be proportionate and evidence-based, with a strong focus on ensuring that children do not miss out on support unnecessarily. </w:t>
      </w:r>
    </w:p>
    <w:p w14:paraId="10EFAB31" w14:textId="77777777" w:rsidR="006F208F" w:rsidRPr="00F81A78" w:rsidRDefault="006F208F" w:rsidP="006F208F">
      <w:pPr>
        <w:spacing w:after="190"/>
        <w:ind w:left="-5" w:hanging="10"/>
        <w:rPr>
          <w:rFonts w:ascii="Arial" w:hAnsi="Arial" w:cs="Arial"/>
        </w:rPr>
      </w:pPr>
      <w:r w:rsidRPr="00F81A78">
        <w:rPr>
          <w:rFonts w:ascii="Arial" w:eastAsia="Calibri" w:hAnsi="Arial" w:cs="Arial"/>
          <w:b/>
        </w:rPr>
        <w:t xml:space="preserve">Q. Is it possible to get different eligibility results for checks against different parents? eg if one parent is on UC but the other isn't? </w:t>
      </w:r>
    </w:p>
    <w:p w14:paraId="55872508" w14:textId="7E0D256B" w:rsidR="006F208F" w:rsidRPr="00F81A78" w:rsidRDefault="006F208F" w:rsidP="00DB6D8E">
      <w:pPr>
        <w:pStyle w:val="ListParagraph"/>
        <w:numPr>
          <w:ilvl w:val="0"/>
          <w:numId w:val="15"/>
        </w:numPr>
        <w:shd w:val="clear" w:color="auto" w:fill="FFFFFF" w:themeFill="background1"/>
        <w:rPr>
          <w:rFonts w:ascii="Arial" w:eastAsia="Source Sans Pro" w:hAnsi="Arial" w:cs="Arial"/>
        </w:rPr>
      </w:pPr>
      <w:r w:rsidRPr="00F81A78">
        <w:rPr>
          <w:rFonts w:ascii="Arial" w:eastAsia="Source Sans Pro" w:hAnsi="Arial" w:cs="Arial"/>
        </w:rPr>
        <w:t xml:space="preserve">Where an individual who is part of a couple claims Universal Credit, they will typically declare this as part of that process. As such, verification of entitlement to free meals should not be impacted by the parent making the application.  </w:t>
      </w:r>
    </w:p>
    <w:p w14:paraId="1F7C56E4" w14:textId="77777777" w:rsidR="00F343DD" w:rsidRPr="00F81A78" w:rsidRDefault="00F343DD" w:rsidP="00F343DD">
      <w:pPr>
        <w:shd w:val="clear" w:color="auto" w:fill="FFFFFF" w:themeFill="background1"/>
        <w:rPr>
          <w:rFonts w:ascii="Arial" w:eastAsia="Source Sans Pro" w:hAnsi="Arial" w:cs="Arial"/>
        </w:rPr>
      </w:pPr>
      <w:r w:rsidRPr="00F81A78">
        <w:rPr>
          <w:rFonts w:ascii="Arial" w:eastAsia="Calibri" w:hAnsi="Arial" w:cs="Arial"/>
          <w:b/>
        </w:rPr>
        <w:t>Q. Parents may not wish to share their NI number with schools, so how can we check?</w:t>
      </w:r>
    </w:p>
    <w:p w14:paraId="5E60B85D" w14:textId="21444A93" w:rsidR="00F343DD" w:rsidRPr="00F81A78" w:rsidRDefault="00F343DD" w:rsidP="00DB6D8E">
      <w:pPr>
        <w:pStyle w:val="ListParagraph"/>
        <w:numPr>
          <w:ilvl w:val="0"/>
          <w:numId w:val="15"/>
        </w:numPr>
        <w:shd w:val="clear" w:color="auto" w:fill="FFFFFF" w:themeFill="background1"/>
        <w:rPr>
          <w:rFonts w:ascii="Arial" w:eastAsia="Source Sans Pro" w:hAnsi="Arial" w:cs="Arial"/>
        </w:rPr>
      </w:pPr>
      <w:r w:rsidRPr="00F81A78">
        <w:rPr>
          <w:rFonts w:ascii="Arial" w:eastAsia="Source Sans Pro" w:hAnsi="Arial" w:cs="Arial"/>
        </w:rPr>
        <w:t xml:space="preserve">This data is required to use DfE’s FSM eligibility checker.  </w:t>
      </w:r>
    </w:p>
    <w:p w14:paraId="3F8DC06C" w14:textId="33B55840" w:rsidR="00F343DD" w:rsidRPr="00F81A78" w:rsidRDefault="00F343DD" w:rsidP="00DB6D8E">
      <w:pPr>
        <w:pStyle w:val="ListParagraph"/>
        <w:numPr>
          <w:ilvl w:val="0"/>
          <w:numId w:val="15"/>
        </w:numPr>
        <w:shd w:val="clear" w:color="auto" w:fill="FFFFFF" w:themeFill="background1"/>
        <w:rPr>
          <w:rFonts w:ascii="Arial" w:eastAsia="Source Sans Pro" w:hAnsi="Arial" w:cs="Arial"/>
        </w:rPr>
      </w:pPr>
      <w:r w:rsidRPr="00F81A78">
        <w:rPr>
          <w:rFonts w:ascii="Arial" w:eastAsia="Source Sans Pro" w:hAnsi="Arial" w:cs="Arial"/>
        </w:rPr>
        <w:t xml:space="preserve">Eligibility can alternatively be demonstrated through provision of evidence included in </w:t>
      </w:r>
      <w:hyperlink r:id="rId12" w:history="1">
        <w:r w:rsidR="0061478A" w:rsidRPr="0061478A">
          <w:rPr>
            <w:rStyle w:val="Hyperlink"/>
            <w:rFonts w:ascii="Arial" w:eastAsia="Source Sans Pro" w:hAnsi="Arial" w:cs="Arial"/>
            <w:color w:val="auto"/>
          </w:rPr>
          <w:t>Appendix B</w:t>
        </w:r>
      </w:hyperlink>
      <w:r w:rsidR="0061478A">
        <w:rPr>
          <w:rFonts w:ascii="Arial" w:eastAsia="Source Sans Pro" w:hAnsi="Arial" w:cs="Arial"/>
        </w:rPr>
        <w:t xml:space="preserve"> </w:t>
      </w:r>
      <w:r w:rsidRPr="00F81A78">
        <w:rPr>
          <w:rFonts w:ascii="Arial" w:eastAsia="Source Sans Pro" w:hAnsi="Arial" w:cs="Arial"/>
        </w:rPr>
        <w:t xml:space="preserve">of our published FSM guidance.  </w:t>
      </w:r>
    </w:p>
    <w:p w14:paraId="3C1BB3A5" w14:textId="77777777" w:rsidR="00F343DD" w:rsidRPr="00F81A78" w:rsidRDefault="00F343DD" w:rsidP="00DB6D8E">
      <w:pPr>
        <w:pStyle w:val="ListParagraph"/>
        <w:numPr>
          <w:ilvl w:val="0"/>
          <w:numId w:val="15"/>
        </w:numPr>
        <w:shd w:val="clear" w:color="auto" w:fill="FFFFFF" w:themeFill="background1"/>
        <w:rPr>
          <w:rFonts w:ascii="Arial" w:eastAsia="Source Sans Pro" w:hAnsi="Arial" w:cs="Arial"/>
        </w:rPr>
      </w:pPr>
      <w:r w:rsidRPr="00F81A78">
        <w:rPr>
          <w:rFonts w:ascii="Arial" w:eastAsia="Source Sans Pro" w:hAnsi="Arial" w:cs="Arial"/>
        </w:rPr>
        <w:t xml:space="preserve">We know that schools and local authorities have established ways of encouraging families to apply for FSM. As part of that process, it should be </w:t>
      </w:r>
      <w:r w:rsidRPr="00F81A78">
        <w:rPr>
          <w:rFonts w:ascii="Arial" w:eastAsia="Source Sans Pro" w:hAnsi="Arial" w:cs="Arial"/>
        </w:rPr>
        <w:lastRenderedPageBreak/>
        <w:t xml:space="preserve">made clear that verification of entitlement is necessary for families to receive FSM, and additional support that may flow from this.   </w:t>
      </w:r>
    </w:p>
    <w:p w14:paraId="1CD1E41E" w14:textId="77777777" w:rsidR="00F45A9B" w:rsidRPr="00F81A78" w:rsidRDefault="00F45A9B" w:rsidP="00F45A9B">
      <w:pPr>
        <w:spacing w:after="190"/>
        <w:ind w:left="-5" w:hanging="10"/>
        <w:rPr>
          <w:rFonts w:ascii="Arial" w:hAnsi="Arial" w:cs="Arial"/>
        </w:rPr>
      </w:pPr>
      <w:r w:rsidRPr="00F81A78">
        <w:rPr>
          <w:rFonts w:ascii="Arial" w:eastAsia="Calibri" w:hAnsi="Arial" w:cs="Arial"/>
          <w:b/>
        </w:rPr>
        <w:t xml:space="preserve">Q. Are parents expected to inform us of a change in circumstances after they have been checked? </w:t>
      </w:r>
    </w:p>
    <w:p w14:paraId="3B2903D4" w14:textId="77777777" w:rsidR="00F45A9B" w:rsidRPr="00F81A78" w:rsidRDefault="00F45A9B" w:rsidP="00F45A9B">
      <w:pPr>
        <w:pStyle w:val="ListParagraph"/>
        <w:numPr>
          <w:ilvl w:val="0"/>
          <w:numId w:val="15"/>
        </w:numPr>
        <w:shd w:val="clear" w:color="auto" w:fill="FFFFFF" w:themeFill="background1"/>
        <w:rPr>
          <w:rFonts w:ascii="Arial" w:eastAsia="Source Sans Pro" w:hAnsi="Arial" w:cs="Arial"/>
        </w:rPr>
      </w:pPr>
      <w:r w:rsidRPr="00F81A78">
        <w:rPr>
          <w:rFonts w:ascii="Arial" w:eastAsia="Source Sans Pro" w:hAnsi="Arial" w:cs="Arial"/>
        </w:rPr>
        <w:t xml:space="preserve">The Department does not expect parents to report changes in their circumstances if they think they have become ineligible.  </w:t>
      </w:r>
    </w:p>
    <w:p w14:paraId="2F84A6F2" w14:textId="77777777" w:rsidR="00F45A9B" w:rsidRPr="00F81A78" w:rsidRDefault="00F45A9B" w:rsidP="00F45A9B">
      <w:pPr>
        <w:pStyle w:val="ListParagraph"/>
        <w:numPr>
          <w:ilvl w:val="0"/>
          <w:numId w:val="15"/>
        </w:numPr>
        <w:shd w:val="clear" w:color="auto" w:fill="FFFFFF" w:themeFill="background1"/>
        <w:rPr>
          <w:rFonts w:ascii="Arial" w:eastAsia="Source Sans Pro" w:hAnsi="Arial" w:cs="Arial"/>
        </w:rPr>
      </w:pPr>
      <w:r w:rsidRPr="00F81A78">
        <w:rPr>
          <w:rFonts w:ascii="Arial" w:eastAsia="Source Sans Pro" w:hAnsi="Arial" w:cs="Arial"/>
        </w:rPr>
        <w:t xml:space="preserve">If a family becomes ineligible for free meals support, this will be recaptured by an annual recheck set out in guidance.  </w:t>
      </w:r>
    </w:p>
    <w:p w14:paraId="0F055DF8" w14:textId="77777777" w:rsidR="00F45A9B" w:rsidRPr="00F81A78" w:rsidRDefault="00F45A9B" w:rsidP="00F45A9B">
      <w:pPr>
        <w:pStyle w:val="ListParagraph"/>
        <w:numPr>
          <w:ilvl w:val="0"/>
          <w:numId w:val="15"/>
        </w:numPr>
        <w:shd w:val="clear" w:color="auto" w:fill="FFFFFF" w:themeFill="background1"/>
        <w:rPr>
          <w:rFonts w:ascii="Arial" w:eastAsia="Source Sans Pro" w:hAnsi="Arial" w:cs="Arial"/>
        </w:rPr>
      </w:pPr>
      <w:r w:rsidRPr="00F81A78">
        <w:rPr>
          <w:rFonts w:ascii="Arial" w:eastAsia="Source Sans Pro" w:hAnsi="Arial" w:cs="Arial"/>
        </w:rPr>
        <w:t xml:space="preserve">On the other hand, a family who is not receiving support that they might be entitled to should be able to claim this at any point. Their entitlement will commence at the point eligibility is verified.  </w:t>
      </w:r>
    </w:p>
    <w:p w14:paraId="5BF2B494" w14:textId="77777777" w:rsidR="00F45A9B" w:rsidRPr="00F81A78" w:rsidRDefault="00F45A9B" w:rsidP="00F45A9B">
      <w:pPr>
        <w:pStyle w:val="ListParagraph"/>
        <w:numPr>
          <w:ilvl w:val="0"/>
          <w:numId w:val="15"/>
        </w:numPr>
        <w:shd w:val="clear" w:color="auto" w:fill="FFFFFF" w:themeFill="background1"/>
        <w:rPr>
          <w:rFonts w:ascii="Arial" w:eastAsia="Source Sans Pro" w:hAnsi="Arial" w:cs="Arial"/>
        </w:rPr>
      </w:pPr>
      <w:r w:rsidRPr="00F81A78">
        <w:rPr>
          <w:rFonts w:ascii="Arial" w:eastAsia="Source Sans Pro" w:hAnsi="Arial" w:cs="Arial"/>
        </w:rPr>
        <w:t xml:space="preserve">The system is intended to prevent mid-year disruption of entitlement to families, providing them with security in the support they receive.  </w:t>
      </w:r>
    </w:p>
    <w:p w14:paraId="715BECF1" w14:textId="77777777" w:rsidR="00F00F2C" w:rsidRPr="00F81A78" w:rsidRDefault="00F00F2C" w:rsidP="00F00F2C">
      <w:pPr>
        <w:spacing w:after="190"/>
        <w:ind w:left="-5" w:hanging="10"/>
        <w:rPr>
          <w:rFonts w:ascii="Arial" w:eastAsia="Calibri" w:hAnsi="Arial" w:cs="Arial"/>
          <w:b/>
        </w:rPr>
      </w:pPr>
      <w:r w:rsidRPr="00F81A78">
        <w:rPr>
          <w:rFonts w:ascii="Arial" w:eastAsia="Calibri" w:hAnsi="Arial" w:cs="Arial"/>
          <w:b/>
        </w:rPr>
        <w:t>Q. Do we need to base eligibility status on the most recent check?</w:t>
      </w:r>
    </w:p>
    <w:p w14:paraId="6E9DC751" w14:textId="77777777" w:rsidR="00F00F2C" w:rsidRPr="00F81A78" w:rsidRDefault="00F00F2C" w:rsidP="00F00F2C">
      <w:pPr>
        <w:pStyle w:val="ListParagraph"/>
        <w:numPr>
          <w:ilvl w:val="0"/>
          <w:numId w:val="15"/>
        </w:numPr>
        <w:shd w:val="clear" w:color="auto" w:fill="FFFFFF" w:themeFill="background1"/>
        <w:rPr>
          <w:rFonts w:ascii="Arial" w:eastAsia="Source Sans Pro" w:hAnsi="Arial" w:cs="Arial"/>
        </w:rPr>
      </w:pPr>
      <w:r w:rsidRPr="00F81A78">
        <w:rPr>
          <w:rFonts w:ascii="Arial" w:eastAsia="Source Sans Pro" w:hAnsi="Arial" w:cs="Arial"/>
        </w:rPr>
        <w:t xml:space="preserve">Eligibility for FSM should be based on the most recent check that you run. </w:t>
      </w:r>
    </w:p>
    <w:p w14:paraId="35F472AD" w14:textId="77777777" w:rsidR="00F00F2C" w:rsidRPr="00F81A78" w:rsidRDefault="00F00F2C" w:rsidP="00F00F2C">
      <w:pPr>
        <w:pStyle w:val="ListParagraph"/>
        <w:numPr>
          <w:ilvl w:val="0"/>
          <w:numId w:val="15"/>
        </w:numPr>
        <w:shd w:val="clear" w:color="auto" w:fill="FFFFFF" w:themeFill="background1"/>
        <w:rPr>
          <w:rFonts w:ascii="Arial" w:eastAsia="Source Sans Pro" w:hAnsi="Arial" w:cs="Arial"/>
        </w:rPr>
      </w:pPr>
      <w:r w:rsidRPr="00F81A78">
        <w:rPr>
          <w:rFonts w:ascii="Arial" w:eastAsia="Source Sans Pro" w:hAnsi="Arial" w:cs="Arial"/>
        </w:rPr>
        <w:t xml:space="preserve">This is because data on FSM returned through the October 2026 census should accurately reflect the FSM status of your cohort of pupils, owing to the end of transitional protections.  </w:t>
      </w:r>
    </w:p>
    <w:p w14:paraId="166873E1" w14:textId="77777777" w:rsidR="003960B8" w:rsidRPr="00F81A78" w:rsidRDefault="003960B8" w:rsidP="003960B8">
      <w:pPr>
        <w:spacing w:after="190"/>
        <w:ind w:left="-5" w:hanging="10"/>
        <w:rPr>
          <w:rFonts w:ascii="Arial" w:hAnsi="Arial" w:cs="Arial"/>
        </w:rPr>
      </w:pPr>
      <w:r w:rsidRPr="00F81A78">
        <w:rPr>
          <w:rFonts w:ascii="Arial" w:eastAsia="Calibri" w:hAnsi="Arial" w:cs="Arial"/>
          <w:b/>
        </w:rPr>
        <w:t xml:space="preserve">Q. In the FAQs, when it says 'an initial application for FSM is sufficient for subsequent checks to be run' I was not sure if you said whether that 'initial check' means the first under this new arrangement done from 1 June 2026...,or does a check having been done before 1 June allows rechecks to be run without further permission from parents? </w:t>
      </w:r>
    </w:p>
    <w:p w14:paraId="4032325D" w14:textId="77777777" w:rsidR="003960B8" w:rsidRPr="00F81A78" w:rsidRDefault="003960B8" w:rsidP="00DB6D8E">
      <w:pPr>
        <w:pStyle w:val="ListParagraph"/>
        <w:numPr>
          <w:ilvl w:val="0"/>
          <w:numId w:val="15"/>
        </w:numPr>
        <w:shd w:val="clear" w:color="auto" w:fill="FFFFFF" w:themeFill="background1"/>
        <w:rPr>
          <w:rFonts w:ascii="Arial" w:eastAsia="Source Sans Pro" w:hAnsi="Arial" w:cs="Arial"/>
        </w:rPr>
      </w:pPr>
      <w:r w:rsidRPr="00F81A78">
        <w:rPr>
          <w:rFonts w:ascii="Arial" w:eastAsia="Source Sans Pro" w:hAnsi="Arial" w:cs="Arial"/>
        </w:rPr>
        <w:t xml:space="preserve">Parents who were receiving FSM before 1 June 2026 should not be expected to actively reapply for this for their eligibility to be considered going forward.  </w:t>
      </w:r>
    </w:p>
    <w:p w14:paraId="60C2F964" w14:textId="77777777" w:rsidR="003960B8" w:rsidRPr="00F81A78" w:rsidRDefault="003960B8" w:rsidP="00DB6D8E">
      <w:pPr>
        <w:pStyle w:val="ListParagraph"/>
        <w:numPr>
          <w:ilvl w:val="0"/>
          <w:numId w:val="15"/>
        </w:numPr>
        <w:shd w:val="clear" w:color="auto" w:fill="FFFFFF" w:themeFill="background1"/>
        <w:rPr>
          <w:rFonts w:ascii="Arial" w:eastAsia="Source Sans Pro" w:hAnsi="Arial" w:cs="Arial"/>
        </w:rPr>
      </w:pPr>
      <w:r w:rsidRPr="00F81A78">
        <w:rPr>
          <w:rFonts w:ascii="Arial" w:eastAsia="Source Sans Pro" w:hAnsi="Arial" w:cs="Arial"/>
        </w:rPr>
        <w:t xml:space="preserve">Schools and local authorities should work together to ensure that families are informed about potential changes to their FSM entitlement.  </w:t>
      </w:r>
    </w:p>
    <w:p w14:paraId="58B93CFF" w14:textId="3E6B86EB" w:rsidR="006E0FFD" w:rsidRPr="00F81A78" w:rsidRDefault="00181505" w:rsidP="00A72B9B">
      <w:pPr>
        <w:pStyle w:val="Heading2"/>
      </w:pPr>
      <w:bookmarkStart w:id="3" w:name="_Impacts_of_Transitional"/>
      <w:bookmarkEnd w:id="3"/>
      <w:r w:rsidRPr="00F81A78">
        <w:t>Impacts of Transitional Protection ending</w:t>
      </w:r>
    </w:p>
    <w:p w14:paraId="0A17A9FD" w14:textId="0226DDCB" w:rsidR="00AC0392" w:rsidRPr="00F81A78" w:rsidRDefault="00AC0392" w:rsidP="00AC0392">
      <w:pPr>
        <w:spacing w:after="190"/>
        <w:ind w:left="-5" w:hanging="10"/>
        <w:rPr>
          <w:rFonts w:ascii="Arial" w:hAnsi="Arial" w:cs="Arial"/>
        </w:rPr>
      </w:pPr>
      <w:r w:rsidRPr="00F81A78">
        <w:rPr>
          <w:rFonts w:ascii="Arial" w:eastAsia="Calibri" w:hAnsi="Arial" w:cs="Arial"/>
          <w:b/>
        </w:rPr>
        <w:t xml:space="preserve">Q. Where a child joined your LA and had transitional protection, we wouldn't necessarily hold any of the parent details. There was no reason to collect this information because due to TP the pupil was eligible. </w:t>
      </w:r>
    </w:p>
    <w:p w14:paraId="48E10755" w14:textId="77777777" w:rsidR="00AC0392" w:rsidRPr="00F81A78" w:rsidRDefault="00AC0392" w:rsidP="00DB6D8E">
      <w:pPr>
        <w:pStyle w:val="ListParagraph"/>
        <w:numPr>
          <w:ilvl w:val="0"/>
          <w:numId w:val="15"/>
        </w:numPr>
        <w:shd w:val="clear" w:color="auto" w:fill="FFFFFF" w:themeFill="background1"/>
        <w:rPr>
          <w:rFonts w:ascii="Arial" w:eastAsia="Source Sans Pro" w:hAnsi="Arial" w:cs="Arial"/>
        </w:rPr>
      </w:pPr>
      <w:r w:rsidRPr="00F81A78">
        <w:rPr>
          <w:rFonts w:ascii="Arial" w:eastAsia="Source Sans Pro" w:hAnsi="Arial" w:cs="Arial"/>
        </w:rPr>
        <w:t xml:space="preserve">We appreciate that LAs may not hold all the information they need about families receiving FSM, to verify continued entitlement to support.  </w:t>
      </w:r>
    </w:p>
    <w:p w14:paraId="710FE6D7" w14:textId="4D18BF35" w:rsidR="00AC0392" w:rsidRPr="00F81A78" w:rsidRDefault="00AC0392" w:rsidP="00DB6D8E">
      <w:pPr>
        <w:pStyle w:val="ListParagraph"/>
        <w:numPr>
          <w:ilvl w:val="0"/>
          <w:numId w:val="15"/>
        </w:numPr>
        <w:shd w:val="clear" w:color="auto" w:fill="FFFFFF" w:themeFill="background1"/>
        <w:rPr>
          <w:rFonts w:ascii="Arial" w:eastAsia="Source Sans Pro" w:hAnsi="Arial" w:cs="Arial"/>
        </w:rPr>
      </w:pPr>
      <w:r w:rsidRPr="00F81A78">
        <w:rPr>
          <w:rFonts w:ascii="Arial" w:eastAsia="Source Sans Pro" w:hAnsi="Arial" w:cs="Arial"/>
        </w:rPr>
        <w:t xml:space="preserve">Parents receiving FSM should be informed of the need for an eligibility recheck, and that they must engage with this process and provide the necessary information </w:t>
      </w:r>
      <w:proofErr w:type="gramStart"/>
      <w:r w:rsidRPr="00F81A78">
        <w:rPr>
          <w:rFonts w:ascii="Arial" w:eastAsia="Source Sans Pro" w:hAnsi="Arial" w:cs="Arial"/>
        </w:rPr>
        <w:t>in order to</w:t>
      </w:r>
      <w:proofErr w:type="gramEnd"/>
      <w:r w:rsidRPr="00F81A78">
        <w:rPr>
          <w:rFonts w:ascii="Arial" w:eastAsia="Source Sans Pro" w:hAnsi="Arial" w:cs="Arial"/>
        </w:rPr>
        <w:t xml:space="preserve"> continue receiving provision.  </w:t>
      </w:r>
    </w:p>
    <w:p w14:paraId="4EB96DEF" w14:textId="77777777" w:rsidR="0099615A" w:rsidRPr="00F81A78" w:rsidRDefault="0099615A" w:rsidP="0099615A">
      <w:pPr>
        <w:spacing w:after="190"/>
        <w:ind w:left="-5" w:hanging="10"/>
        <w:rPr>
          <w:rFonts w:ascii="Arial" w:hAnsi="Arial" w:cs="Arial"/>
        </w:rPr>
      </w:pPr>
      <w:r w:rsidRPr="00F81A78">
        <w:rPr>
          <w:rFonts w:ascii="Arial" w:eastAsia="Calibri" w:hAnsi="Arial" w:cs="Arial"/>
          <w:b/>
        </w:rPr>
        <w:lastRenderedPageBreak/>
        <w:t xml:space="preserve">Q. Have you done any modelling of how many pupils will lose TP? Will this be included in future messaging from the DfE? </w:t>
      </w:r>
    </w:p>
    <w:p w14:paraId="3ABB5486" w14:textId="77777777" w:rsidR="0099615A" w:rsidRPr="00F81A78" w:rsidRDefault="0099615A" w:rsidP="00DB6D8E">
      <w:pPr>
        <w:pStyle w:val="ListParagraph"/>
        <w:numPr>
          <w:ilvl w:val="0"/>
          <w:numId w:val="15"/>
        </w:numPr>
        <w:shd w:val="clear" w:color="auto" w:fill="FFFFFF" w:themeFill="background1"/>
        <w:rPr>
          <w:rFonts w:ascii="Arial" w:eastAsia="Source Sans Pro" w:hAnsi="Arial" w:cs="Arial"/>
        </w:rPr>
      </w:pPr>
      <w:r w:rsidRPr="00F81A78">
        <w:rPr>
          <w:rFonts w:ascii="Arial" w:eastAsia="Source Sans Pro" w:hAnsi="Arial" w:cs="Arial"/>
        </w:rPr>
        <w:t xml:space="preserve">Under current provisions, over 2 million children receive a means-tested free meals. The school census data that this figure is based on makes no distinction between children who are protected, and those who meet the eligibility criteria.  </w:t>
      </w:r>
    </w:p>
    <w:p w14:paraId="5B8D6F50" w14:textId="72E7482A" w:rsidR="0099615A" w:rsidRPr="00F81A78" w:rsidRDefault="0099615A" w:rsidP="00DB6D8E">
      <w:pPr>
        <w:pStyle w:val="ListParagraph"/>
        <w:numPr>
          <w:ilvl w:val="0"/>
          <w:numId w:val="15"/>
        </w:numPr>
        <w:shd w:val="clear" w:color="auto" w:fill="FFFFFF" w:themeFill="background1"/>
        <w:rPr>
          <w:rFonts w:ascii="Arial" w:eastAsia="Source Sans Pro" w:hAnsi="Arial" w:cs="Arial"/>
        </w:rPr>
      </w:pPr>
      <w:r w:rsidRPr="00F81A78">
        <w:rPr>
          <w:rFonts w:ascii="Arial" w:eastAsia="Source Sans Pro" w:hAnsi="Arial" w:cs="Arial"/>
        </w:rPr>
        <w:t xml:space="preserve">We anticipate that </w:t>
      </w:r>
      <w:proofErr w:type="gramStart"/>
      <w:r w:rsidRPr="00F81A78">
        <w:rPr>
          <w:rFonts w:ascii="Arial" w:eastAsia="Source Sans Pro" w:hAnsi="Arial" w:cs="Arial"/>
        </w:rPr>
        <w:t>the majority of</w:t>
      </w:r>
      <w:proofErr w:type="gramEnd"/>
      <w:r w:rsidRPr="00F81A78">
        <w:rPr>
          <w:rFonts w:ascii="Arial" w:eastAsia="Source Sans Pro" w:hAnsi="Arial" w:cs="Arial"/>
        </w:rPr>
        <w:t xml:space="preserve"> protected families will retain their FSM entitlement from the start of the next school year.  </w:t>
      </w:r>
    </w:p>
    <w:p w14:paraId="3B8726BC" w14:textId="77777777" w:rsidR="001668CB" w:rsidRPr="00F81A78" w:rsidRDefault="001668CB" w:rsidP="001668CB">
      <w:pPr>
        <w:spacing w:after="190"/>
        <w:ind w:left="-5" w:hanging="10"/>
        <w:rPr>
          <w:rFonts w:ascii="Arial" w:hAnsi="Arial" w:cs="Arial"/>
        </w:rPr>
      </w:pPr>
      <w:r w:rsidRPr="00F81A78">
        <w:rPr>
          <w:rFonts w:ascii="Arial" w:eastAsia="Calibri" w:hAnsi="Arial" w:cs="Arial"/>
          <w:b/>
        </w:rPr>
        <w:t xml:space="preserve">Q. Parents are challenging transitional protection ending as they were told they would get FSMs until the end of their school stage. What should we tell them? </w:t>
      </w:r>
    </w:p>
    <w:p w14:paraId="4AE5CB4B" w14:textId="77777777" w:rsidR="001668CB" w:rsidRPr="00F81A78" w:rsidRDefault="001668CB" w:rsidP="00DB6D8E">
      <w:pPr>
        <w:pStyle w:val="ListParagraph"/>
        <w:numPr>
          <w:ilvl w:val="0"/>
          <w:numId w:val="15"/>
        </w:numPr>
        <w:shd w:val="clear" w:color="auto" w:fill="FFFFFF" w:themeFill="background1"/>
        <w:rPr>
          <w:rFonts w:ascii="Arial" w:eastAsia="Source Sans Pro" w:hAnsi="Arial" w:cs="Arial"/>
        </w:rPr>
      </w:pPr>
      <w:r w:rsidRPr="00F81A78">
        <w:rPr>
          <w:rFonts w:ascii="Arial" w:eastAsia="Source Sans Pro" w:hAnsi="Arial" w:cs="Arial"/>
        </w:rPr>
        <w:t xml:space="preserve">DfE’s policy on transitional protections for free meals has changed several times since its introduction in 2018, including extensions from its initial end-date in March 2022 (at which point families would continue to receive FSM until the end of the education phase they were in at that point).  </w:t>
      </w:r>
    </w:p>
    <w:p w14:paraId="6CB4E3A5" w14:textId="77777777" w:rsidR="001668CB" w:rsidRPr="00F81A78" w:rsidRDefault="001668CB" w:rsidP="00DB6D8E">
      <w:pPr>
        <w:pStyle w:val="ListParagraph"/>
        <w:numPr>
          <w:ilvl w:val="0"/>
          <w:numId w:val="15"/>
        </w:numPr>
        <w:shd w:val="clear" w:color="auto" w:fill="FFFFFF" w:themeFill="background1"/>
        <w:rPr>
          <w:rFonts w:ascii="Arial" w:eastAsia="Source Sans Pro" w:hAnsi="Arial" w:cs="Arial"/>
        </w:rPr>
      </w:pPr>
      <w:r w:rsidRPr="00F81A78">
        <w:rPr>
          <w:rFonts w:ascii="Arial" w:eastAsia="Source Sans Pro" w:hAnsi="Arial" w:cs="Arial"/>
        </w:rPr>
        <w:t xml:space="preserve">In June 2025, DfE confirmed that all protections would end alongside the FSM expansion. We understand that this will come as a disappointment to some families who, prior to that announcement, may have anticipated receiving free meals for longer.  </w:t>
      </w:r>
    </w:p>
    <w:p w14:paraId="4138CFC2" w14:textId="448961C9" w:rsidR="001668CB" w:rsidRPr="00F81A78" w:rsidRDefault="001668CB" w:rsidP="00DB6D8E">
      <w:pPr>
        <w:pStyle w:val="ListParagraph"/>
        <w:numPr>
          <w:ilvl w:val="0"/>
          <w:numId w:val="15"/>
        </w:numPr>
        <w:shd w:val="clear" w:color="auto" w:fill="FFFFFF" w:themeFill="background1"/>
        <w:rPr>
          <w:rFonts w:ascii="Arial" w:eastAsia="Source Sans Pro" w:hAnsi="Arial" w:cs="Arial"/>
        </w:rPr>
      </w:pPr>
      <w:r w:rsidRPr="00F81A78">
        <w:rPr>
          <w:rFonts w:ascii="Arial" w:eastAsia="Source Sans Pro" w:hAnsi="Arial" w:cs="Arial"/>
        </w:rPr>
        <w:t xml:space="preserve">Overall changes to FSM policy will widen access to the most disadvantaged households, ensuring that over half a million additional children receive support, and lift 100,000 children out of poverty by the end of this Parliament.  </w:t>
      </w:r>
    </w:p>
    <w:p w14:paraId="30B7A431" w14:textId="534437A8" w:rsidR="00215652" w:rsidRPr="00F81A78" w:rsidRDefault="00215652" w:rsidP="00A72B9B">
      <w:pPr>
        <w:pStyle w:val="Heading2"/>
      </w:pPr>
      <w:bookmarkStart w:id="4" w:name="_Ever_6_and"/>
      <w:bookmarkEnd w:id="4"/>
      <w:r w:rsidRPr="00F81A78">
        <w:t>Ever 6</w:t>
      </w:r>
      <w:r w:rsidR="002824E3" w:rsidRPr="00F81A78">
        <w:t xml:space="preserve"> and</w:t>
      </w:r>
      <w:r w:rsidR="00496205" w:rsidRPr="00F81A78">
        <w:t xml:space="preserve"> </w:t>
      </w:r>
      <w:r w:rsidRPr="00F81A78">
        <w:t>Pupil Premium</w:t>
      </w:r>
    </w:p>
    <w:p w14:paraId="7E9472BD" w14:textId="77777777" w:rsidR="00954F1F" w:rsidRPr="00F81A78" w:rsidRDefault="00954F1F" w:rsidP="00954F1F">
      <w:pPr>
        <w:shd w:val="clear" w:color="auto" w:fill="FFFFFF" w:themeFill="background1"/>
        <w:rPr>
          <w:rFonts w:ascii="Arial" w:hAnsi="Arial" w:cs="Arial"/>
        </w:rPr>
      </w:pPr>
      <w:r w:rsidRPr="00F81A78">
        <w:rPr>
          <w:rFonts w:ascii="Arial" w:eastAsia="Source Sans Pro" w:hAnsi="Arial" w:cs="Arial"/>
          <w:b/>
          <w:bCs/>
        </w:rPr>
        <w:t xml:space="preserve">Q. What is Ever 6 FSM and how is it changing? </w:t>
      </w:r>
    </w:p>
    <w:p w14:paraId="2002BEE3" w14:textId="77777777" w:rsidR="00954F1F" w:rsidRPr="00F81A78" w:rsidRDefault="00954F1F" w:rsidP="00DB6D8E">
      <w:pPr>
        <w:pStyle w:val="ListParagraph"/>
        <w:numPr>
          <w:ilvl w:val="0"/>
          <w:numId w:val="15"/>
        </w:numPr>
        <w:shd w:val="clear" w:color="auto" w:fill="FFFFFF" w:themeFill="background1"/>
        <w:rPr>
          <w:rFonts w:ascii="Arial" w:hAnsi="Arial" w:cs="Arial"/>
        </w:rPr>
      </w:pPr>
      <w:r w:rsidRPr="00F81A78">
        <w:rPr>
          <w:rFonts w:ascii="Arial" w:eastAsia="Source Sans Pro" w:hAnsi="Arial" w:cs="Arial"/>
        </w:rPr>
        <w:t xml:space="preserve">Ever 6 FSM refers to pupils who have been eligible for targeted FSM at any point in the previous six years and who therefore attract pupil premium funding for their school. From September 2026, </w:t>
      </w:r>
      <w:proofErr w:type="gramStart"/>
      <w:r w:rsidRPr="00F81A78">
        <w:rPr>
          <w:rFonts w:ascii="Arial" w:eastAsia="Source Sans Pro" w:hAnsi="Arial" w:cs="Arial"/>
        </w:rPr>
        <w:t>Ever</w:t>
      </w:r>
      <w:proofErr w:type="gramEnd"/>
      <w:r w:rsidRPr="00F81A78">
        <w:rPr>
          <w:rFonts w:ascii="Arial" w:eastAsia="Source Sans Pro" w:hAnsi="Arial" w:cs="Arial"/>
        </w:rPr>
        <w:t xml:space="preserve"> 6 will continue, but it will apply only to pupils who meet the criteria for targeted FSM. Pupils who are eligible solely under the expanded FSM criteria will receive free meals but will not attract pupil premium funding and will not be included in the Ever 6 cohort unless they later become eligible for targeted FSM. </w:t>
      </w:r>
    </w:p>
    <w:p w14:paraId="2461D89E" w14:textId="77777777" w:rsidR="00954F1F" w:rsidRPr="00F81A78" w:rsidRDefault="00954F1F" w:rsidP="00954F1F">
      <w:pPr>
        <w:shd w:val="clear" w:color="auto" w:fill="FFFFFF" w:themeFill="background1"/>
        <w:rPr>
          <w:rFonts w:ascii="Arial" w:hAnsi="Arial" w:cs="Arial"/>
        </w:rPr>
      </w:pPr>
      <w:r w:rsidRPr="00F81A78">
        <w:rPr>
          <w:rFonts w:ascii="Arial" w:eastAsia="Source Sans Pro" w:hAnsi="Arial" w:cs="Arial"/>
          <w:b/>
          <w:bCs/>
        </w:rPr>
        <w:t xml:space="preserve">Q. Will pupils continue to attract Ever 6 funding if they lose FSM eligibility after rechecking? </w:t>
      </w:r>
    </w:p>
    <w:p w14:paraId="0980F026" w14:textId="75B589E7" w:rsidR="00195152" w:rsidRPr="00F81A78" w:rsidRDefault="00954F1F" w:rsidP="00DB6D8E">
      <w:pPr>
        <w:pStyle w:val="ListParagraph"/>
        <w:numPr>
          <w:ilvl w:val="0"/>
          <w:numId w:val="15"/>
        </w:numPr>
        <w:shd w:val="clear" w:color="auto" w:fill="FFFFFF" w:themeFill="background1"/>
        <w:rPr>
          <w:rFonts w:ascii="Arial" w:hAnsi="Arial" w:cs="Arial"/>
        </w:rPr>
      </w:pPr>
      <w:r w:rsidRPr="00F81A78">
        <w:rPr>
          <w:rFonts w:ascii="Arial" w:eastAsia="Source Sans Pro" w:hAnsi="Arial" w:cs="Arial"/>
        </w:rPr>
        <w:t xml:space="preserve">Yes. Any pupil who has been recorded as FSM eligible at any point prior to the end of transitional protections will continue to attract Ever 6 funding for six years. This applies even where a pupil is found to be no longer eligible following rechecking, or where they move onto expanded FSM only. This </w:t>
      </w:r>
      <w:r w:rsidRPr="00F81A78">
        <w:rPr>
          <w:rFonts w:ascii="Arial" w:eastAsia="Source Sans Pro" w:hAnsi="Arial" w:cs="Arial"/>
        </w:rPr>
        <w:lastRenderedPageBreak/>
        <w:t xml:space="preserve">ensures continuity of funding for schools and reflects the historic period in which protections were in place. </w:t>
      </w:r>
    </w:p>
    <w:p w14:paraId="55FB9375" w14:textId="77777777" w:rsidR="00CD435B" w:rsidRPr="00F81A78" w:rsidRDefault="00CD435B" w:rsidP="00CD435B">
      <w:pPr>
        <w:shd w:val="clear" w:color="auto" w:fill="FFFFFF" w:themeFill="background1"/>
        <w:rPr>
          <w:rFonts w:ascii="Arial" w:hAnsi="Arial" w:cs="Arial"/>
        </w:rPr>
      </w:pPr>
      <w:r w:rsidRPr="00F81A78">
        <w:rPr>
          <w:rFonts w:ascii="Arial" w:eastAsia="Source Sans Pro" w:hAnsi="Arial" w:cs="Arial"/>
          <w:b/>
          <w:bCs/>
        </w:rPr>
        <w:t xml:space="preserve">Q. How should schools identify pupils who fall within the Ever 6 cohort following the end of transitional protections? </w:t>
      </w:r>
    </w:p>
    <w:p w14:paraId="2F54E5F8" w14:textId="77777777" w:rsidR="00CD435B" w:rsidRPr="00F81A78" w:rsidRDefault="00CD435B" w:rsidP="00DB6D8E">
      <w:pPr>
        <w:pStyle w:val="ListParagraph"/>
        <w:numPr>
          <w:ilvl w:val="0"/>
          <w:numId w:val="15"/>
        </w:numPr>
        <w:shd w:val="clear" w:color="auto" w:fill="FFFFFF" w:themeFill="background1"/>
        <w:rPr>
          <w:rFonts w:ascii="Arial" w:hAnsi="Arial" w:cs="Arial"/>
        </w:rPr>
      </w:pPr>
      <w:r w:rsidRPr="00F81A78">
        <w:rPr>
          <w:rFonts w:ascii="Arial" w:eastAsia="Source Sans Pro" w:hAnsi="Arial" w:cs="Arial"/>
        </w:rPr>
        <w:t xml:space="preserve">Because eligibility was not reassessed during the period of transitional protections, it is not possible to determine when a pupil may have ceased to meet the eligibility criteria. As a result, all pupils recorded as eligible for FSM at the end of the protections period should be treated as entering the Ever 6 cohort where they are not subsequently eligible for targeted FSM. Accurate census recording will ensure this is applied correctly. </w:t>
      </w:r>
    </w:p>
    <w:p w14:paraId="6707153C" w14:textId="77777777" w:rsidR="00CD435B" w:rsidRPr="00F81A78" w:rsidRDefault="00CD435B" w:rsidP="00CD435B">
      <w:pPr>
        <w:shd w:val="clear" w:color="auto" w:fill="FFFFFF" w:themeFill="background1"/>
        <w:rPr>
          <w:rFonts w:ascii="Arial" w:hAnsi="Arial" w:cs="Arial"/>
        </w:rPr>
      </w:pPr>
      <w:r w:rsidRPr="00F81A78">
        <w:rPr>
          <w:rFonts w:ascii="Arial" w:eastAsia="Source Sans Pro" w:hAnsi="Arial" w:cs="Arial"/>
          <w:b/>
          <w:bCs/>
        </w:rPr>
        <w:t xml:space="preserve">Q. Do pupils eligible only for expanded FSM qualify for </w:t>
      </w:r>
      <w:proofErr w:type="spellStart"/>
      <w:r w:rsidRPr="00F81A78">
        <w:rPr>
          <w:rFonts w:ascii="Arial" w:eastAsia="Source Sans Pro" w:hAnsi="Arial" w:cs="Arial"/>
          <w:b/>
          <w:bCs/>
        </w:rPr>
        <w:t>Ever</w:t>
      </w:r>
      <w:proofErr w:type="spellEnd"/>
      <w:r w:rsidRPr="00F81A78">
        <w:rPr>
          <w:rFonts w:ascii="Arial" w:eastAsia="Source Sans Pro" w:hAnsi="Arial" w:cs="Arial"/>
          <w:b/>
          <w:bCs/>
        </w:rPr>
        <w:t xml:space="preserve"> 6 funding?</w:t>
      </w:r>
      <w:r w:rsidRPr="00F81A78">
        <w:rPr>
          <w:rFonts w:ascii="Arial" w:eastAsia="Source Sans Pro" w:hAnsi="Arial" w:cs="Arial"/>
        </w:rPr>
        <w:t xml:space="preserve"> </w:t>
      </w:r>
    </w:p>
    <w:p w14:paraId="4C042490" w14:textId="7E3B059D" w:rsidR="00CD435B" w:rsidRPr="00F81A78" w:rsidRDefault="00CD435B" w:rsidP="00DB6D8E">
      <w:pPr>
        <w:pStyle w:val="ListParagraph"/>
        <w:numPr>
          <w:ilvl w:val="0"/>
          <w:numId w:val="15"/>
        </w:numPr>
        <w:shd w:val="clear" w:color="auto" w:fill="FFFFFF" w:themeFill="background1"/>
        <w:rPr>
          <w:rFonts w:ascii="Arial" w:hAnsi="Arial" w:cs="Arial"/>
        </w:rPr>
      </w:pPr>
      <w:r w:rsidRPr="00F81A78">
        <w:rPr>
          <w:rFonts w:ascii="Arial" w:eastAsia="Source Sans Pro" w:hAnsi="Arial" w:cs="Arial"/>
        </w:rPr>
        <w:t xml:space="preserve">No. Pupils who are eligible solely under the expanded FSM criteria will receive free meals but will not attract pupil premium funding and will not be included in the Ever 6 cohort. Ever 6 applies only to pupils who meet the criteria for targeted FSM. </w:t>
      </w:r>
    </w:p>
    <w:p w14:paraId="10E02D99" w14:textId="77777777" w:rsidR="001375A5" w:rsidRPr="00F81A78" w:rsidRDefault="001375A5" w:rsidP="001375A5">
      <w:pPr>
        <w:shd w:val="clear" w:color="auto" w:fill="FFFFFF" w:themeFill="background1"/>
        <w:rPr>
          <w:rFonts w:ascii="Arial" w:hAnsi="Arial" w:cs="Arial"/>
        </w:rPr>
      </w:pPr>
      <w:r w:rsidRPr="00F81A78">
        <w:rPr>
          <w:rFonts w:ascii="Arial" w:eastAsia="Source Sans Pro" w:hAnsi="Arial" w:cs="Arial"/>
          <w:b/>
          <w:bCs/>
        </w:rPr>
        <w:t xml:space="preserve">Q. What happens if a pupil later becomes eligible for targeted FSM after previously receiving expanded FSM? </w:t>
      </w:r>
    </w:p>
    <w:p w14:paraId="0341F09F" w14:textId="77777777" w:rsidR="001375A5" w:rsidRPr="00F81A78" w:rsidRDefault="001375A5" w:rsidP="00DB6D8E">
      <w:pPr>
        <w:pStyle w:val="ListParagraph"/>
        <w:numPr>
          <w:ilvl w:val="0"/>
          <w:numId w:val="15"/>
        </w:numPr>
        <w:shd w:val="clear" w:color="auto" w:fill="FFFFFF" w:themeFill="background1"/>
        <w:rPr>
          <w:rFonts w:ascii="Arial" w:hAnsi="Arial" w:cs="Arial"/>
        </w:rPr>
      </w:pPr>
      <w:r w:rsidRPr="00F81A78">
        <w:rPr>
          <w:rFonts w:ascii="Arial" w:eastAsia="Source Sans Pro" w:hAnsi="Arial" w:cs="Arial"/>
        </w:rPr>
        <w:t xml:space="preserve">Where a pupil later becomes eligible for targeted FSM, they will begin to attract pupil premium funding and will enter the Ever 6 cohort from that point. Their eligibility will then be counted for the purposes of the six-year funding period. </w:t>
      </w:r>
    </w:p>
    <w:p w14:paraId="13B8B36B" w14:textId="77777777" w:rsidR="001375A5" w:rsidRPr="00F81A78" w:rsidRDefault="001375A5" w:rsidP="001375A5">
      <w:pPr>
        <w:shd w:val="clear" w:color="auto" w:fill="FFFFFF" w:themeFill="background1"/>
        <w:rPr>
          <w:rFonts w:ascii="Arial" w:hAnsi="Arial" w:cs="Arial"/>
        </w:rPr>
      </w:pPr>
      <w:r w:rsidRPr="00F81A78">
        <w:rPr>
          <w:rFonts w:ascii="Arial" w:eastAsia="Source Sans Pro" w:hAnsi="Arial" w:cs="Arial"/>
          <w:b/>
          <w:bCs/>
        </w:rPr>
        <w:t xml:space="preserve">Q. Does </w:t>
      </w:r>
      <w:proofErr w:type="gramStart"/>
      <w:r w:rsidRPr="00F81A78">
        <w:rPr>
          <w:rFonts w:ascii="Arial" w:eastAsia="Source Sans Pro" w:hAnsi="Arial" w:cs="Arial"/>
          <w:b/>
          <w:bCs/>
        </w:rPr>
        <w:t>moving</w:t>
      </w:r>
      <w:proofErr w:type="gramEnd"/>
      <w:r w:rsidRPr="00F81A78">
        <w:rPr>
          <w:rFonts w:ascii="Arial" w:eastAsia="Source Sans Pro" w:hAnsi="Arial" w:cs="Arial"/>
          <w:b/>
          <w:bCs/>
        </w:rPr>
        <w:t xml:space="preserve"> school affect a pupil’s Ever 6 </w:t>
      </w:r>
      <w:proofErr w:type="gramStart"/>
      <w:r w:rsidRPr="00F81A78">
        <w:rPr>
          <w:rFonts w:ascii="Arial" w:eastAsia="Source Sans Pro" w:hAnsi="Arial" w:cs="Arial"/>
          <w:b/>
          <w:bCs/>
        </w:rPr>
        <w:t>status</w:t>
      </w:r>
      <w:proofErr w:type="gramEnd"/>
      <w:r w:rsidRPr="00F81A78">
        <w:rPr>
          <w:rFonts w:ascii="Arial" w:eastAsia="Source Sans Pro" w:hAnsi="Arial" w:cs="Arial"/>
          <w:b/>
          <w:bCs/>
        </w:rPr>
        <w:t xml:space="preserve">? </w:t>
      </w:r>
    </w:p>
    <w:p w14:paraId="5210D4E3" w14:textId="24409C3B" w:rsidR="00215652" w:rsidRPr="00F81A78" w:rsidRDefault="001375A5" w:rsidP="00DB6D8E">
      <w:pPr>
        <w:pStyle w:val="ListParagraph"/>
        <w:numPr>
          <w:ilvl w:val="0"/>
          <w:numId w:val="15"/>
        </w:numPr>
        <w:shd w:val="clear" w:color="auto" w:fill="FFFFFF" w:themeFill="background1"/>
        <w:rPr>
          <w:rFonts w:ascii="Arial" w:hAnsi="Arial" w:cs="Arial"/>
        </w:rPr>
      </w:pPr>
      <w:r w:rsidRPr="00F81A78">
        <w:rPr>
          <w:rFonts w:ascii="Arial" w:eastAsia="Source Sans Pro" w:hAnsi="Arial" w:cs="Arial"/>
        </w:rPr>
        <w:t>No. Ever 6 status is attached to the pupil rather than the school. Where a pupil moves schools, their Ever 6 status continues, provided that their eligibility is correctly recorded in the school census.</w:t>
      </w:r>
    </w:p>
    <w:p w14:paraId="73628109" w14:textId="77777777" w:rsidR="00736D1B" w:rsidRPr="00F81A78" w:rsidRDefault="00736D1B" w:rsidP="00736D1B">
      <w:pPr>
        <w:spacing w:after="190"/>
        <w:ind w:left="-5" w:hanging="10"/>
        <w:rPr>
          <w:rFonts w:ascii="Arial" w:hAnsi="Arial" w:cs="Arial"/>
        </w:rPr>
      </w:pPr>
      <w:r w:rsidRPr="00F81A78">
        <w:rPr>
          <w:rFonts w:ascii="Arial" w:eastAsia="Calibri" w:hAnsi="Arial" w:cs="Arial"/>
          <w:b/>
        </w:rPr>
        <w:t xml:space="preserve">Q. What is the position on eligibility once transitional protections end, specifically whether children currently covered for extended rights home-to-school travel, HAF, </w:t>
      </w:r>
      <w:proofErr w:type="gramStart"/>
      <w:r w:rsidRPr="00F81A78">
        <w:rPr>
          <w:rFonts w:ascii="Arial" w:eastAsia="Calibri" w:hAnsi="Arial" w:cs="Arial"/>
          <w:b/>
        </w:rPr>
        <w:t>Ever</w:t>
      </w:r>
      <w:proofErr w:type="gramEnd"/>
      <w:r w:rsidRPr="00F81A78">
        <w:rPr>
          <w:rFonts w:ascii="Arial" w:eastAsia="Calibri" w:hAnsi="Arial" w:cs="Arial"/>
          <w:b/>
        </w:rPr>
        <w:t xml:space="preserve"> 6 and pupil premium will continue to be supported? </w:t>
      </w:r>
    </w:p>
    <w:p w14:paraId="24FD1D73" w14:textId="77777777" w:rsidR="00736D1B" w:rsidRPr="00F81A78" w:rsidRDefault="00736D1B" w:rsidP="00DB6D8E">
      <w:pPr>
        <w:pStyle w:val="ListParagraph"/>
        <w:numPr>
          <w:ilvl w:val="0"/>
          <w:numId w:val="15"/>
        </w:numPr>
        <w:shd w:val="clear" w:color="auto" w:fill="FFFFFF" w:themeFill="background1"/>
        <w:rPr>
          <w:rFonts w:ascii="Arial" w:eastAsia="Source Sans Pro" w:hAnsi="Arial" w:cs="Arial"/>
        </w:rPr>
      </w:pPr>
      <w:r w:rsidRPr="00F81A78">
        <w:rPr>
          <w:rFonts w:ascii="Arial" w:eastAsia="Source Sans Pro" w:hAnsi="Arial" w:cs="Arial"/>
        </w:rPr>
        <w:t xml:space="preserve">The Ever 6 policy is distinct from protections, recognising the entrenched nature of disadvantage. The funding that schools attract through this policy does not represent a personal budget for individual pupils.  </w:t>
      </w:r>
    </w:p>
    <w:p w14:paraId="1D5F7CE7" w14:textId="77777777" w:rsidR="00736D1B" w:rsidRPr="00F81A78" w:rsidRDefault="00736D1B" w:rsidP="00DB6D8E">
      <w:pPr>
        <w:pStyle w:val="ListParagraph"/>
        <w:numPr>
          <w:ilvl w:val="0"/>
          <w:numId w:val="15"/>
        </w:numPr>
        <w:shd w:val="clear" w:color="auto" w:fill="FFFFFF" w:themeFill="background1"/>
        <w:rPr>
          <w:rFonts w:ascii="Arial" w:eastAsia="Source Sans Pro" w:hAnsi="Arial" w:cs="Arial"/>
        </w:rPr>
      </w:pPr>
      <w:r w:rsidRPr="00F81A78">
        <w:rPr>
          <w:rFonts w:ascii="Arial" w:eastAsia="Source Sans Pro" w:hAnsi="Arial" w:cs="Arial"/>
        </w:rPr>
        <w:t xml:space="preserve">Protections will continue to apply to school transport, recognising that parents may have made choices about where they sent their child to school based on continued receipt of that support.  </w:t>
      </w:r>
    </w:p>
    <w:p w14:paraId="5C672E58" w14:textId="6CF85B39" w:rsidR="00815156" w:rsidRPr="00F81A78" w:rsidRDefault="00736D1B" w:rsidP="00E84E9E">
      <w:pPr>
        <w:pStyle w:val="ListParagraph"/>
        <w:numPr>
          <w:ilvl w:val="0"/>
          <w:numId w:val="15"/>
        </w:numPr>
        <w:shd w:val="clear" w:color="auto" w:fill="FFFFFF" w:themeFill="background1"/>
        <w:rPr>
          <w:rFonts w:ascii="Arial" w:eastAsia="Source Sans Pro" w:hAnsi="Arial" w:cs="Arial"/>
        </w:rPr>
      </w:pPr>
      <w:r w:rsidRPr="00F81A78">
        <w:rPr>
          <w:rFonts w:ascii="Arial" w:eastAsia="Source Sans Pro" w:hAnsi="Arial" w:cs="Arial"/>
        </w:rPr>
        <w:t xml:space="preserve">The Department continues to believe that it is right that the HAF programme is targeted at the most disadvantaged families. Local authorities will, of course, retain discretion over a portion of their funding to make places available to children who aren’t formally eligible, but may benefit from this entitlement.  </w:t>
      </w:r>
      <w:r w:rsidR="00815156" w:rsidRPr="00F81A78">
        <w:rPr>
          <w:rFonts w:ascii="Arial" w:eastAsia="Source Sans Pro" w:hAnsi="Arial" w:cs="Arial"/>
        </w:rPr>
        <w:t xml:space="preserve"> </w:t>
      </w:r>
    </w:p>
    <w:p w14:paraId="29340862" w14:textId="77777777" w:rsidR="006522AC" w:rsidRPr="00F81A78" w:rsidRDefault="006522AC" w:rsidP="006522AC">
      <w:pPr>
        <w:spacing w:after="190"/>
        <w:ind w:left="-5" w:hanging="10"/>
        <w:rPr>
          <w:rFonts w:ascii="Arial" w:hAnsi="Arial" w:cs="Arial"/>
        </w:rPr>
      </w:pPr>
      <w:r w:rsidRPr="00F81A78">
        <w:rPr>
          <w:rFonts w:ascii="Arial" w:eastAsia="Calibri" w:hAnsi="Arial" w:cs="Arial"/>
          <w:b/>
        </w:rPr>
        <w:lastRenderedPageBreak/>
        <w:t xml:space="preserve">Q. Does a child get Ever 6 if they have had targeted but now on expanded? </w:t>
      </w:r>
    </w:p>
    <w:p w14:paraId="4C325292" w14:textId="77777777" w:rsidR="006522AC" w:rsidRPr="00F81A78" w:rsidRDefault="006522AC" w:rsidP="00DB6D8E">
      <w:pPr>
        <w:pStyle w:val="ListParagraph"/>
        <w:numPr>
          <w:ilvl w:val="0"/>
          <w:numId w:val="15"/>
        </w:numPr>
        <w:shd w:val="clear" w:color="auto" w:fill="FFFFFF" w:themeFill="background1"/>
        <w:rPr>
          <w:rFonts w:ascii="Arial" w:eastAsia="Source Sans Pro" w:hAnsi="Arial" w:cs="Arial"/>
        </w:rPr>
      </w:pPr>
      <w:r w:rsidRPr="00F81A78">
        <w:rPr>
          <w:rFonts w:ascii="Arial" w:eastAsia="Source Sans Pro" w:hAnsi="Arial" w:cs="Arial"/>
        </w:rPr>
        <w:t xml:space="preserve">Yes. A child who moves from targeted to expanded FSM will continue to attract funding in line with the Ever 6 rules. From the point that their period of targeted FSM ends, they will continue attracting additional funding for the next 6 years.  </w:t>
      </w:r>
    </w:p>
    <w:p w14:paraId="41968301" w14:textId="77777777" w:rsidR="006522AC" w:rsidRPr="00F81A78" w:rsidRDefault="006522AC" w:rsidP="00DB6D8E">
      <w:pPr>
        <w:pStyle w:val="ListParagraph"/>
        <w:numPr>
          <w:ilvl w:val="0"/>
          <w:numId w:val="15"/>
        </w:numPr>
        <w:shd w:val="clear" w:color="auto" w:fill="FFFFFF" w:themeFill="background1"/>
        <w:rPr>
          <w:rFonts w:ascii="Arial" w:eastAsia="Source Sans Pro" w:hAnsi="Arial" w:cs="Arial"/>
        </w:rPr>
      </w:pPr>
      <w:r w:rsidRPr="00F81A78">
        <w:rPr>
          <w:rFonts w:ascii="Arial" w:eastAsia="Source Sans Pro" w:hAnsi="Arial" w:cs="Arial"/>
        </w:rPr>
        <w:t xml:space="preserve">Going forward, </w:t>
      </w:r>
      <w:proofErr w:type="gramStart"/>
      <w:r w:rsidRPr="00F81A78">
        <w:rPr>
          <w:rFonts w:ascii="Arial" w:eastAsia="Source Sans Pro" w:hAnsi="Arial" w:cs="Arial"/>
        </w:rPr>
        <w:t>Ever</w:t>
      </w:r>
      <w:proofErr w:type="gramEnd"/>
      <w:r w:rsidRPr="00F81A78">
        <w:rPr>
          <w:rFonts w:ascii="Arial" w:eastAsia="Source Sans Pro" w:hAnsi="Arial" w:cs="Arial"/>
        </w:rPr>
        <w:t xml:space="preserve"> 6 will only apply to pupils who qualify for ‘targeted FSM’. This means that a pupil who becomes eligible for FSM for the first time through the expanded eligibility criteria only, will not attract funding in line with Ever 6.  </w:t>
      </w:r>
    </w:p>
    <w:p w14:paraId="2800A8B2" w14:textId="77777777" w:rsidR="00F83426" w:rsidRPr="00F81A78" w:rsidRDefault="00F83426" w:rsidP="00F83426">
      <w:pPr>
        <w:spacing w:after="190"/>
        <w:ind w:left="-5" w:hanging="10"/>
        <w:rPr>
          <w:rFonts w:ascii="Arial" w:hAnsi="Arial" w:cs="Arial"/>
        </w:rPr>
      </w:pPr>
      <w:r w:rsidRPr="00F81A78">
        <w:rPr>
          <w:rFonts w:ascii="Arial" w:eastAsia="Calibri" w:hAnsi="Arial" w:cs="Arial"/>
          <w:b/>
        </w:rPr>
        <w:t xml:space="preserve">Q. What impact on pupil premium funding has the DfE forecast over the next seven years </w:t>
      </w:r>
      <w:proofErr w:type="gramStart"/>
      <w:r w:rsidRPr="00F81A78">
        <w:rPr>
          <w:rFonts w:ascii="Arial" w:eastAsia="Calibri" w:hAnsi="Arial" w:cs="Arial"/>
          <w:b/>
        </w:rPr>
        <w:t>as a result of</w:t>
      </w:r>
      <w:proofErr w:type="gramEnd"/>
      <w:r w:rsidRPr="00F81A78">
        <w:rPr>
          <w:rFonts w:ascii="Arial" w:eastAsia="Calibri" w:hAnsi="Arial" w:cs="Arial"/>
          <w:b/>
        </w:rPr>
        <w:t xml:space="preserve"> the removal of transitional protection? </w:t>
      </w:r>
    </w:p>
    <w:p w14:paraId="3C5481EA" w14:textId="77777777" w:rsidR="00F83426" w:rsidRPr="00F81A78" w:rsidRDefault="00F83426" w:rsidP="00DB6D8E">
      <w:pPr>
        <w:pStyle w:val="ListParagraph"/>
        <w:numPr>
          <w:ilvl w:val="0"/>
          <w:numId w:val="15"/>
        </w:numPr>
        <w:shd w:val="clear" w:color="auto" w:fill="FFFFFF" w:themeFill="background1"/>
        <w:rPr>
          <w:rFonts w:ascii="Arial" w:eastAsia="Source Sans Pro" w:hAnsi="Arial" w:cs="Arial"/>
        </w:rPr>
      </w:pPr>
      <w:r w:rsidRPr="00F81A78">
        <w:rPr>
          <w:rFonts w:ascii="Arial" w:eastAsia="Source Sans Pro" w:hAnsi="Arial" w:cs="Arial"/>
        </w:rPr>
        <w:t xml:space="preserve">All pupils currently receiving FSM will continue to attract pupil premium in line with Ever 6 rules, even if they are found to no longer meet the targeted or expanded FSM criteria during eligibility rechecks.  </w:t>
      </w:r>
    </w:p>
    <w:p w14:paraId="77803947" w14:textId="5A2B2ACF" w:rsidR="00815156" w:rsidRPr="00F81A78" w:rsidRDefault="00F83426" w:rsidP="00E84E9E">
      <w:pPr>
        <w:pStyle w:val="ListParagraph"/>
        <w:numPr>
          <w:ilvl w:val="0"/>
          <w:numId w:val="15"/>
        </w:numPr>
        <w:shd w:val="clear" w:color="auto" w:fill="FFFFFF" w:themeFill="background1"/>
        <w:rPr>
          <w:rFonts w:ascii="Arial" w:eastAsia="Source Sans Pro" w:hAnsi="Arial" w:cs="Arial"/>
        </w:rPr>
      </w:pPr>
      <w:r w:rsidRPr="00F81A78">
        <w:rPr>
          <w:rFonts w:ascii="Arial" w:eastAsia="Source Sans Pro" w:hAnsi="Arial" w:cs="Arial"/>
        </w:rPr>
        <w:t xml:space="preserve">The Department has set out in its recent White Paper that we plan to consult on reforms to deprivation funding in the pupil premium and the NFF.  </w:t>
      </w:r>
    </w:p>
    <w:p w14:paraId="300D52C3" w14:textId="6F80E7BF" w:rsidR="007A7062" w:rsidRPr="00F81A78" w:rsidRDefault="007A7062" w:rsidP="00A72B9B">
      <w:pPr>
        <w:pStyle w:val="Heading2"/>
      </w:pPr>
      <w:bookmarkStart w:id="5" w:name="_FSM_Entitling_Benefits"/>
      <w:bookmarkEnd w:id="5"/>
      <w:r w:rsidRPr="00F81A78">
        <w:t>FSM Entitling Benefits</w:t>
      </w:r>
    </w:p>
    <w:p w14:paraId="22583CD9" w14:textId="77777777" w:rsidR="003B434A" w:rsidRPr="00F81A78" w:rsidRDefault="003B434A" w:rsidP="003B434A">
      <w:pPr>
        <w:rPr>
          <w:rFonts w:ascii="Arial" w:hAnsi="Arial" w:cs="Arial"/>
          <w:b/>
        </w:rPr>
      </w:pPr>
      <w:r w:rsidRPr="00F81A78">
        <w:rPr>
          <w:rFonts w:ascii="Arial" w:hAnsi="Arial" w:cs="Arial"/>
          <w:b/>
        </w:rPr>
        <w:t xml:space="preserve">Q. Income-based Employment and Support Allowance is listed as a qualifying entitlement for free meals in the FSM guidance, but not in the census specification. Could you clarify this? </w:t>
      </w:r>
    </w:p>
    <w:p w14:paraId="2E232368" w14:textId="77777777" w:rsidR="003B434A" w:rsidRPr="00F81A78" w:rsidRDefault="003B434A" w:rsidP="00DB6D8E">
      <w:pPr>
        <w:pStyle w:val="ListParagraph"/>
        <w:numPr>
          <w:ilvl w:val="0"/>
          <w:numId w:val="13"/>
        </w:numPr>
        <w:rPr>
          <w:rFonts w:ascii="Arial" w:hAnsi="Arial" w:cs="Arial"/>
        </w:rPr>
      </w:pPr>
      <w:r w:rsidRPr="00F81A78">
        <w:rPr>
          <w:rFonts w:ascii="Arial" w:hAnsi="Arial" w:cs="Arial"/>
        </w:rPr>
        <w:t xml:space="preserve">The qualifying criteria for free meals are set out in the FSM guidance. </w:t>
      </w:r>
    </w:p>
    <w:p w14:paraId="151206B4" w14:textId="77777777" w:rsidR="003B434A" w:rsidRPr="00F81A78" w:rsidRDefault="003B434A" w:rsidP="00DB6D8E">
      <w:pPr>
        <w:pStyle w:val="ListParagraph"/>
        <w:numPr>
          <w:ilvl w:val="0"/>
          <w:numId w:val="13"/>
        </w:numPr>
        <w:rPr>
          <w:rFonts w:ascii="Arial" w:hAnsi="Arial" w:cs="Arial"/>
        </w:rPr>
      </w:pPr>
      <w:r w:rsidRPr="00F81A78">
        <w:rPr>
          <w:rFonts w:ascii="Arial" w:hAnsi="Arial" w:cs="Arial"/>
        </w:rPr>
        <w:t xml:space="preserve">Recipients of income-based employment and support allowance are included in this set of criteria. </w:t>
      </w:r>
    </w:p>
    <w:p w14:paraId="36833027" w14:textId="0B718AFB" w:rsidR="0076027B" w:rsidRPr="00F81A78" w:rsidRDefault="003B434A" w:rsidP="00DB6D8E">
      <w:pPr>
        <w:pStyle w:val="ListParagraph"/>
        <w:numPr>
          <w:ilvl w:val="0"/>
          <w:numId w:val="13"/>
        </w:numPr>
        <w:rPr>
          <w:rFonts w:ascii="Arial" w:hAnsi="Arial" w:cs="Arial"/>
        </w:rPr>
      </w:pPr>
      <w:r w:rsidRPr="00F81A78">
        <w:rPr>
          <w:rFonts w:ascii="Arial" w:hAnsi="Arial" w:cs="Arial"/>
        </w:rPr>
        <w:t xml:space="preserve">Where an applicant is verified as eligible because they are in receipt of that support, they should be recorded as eligible for ‘targeted FSM’. </w:t>
      </w:r>
    </w:p>
    <w:p w14:paraId="59D4142D" w14:textId="77777777" w:rsidR="0076027B" w:rsidRPr="00F81A78" w:rsidRDefault="0076027B" w:rsidP="0076027B">
      <w:pPr>
        <w:rPr>
          <w:rFonts w:ascii="Arial" w:hAnsi="Arial" w:cs="Arial"/>
          <w:b/>
        </w:rPr>
      </w:pPr>
      <w:r w:rsidRPr="00F81A78">
        <w:rPr>
          <w:rFonts w:ascii="Arial" w:hAnsi="Arial" w:cs="Arial"/>
          <w:b/>
        </w:rPr>
        <w:t xml:space="preserve">Q. Why does the FSM guidance state that recipients of income-based employment and support allowance, and the </w:t>
      </w:r>
      <w:proofErr w:type="gramStart"/>
      <w:r w:rsidRPr="00F81A78">
        <w:rPr>
          <w:rFonts w:ascii="Arial" w:hAnsi="Arial" w:cs="Arial"/>
          <w:b/>
        </w:rPr>
        <w:t>guarantee</w:t>
      </w:r>
      <w:proofErr w:type="gramEnd"/>
      <w:r w:rsidRPr="00F81A78">
        <w:rPr>
          <w:rFonts w:ascii="Arial" w:hAnsi="Arial" w:cs="Arial"/>
          <w:b/>
        </w:rPr>
        <w:t xml:space="preserve"> element of pension credit </w:t>
      </w:r>
      <w:r w:rsidRPr="00F81A78">
        <w:rPr>
          <w:rFonts w:ascii="Arial" w:hAnsi="Arial" w:cs="Arial"/>
          <w:b/>
          <w:i/>
        </w:rPr>
        <w:t xml:space="preserve">may </w:t>
      </w:r>
      <w:r w:rsidRPr="00F81A78">
        <w:rPr>
          <w:rFonts w:ascii="Arial" w:hAnsi="Arial" w:cs="Arial"/>
          <w:b/>
        </w:rPr>
        <w:t xml:space="preserve">be eligible for free meals. </w:t>
      </w:r>
    </w:p>
    <w:p w14:paraId="3816EDB9" w14:textId="77777777" w:rsidR="0076027B" w:rsidRPr="00F81A78" w:rsidRDefault="0076027B" w:rsidP="00DB6D8E">
      <w:pPr>
        <w:pStyle w:val="ListParagraph"/>
        <w:numPr>
          <w:ilvl w:val="0"/>
          <w:numId w:val="14"/>
        </w:numPr>
        <w:rPr>
          <w:rFonts w:ascii="Arial" w:hAnsi="Arial" w:cs="Arial"/>
        </w:rPr>
      </w:pPr>
      <w:r w:rsidRPr="00F81A78">
        <w:rPr>
          <w:rFonts w:ascii="Arial" w:hAnsi="Arial" w:cs="Arial"/>
        </w:rPr>
        <w:t xml:space="preserve">No statutory entitlement to free meals exists for recipients of these benefit streams. </w:t>
      </w:r>
      <w:proofErr w:type="gramStart"/>
      <w:r w:rsidRPr="00F81A78">
        <w:rPr>
          <w:rFonts w:ascii="Arial" w:hAnsi="Arial" w:cs="Arial"/>
        </w:rPr>
        <w:t>In spite of</w:t>
      </w:r>
      <w:proofErr w:type="gramEnd"/>
      <w:r w:rsidRPr="00F81A78">
        <w:rPr>
          <w:rFonts w:ascii="Arial" w:hAnsi="Arial" w:cs="Arial"/>
        </w:rPr>
        <w:t xml:space="preserve"> this, the Department strongly encourages provision to be made to these families. </w:t>
      </w:r>
    </w:p>
    <w:p w14:paraId="62AA90D8" w14:textId="77777777" w:rsidR="0076027B" w:rsidRPr="00F81A78" w:rsidRDefault="0076027B" w:rsidP="00DB6D8E">
      <w:pPr>
        <w:pStyle w:val="ListParagraph"/>
        <w:numPr>
          <w:ilvl w:val="0"/>
          <w:numId w:val="14"/>
        </w:numPr>
        <w:rPr>
          <w:rFonts w:ascii="Arial" w:hAnsi="Arial" w:cs="Arial"/>
        </w:rPr>
      </w:pPr>
      <w:r w:rsidRPr="00F81A78">
        <w:rPr>
          <w:rFonts w:ascii="Arial" w:hAnsi="Arial" w:cs="Arial"/>
        </w:rPr>
        <w:t xml:space="preserve">Schools may record families who are verified as eligible because they are in receipt of these benefits as eligible for ‘targeted FSM’. Consequently, they will attract the usual funding associated with this. </w:t>
      </w:r>
    </w:p>
    <w:p w14:paraId="248A9666" w14:textId="3D946E27" w:rsidR="00876BF7" w:rsidRPr="00F81A78" w:rsidRDefault="0076027B" w:rsidP="00DB6D8E">
      <w:pPr>
        <w:pStyle w:val="ListParagraph"/>
        <w:numPr>
          <w:ilvl w:val="0"/>
          <w:numId w:val="14"/>
        </w:numPr>
        <w:rPr>
          <w:rFonts w:ascii="Arial" w:hAnsi="Arial" w:cs="Arial"/>
        </w:rPr>
      </w:pPr>
      <w:r w:rsidRPr="00F81A78">
        <w:rPr>
          <w:rFonts w:ascii="Arial" w:hAnsi="Arial" w:cs="Arial"/>
        </w:rPr>
        <w:t>Th</w:t>
      </w:r>
      <w:r w:rsidRPr="00F81A78" w:rsidDel="006A4E9C">
        <w:rPr>
          <w:rFonts w:ascii="Arial" w:hAnsi="Arial" w:cs="Arial"/>
        </w:rPr>
        <w:t xml:space="preserve">e Department is keeping its guidance under review </w:t>
      </w:r>
      <w:r w:rsidRPr="00F81A78" w:rsidDel="005D2535">
        <w:rPr>
          <w:rFonts w:ascii="Arial" w:hAnsi="Arial" w:cs="Arial"/>
        </w:rPr>
        <w:t xml:space="preserve">to </w:t>
      </w:r>
      <w:r w:rsidRPr="00F81A78" w:rsidDel="004636B4">
        <w:rPr>
          <w:rFonts w:ascii="Arial" w:hAnsi="Arial" w:cs="Arial"/>
        </w:rPr>
        <w:t xml:space="preserve">ensure accuracy and clarity. </w:t>
      </w:r>
    </w:p>
    <w:p w14:paraId="0BEB18EB" w14:textId="77777777" w:rsidR="00A26DAF" w:rsidRPr="00F81A78" w:rsidRDefault="00A26DAF" w:rsidP="00A26DAF">
      <w:pPr>
        <w:spacing w:after="190"/>
        <w:ind w:left="-5" w:hanging="10"/>
        <w:rPr>
          <w:rFonts w:ascii="Arial" w:hAnsi="Arial" w:cs="Arial"/>
        </w:rPr>
      </w:pPr>
      <w:r w:rsidRPr="00F81A78">
        <w:rPr>
          <w:rFonts w:ascii="Arial" w:eastAsia="Calibri" w:hAnsi="Arial" w:cs="Arial"/>
          <w:b/>
        </w:rPr>
        <w:lastRenderedPageBreak/>
        <w:t xml:space="preserve">Q. A colleague within our LA has recently been advised by a member of DWP staff that some families who receive only the housing element of Universal Credit may not be eligible for FSM. This is the first time we have received this information through any of our communications. </w:t>
      </w:r>
    </w:p>
    <w:p w14:paraId="5527B9A0" w14:textId="517EB20C" w:rsidR="00A26DAF" w:rsidRPr="00F81A78" w:rsidRDefault="00A26DAF" w:rsidP="008A2776">
      <w:pPr>
        <w:pStyle w:val="ListParagraph"/>
        <w:numPr>
          <w:ilvl w:val="0"/>
          <w:numId w:val="10"/>
        </w:numPr>
        <w:rPr>
          <w:rFonts w:ascii="Arial" w:hAnsi="Arial" w:cs="Arial"/>
        </w:rPr>
      </w:pPr>
      <w:r w:rsidRPr="00F81A78">
        <w:rPr>
          <w:rFonts w:ascii="Arial" w:hAnsi="Arial" w:cs="Arial"/>
        </w:rPr>
        <w:t xml:space="preserve">The expanded eligibility criteria apply to all households receiving Universal Credit. A household receiving only the housing element of Universal Credit can still be eligible for free meals.  </w:t>
      </w:r>
    </w:p>
    <w:p w14:paraId="7EACA7FC" w14:textId="0929870A" w:rsidR="00941825" w:rsidRPr="00F81A78" w:rsidRDefault="00EB5F9C" w:rsidP="00A72B9B">
      <w:pPr>
        <w:pStyle w:val="Heading2"/>
      </w:pPr>
      <w:bookmarkStart w:id="6" w:name="_Children_Receiving_Additional"/>
      <w:bookmarkEnd w:id="6"/>
      <w:r w:rsidRPr="00F81A78">
        <w:t>Children Receiving Additional Support</w:t>
      </w:r>
      <w:r w:rsidR="00F75516" w:rsidRPr="00F81A78">
        <w:t>, Home Education</w:t>
      </w:r>
      <w:r w:rsidR="006251FC" w:rsidRPr="00F81A78">
        <w:t xml:space="preserve"> or Alternative</w:t>
      </w:r>
      <w:r w:rsidR="00AC317D" w:rsidRPr="00F81A78">
        <w:t xml:space="preserve"> Provision</w:t>
      </w:r>
    </w:p>
    <w:p w14:paraId="1FB46FAD" w14:textId="77777777" w:rsidR="006251FC" w:rsidRPr="00F81A78" w:rsidRDefault="006251FC" w:rsidP="006251FC">
      <w:pPr>
        <w:spacing w:after="190"/>
        <w:ind w:left="-5" w:hanging="10"/>
        <w:rPr>
          <w:rFonts w:ascii="Arial" w:hAnsi="Arial" w:cs="Arial"/>
        </w:rPr>
      </w:pPr>
      <w:r w:rsidRPr="00F81A78">
        <w:rPr>
          <w:rFonts w:ascii="Arial" w:eastAsia="Calibri" w:hAnsi="Arial" w:cs="Arial"/>
          <w:b/>
        </w:rPr>
        <w:t xml:space="preserve">Q. Will parents who are home schooling receive FSM or only the children who are attending schools? </w:t>
      </w:r>
    </w:p>
    <w:p w14:paraId="6DDBAE23" w14:textId="0D3C5178" w:rsidR="006251FC" w:rsidRPr="00F81A78" w:rsidRDefault="006251FC" w:rsidP="008A2776">
      <w:pPr>
        <w:pStyle w:val="ListParagraph"/>
        <w:numPr>
          <w:ilvl w:val="0"/>
          <w:numId w:val="10"/>
        </w:numPr>
        <w:rPr>
          <w:rFonts w:ascii="Arial" w:hAnsi="Arial" w:cs="Arial"/>
        </w:rPr>
      </w:pPr>
      <w:r w:rsidRPr="00F81A78">
        <w:rPr>
          <w:rFonts w:ascii="Arial" w:hAnsi="Arial" w:cs="Arial"/>
        </w:rPr>
        <w:t xml:space="preserve">Free meals are not available to pupils undertaking elective home education because they are not registered with a state-funded school – which is a condition of FSM eligibility.  </w:t>
      </w:r>
    </w:p>
    <w:p w14:paraId="1449BADB" w14:textId="37485B19" w:rsidR="00AB60B6" w:rsidRPr="00F81A78" w:rsidRDefault="00AB60B6" w:rsidP="00AB60B6">
      <w:pPr>
        <w:rPr>
          <w:rFonts w:ascii="Arial" w:hAnsi="Arial" w:cs="Arial"/>
          <w:b/>
        </w:rPr>
      </w:pPr>
      <w:r w:rsidRPr="00F81A78">
        <w:rPr>
          <w:rFonts w:ascii="Arial" w:hAnsi="Arial" w:cs="Arial"/>
          <w:b/>
        </w:rPr>
        <w:t>Q. Should children and young people receiving EOTAS receive expanded FSM? this reasoning if we need to respond to parent complaints or questions?</w:t>
      </w:r>
    </w:p>
    <w:p w14:paraId="6B920F2A" w14:textId="77777777" w:rsidR="00AB60B6" w:rsidRPr="00F81A78" w:rsidRDefault="00AB60B6" w:rsidP="008A2776">
      <w:pPr>
        <w:pStyle w:val="ListParagraph"/>
        <w:numPr>
          <w:ilvl w:val="0"/>
          <w:numId w:val="10"/>
        </w:numPr>
        <w:rPr>
          <w:rFonts w:ascii="Arial" w:hAnsi="Arial" w:cs="Arial"/>
        </w:rPr>
      </w:pPr>
      <w:r w:rsidRPr="00F81A78">
        <w:rPr>
          <w:rFonts w:ascii="Arial" w:hAnsi="Arial" w:cs="Arial"/>
        </w:rPr>
        <w:t xml:space="preserve">The Department’s current policy on provision for children and young people receiving EOTAS is reflected in our guidance. </w:t>
      </w:r>
    </w:p>
    <w:p w14:paraId="5D5CB385" w14:textId="77777777" w:rsidR="00AB60B6" w:rsidRPr="00F81A78" w:rsidRDefault="00AB60B6" w:rsidP="008A2776">
      <w:pPr>
        <w:pStyle w:val="ListParagraph"/>
        <w:numPr>
          <w:ilvl w:val="0"/>
          <w:numId w:val="10"/>
        </w:numPr>
        <w:rPr>
          <w:rFonts w:ascii="Arial" w:hAnsi="Arial" w:cs="Arial"/>
        </w:rPr>
      </w:pPr>
      <w:r w:rsidRPr="00F81A78">
        <w:rPr>
          <w:rFonts w:ascii="Arial" w:hAnsi="Arial" w:cs="Arial"/>
        </w:rPr>
        <w:t xml:space="preserve">We are keeping this under review and will confirm any changes through this guidance. </w:t>
      </w:r>
    </w:p>
    <w:p w14:paraId="5ECDB29B" w14:textId="0AB8D77E" w:rsidR="00AB60B6" w:rsidRPr="00F81A78" w:rsidRDefault="00AB60B6" w:rsidP="008A2776">
      <w:pPr>
        <w:pStyle w:val="ListParagraph"/>
        <w:numPr>
          <w:ilvl w:val="0"/>
          <w:numId w:val="10"/>
        </w:numPr>
        <w:rPr>
          <w:rFonts w:ascii="Arial" w:hAnsi="Arial" w:cs="Arial"/>
        </w:rPr>
      </w:pPr>
      <w:r w:rsidRPr="00F81A78">
        <w:rPr>
          <w:rFonts w:ascii="Arial" w:hAnsi="Arial" w:cs="Arial"/>
        </w:rPr>
        <w:t xml:space="preserve">Schools and local authorities have broad discretion to provide free meals to pupils who aren’t formally eligible for FSM. They may choose to do so for children and young people receiving EOTAS who would otherwise have been eligible for ‘expanded FSM’, if they were registered with a state-funded school. </w:t>
      </w:r>
    </w:p>
    <w:p w14:paraId="1F99EEEC" w14:textId="77777777" w:rsidR="00EC2FC3" w:rsidRPr="00F81A78" w:rsidRDefault="00EC2FC3" w:rsidP="00EC2FC3">
      <w:pPr>
        <w:spacing w:after="190"/>
        <w:ind w:left="-5" w:hanging="10"/>
        <w:rPr>
          <w:rFonts w:ascii="Arial" w:hAnsi="Arial" w:cs="Arial"/>
        </w:rPr>
      </w:pPr>
      <w:r w:rsidRPr="00F81A78">
        <w:rPr>
          <w:rFonts w:ascii="Arial" w:eastAsia="Calibri" w:hAnsi="Arial" w:cs="Arial"/>
          <w:b/>
        </w:rPr>
        <w:t xml:space="preserve">Q. I thought the new guidance said EOTAS only applied to targeted FSM, not expanded FSM </w:t>
      </w:r>
    </w:p>
    <w:p w14:paraId="6F6F8B54" w14:textId="77777777" w:rsidR="00EC2FC3" w:rsidRPr="00F81A78" w:rsidRDefault="00EC2FC3" w:rsidP="008A2776">
      <w:pPr>
        <w:pStyle w:val="ListParagraph"/>
        <w:numPr>
          <w:ilvl w:val="0"/>
          <w:numId w:val="10"/>
        </w:numPr>
        <w:rPr>
          <w:rFonts w:ascii="Arial" w:hAnsi="Arial" w:cs="Arial"/>
        </w:rPr>
      </w:pPr>
      <w:r w:rsidRPr="00F81A78">
        <w:rPr>
          <w:rFonts w:ascii="Arial" w:hAnsi="Arial" w:cs="Arial"/>
        </w:rPr>
        <w:t xml:space="preserve">The Department’s current policy on provision for children and young people receiving EOTAS is reflected in our guidance.  </w:t>
      </w:r>
    </w:p>
    <w:p w14:paraId="25410D2E" w14:textId="77777777" w:rsidR="00EC2FC3" w:rsidRPr="00F81A78" w:rsidRDefault="00EC2FC3" w:rsidP="008A2776">
      <w:pPr>
        <w:pStyle w:val="ListParagraph"/>
        <w:numPr>
          <w:ilvl w:val="0"/>
          <w:numId w:val="10"/>
        </w:numPr>
        <w:rPr>
          <w:rFonts w:ascii="Arial" w:hAnsi="Arial" w:cs="Arial"/>
        </w:rPr>
      </w:pPr>
      <w:r w:rsidRPr="00F81A78">
        <w:rPr>
          <w:rFonts w:ascii="Arial" w:hAnsi="Arial" w:cs="Arial"/>
        </w:rPr>
        <w:t xml:space="preserve">We are keeping this under review and will confirm any changes through this guidance.  </w:t>
      </w:r>
    </w:p>
    <w:p w14:paraId="5E5905B3" w14:textId="6C885CA9" w:rsidR="00EC2FC3" w:rsidRPr="00F81A78" w:rsidRDefault="00EC2FC3" w:rsidP="008A2776">
      <w:pPr>
        <w:pStyle w:val="ListParagraph"/>
        <w:numPr>
          <w:ilvl w:val="0"/>
          <w:numId w:val="10"/>
        </w:numPr>
        <w:rPr>
          <w:rFonts w:ascii="Arial" w:hAnsi="Arial" w:cs="Arial"/>
        </w:rPr>
      </w:pPr>
      <w:r w:rsidRPr="00F81A78">
        <w:rPr>
          <w:rFonts w:ascii="Arial" w:hAnsi="Arial" w:cs="Arial"/>
        </w:rPr>
        <w:t xml:space="preserve">Schools and local authorities have broad discretion to provide free meals to pupils who aren’t formally eligible for FSM. They may choose to do so for children and young people receiving EOTAS who would otherwise have been eligible for ‘expanded FSM’, if they were registered with a state-funded school.  </w:t>
      </w:r>
    </w:p>
    <w:p w14:paraId="6B1686AE" w14:textId="77777777" w:rsidR="0099338C" w:rsidRPr="00F81A78" w:rsidRDefault="0099338C" w:rsidP="0099338C">
      <w:pPr>
        <w:spacing w:after="190"/>
        <w:ind w:left="-5" w:hanging="10"/>
        <w:rPr>
          <w:rFonts w:ascii="Arial" w:hAnsi="Arial" w:cs="Arial"/>
        </w:rPr>
      </w:pPr>
      <w:r w:rsidRPr="00F81A78">
        <w:rPr>
          <w:rFonts w:ascii="Arial" w:eastAsia="Calibri" w:hAnsi="Arial" w:cs="Arial"/>
          <w:b/>
        </w:rPr>
        <w:lastRenderedPageBreak/>
        <w:t xml:space="preserve">Q. Will the Expanded FSM apply to children attending Alternative Provision schools if school lunches are provided by these settings? </w:t>
      </w:r>
    </w:p>
    <w:p w14:paraId="3C8C3D40" w14:textId="5A39B785" w:rsidR="0099338C" w:rsidRPr="00F81A78" w:rsidRDefault="0099338C" w:rsidP="008A2776">
      <w:pPr>
        <w:pStyle w:val="ListParagraph"/>
        <w:numPr>
          <w:ilvl w:val="0"/>
          <w:numId w:val="10"/>
        </w:numPr>
        <w:rPr>
          <w:rFonts w:ascii="Arial" w:hAnsi="Arial" w:cs="Arial"/>
        </w:rPr>
      </w:pPr>
      <w:r w:rsidRPr="00F81A78">
        <w:rPr>
          <w:rFonts w:ascii="Arial" w:hAnsi="Arial" w:cs="Arial"/>
        </w:rPr>
        <w:t xml:space="preserve">The duty to provide free meals applies to state-funded AP settings.  </w:t>
      </w:r>
    </w:p>
    <w:p w14:paraId="267BD99A" w14:textId="1DF26724" w:rsidR="00447ED5" w:rsidRPr="00F81A78" w:rsidRDefault="00DF1F7F" w:rsidP="00A72B9B">
      <w:pPr>
        <w:pStyle w:val="Heading2"/>
      </w:pPr>
      <w:bookmarkStart w:id="7" w:name="_Asylum_Seekers_and"/>
      <w:bookmarkEnd w:id="7"/>
      <w:r w:rsidRPr="00F81A78">
        <w:t xml:space="preserve">Asylum </w:t>
      </w:r>
      <w:r w:rsidR="00602DDB" w:rsidRPr="00F81A78">
        <w:t>Seekers and Families</w:t>
      </w:r>
      <w:r w:rsidR="00447ED5" w:rsidRPr="00F81A78">
        <w:t xml:space="preserve"> with No Recourse to Public Funds (NRPF)</w:t>
      </w:r>
    </w:p>
    <w:p w14:paraId="67553AD3" w14:textId="77777777" w:rsidR="00447ED5" w:rsidRPr="00F81A78" w:rsidRDefault="00447ED5" w:rsidP="00447ED5">
      <w:pPr>
        <w:rPr>
          <w:rFonts w:ascii="Arial" w:hAnsi="Arial" w:cs="Arial"/>
          <w:b/>
        </w:rPr>
      </w:pPr>
      <w:r w:rsidRPr="00F81A78">
        <w:rPr>
          <w:rFonts w:ascii="Arial" w:hAnsi="Arial" w:cs="Arial"/>
          <w:b/>
        </w:rPr>
        <w:t xml:space="preserve">Q. Do </w:t>
      </w:r>
      <w:proofErr w:type="gramStart"/>
      <w:r w:rsidRPr="00F81A78">
        <w:rPr>
          <w:rFonts w:ascii="Arial" w:hAnsi="Arial" w:cs="Arial"/>
          <w:b/>
        </w:rPr>
        <w:t>rechecking</w:t>
      </w:r>
      <w:proofErr w:type="gramEnd"/>
      <w:r w:rsidRPr="00F81A78">
        <w:rPr>
          <w:rFonts w:ascii="Arial" w:hAnsi="Arial" w:cs="Arial"/>
          <w:b/>
        </w:rPr>
        <w:t xml:space="preserve"> requirements apply to families with NRPF? Should ‘last check’ match the date on evidence provided? </w:t>
      </w:r>
    </w:p>
    <w:p w14:paraId="4BBEB07B" w14:textId="77777777" w:rsidR="00447ED5" w:rsidRPr="00F81A78" w:rsidRDefault="00447ED5" w:rsidP="00447ED5">
      <w:pPr>
        <w:pStyle w:val="ListParagraph"/>
        <w:numPr>
          <w:ilvl w:val="0"/>
          <w:numId w:val="10"/>
        </w:numPr>
        <w:rPr>
          <w:rFonts w:ascii="Arial" w:hAnsi="Arial" w:cs="Arial"/>
        </w:rPr>
      </w:pPr>
      <w:r w:rsidRPr="00F81A78">
        <w:rPr>
          <w:rFonts w:ascii="Arial" w:hAnsi="Arial" w:cs="Arial"/>
        </w:rPr>
        <w:t xml:space="preserve">The rechecking requirements apply to </w:t>
      </w:r>
      <w:r w:rsidRPr="00F81A78">
        <w:rPr>
          <w:rFonts w:ascii="Arial" w:hAnsi="Arial" w:cs="Arial"/>
          <w:b/>
        </w:rPr>
        <w:t>all</w:t>
      </w:r>
      <w:r w:rsidRPr="00F81A78">
        <w:rPr>
          <w:rFonts w:ascii="Arial" w:hAnsi="Arial" w:cs="Arial"/>
        </w:rPr>
        <w:t xml:space="preserve"> FSM recipients.  </w:t>
      </w:r>
    </w:p>
    <w:p w14:paraId="6D8533E0" w14:textId="77777777" w:rsidR="00447ED5" w:rsidRPr="00F81A78" w:rsidRDefault="00447ED5" w:rsidP="00447ED5">
      <w:pPr>
        <w:pStyle w:val="ListParagraph"/>
        <w:numPr>
          <w:ilvl w:val="0"/>
          <w:numId w:val="10"/>
        </w:numPr>
        <w:rPr>
          <w:rFonts w:ascii="Arial" w:hAnsi="Arial" w:cs="Arial"/>
        </w:rPr>
      </w:pPr>
      <w:r w:rsidRPr="00F81A78">
        <w:rPr>
          <w:rFonts w:ascii="Arial" w:hAnsi="Arial" w:cs="Arial"/>
        </w:rPr>
        <w:t xml:space="preserve">For recipients under the NRPF policy, that check should reaffirm, based on </w:t>
      </w:r>
      <w:r w:rsidRPr="00F81A78">
        <w:rPr>
          <w:rFonts w:ascii="Arial" w:hAnsi="Arial" w:cs="Arial"/>
          <w:i/>
        </w:rPr>
        <w:t xml:space="preserve">recent </w:t>
      </w:r>
      <w:r w:rsidRPr="00F81A78">
        <w:rPr>
          <w:rFonts w:ascii="Arial" w:hAnsi="Arial" w:cs="Arial"/>
        </w:rPr>
        <w:t xml:space="preserve">evidence that relevant criteria continue to be met. </w:t>
      </w:r>
    </w:p>
    <w:p w14:paraId="2A24065F" w14:textId="77777777" w:rsidR="00447ED5" w:rsidRPr="00F81A78" w:rsidRDefault="00447ED5" w:rsidP="00447ED5">
      <w:pPr>
        <w:pStyle w:val="ListParagraph"/>
        <w:numPr>
          <w:ilvl w:val="0"/>
          <w:numId w:val="10"/>
        </w:numPr>
        <w:rPr>
          <w:rFonts w:ascii="Arial" w:hAnsi="Arial" w:cs="Arial"/>
        </w:rPr>
      </w:pPr>
      <w:r w:rsidRPr="00F81A78">
        <w:rPr>
          <w:rFonts w:ascii="Arial" w:hAnsi="Arial" w:cs="Arial"/>
        </w:rPr>
        <w:t xml:space="preserve">Your ‘last checked date’ should reflect when you reviewed the evidence provided. </w:t>
      </w:r>
    </w:p>
    <w:p w14:paraId="650BAB45" w14:textId="6870CE90" w:rsidR="00A53517" w:rsidRPr="00F81A78" w:rsidRDefault="00447ED5" w:rsidP="00A53517">
      <w:pPr>
        <w:pStyle w:val="ListParagraph"/>
        <w:numPr>
          <w:ilvl w:val="0"/>
          <w:numId w:val="10"/>
        </w:numPr>
        <w:rPr>
          <w:rFonts w:ascii="Arial" w:hAnsi="Arial" w:cs="Arial"/>
        </w:rPr>
      </w:pPr>
      <w:r w:rsidRPr="00F81A78">
        <w:rPr>
          <w:rFonts w:ascii="Arial" w:hAnsi="Arial" w:cs="Arial"/>
        </w:rPr>
        <w:t>This should be as recent possible. However, settings and LAs should ultimately determine whether evidence provided satisfies them of ongoing eligibility.  </w:t>
      </w:r>
    </w:p>
    <w:p w14:paraId="265D7065" w14:textId="77777777" w:rsidR="00927874" w:rsidRPr="00F81A78" w:rsidRDefault="007F1399" w:rsidP="007F1399">
      <w:pPr>
        <w:spacing w:after="36"/>
        <w:ind w:left="-5" w:right="279" w:hanging="10"/>
        <w:rPr>
          <w:rFonts w:ascii="Arial" w:eastAsia="Calibri" w:hAnsi="Arial" w:cs="Arial"/>
          <w:b/>
        </w:rPr>
      </w:pPr>
      <w:r w:rsidRPr="00F81A78">
        <w:rPr>
          <w:rFonts w:ascii="Arial" w:eastAsia="Calibri" w:hAnsi="Arial" w:cs="Arial"/>
          <w:b/>
        </w:rPr>
        <w:t xml:space="preserve">Q. What guidance is available for reviewing ‘no recourse to public funds and asylum seeker/immigration status for the October census? Should these records be manually verified and updated with the check date? Most free school meal teams are small, which makes this challenging. </w:t>
      </w:r>
    </w:p>
    <w:p w14:paraId="1497F1C9" w14:textId="43EF2F8A" w:rsidR="007F1399" w:rsidRPr="00F81A78" w:rsidRDefault="007F1399" w:rsidP="00B97314">
      <w:pPr>
        <w:pStyle w:val="ListParagraph"/>
        <w:numPr>
          <w:ilvl w:val="0"/>
          <w:numId w:val="20"/>
        </w:numPr>
        <w:spacing w:after="36"/>
        <w:ind w:right="279"/>
        <w:rPr>
          <w:rFonts w:ascii="Arial" w:hAnsi="Arial" w:cs="Arial"/>
        </w:rPr>
      </w:pPr>
      <w:r w:rsidRPr="00F81A78">
        <w:rPr>
          <w:rFonts w:ascii="Arial" w:hAnsi="Arial" w:cs="Arial"/>
        </w:rPr>
        <w:t>The rechecking requirements apply to all FSM recipients.</w:t>
      </w:r>
      <w:r w:rsidRPr="00F81A78">
        <w:rPr>
          <w:rFonts w:ascii="Arial" w:eastAsia="Calibri" w:hAnsi="Arial" w:cs="Arial"/>
        </w:rPr>
        <w:t xml:space="preserve"> </w:t>
      </w:r>
    </w:p>
    <w:p w14:paraId="24235755" w14:textId="77777777" w:rsidR="007F1399" w:rsidRPr="00F81A78" w:rsidRDefault="007F1399" w:rsidP="007F1399">
      <w:pPr>
        <w:pStyle w:val="ListParagraph"/>
        <w:numPr>
          <w:ilvl w:val="0"/>
          <w:numId w:val="10"/>
        </w:numPr>
        <w:rPr>
          <w:rFonts w:ascii="Arial" w:hAnsi="Arial" w:cs="Arial"/>
        </w:rPr>
      </w:pPr>
      <w:r w:rsidRPr="00F81A78">
        <w:rPr>
          <w:rFonts w:ascii="Arial" w:hAnsi="Arial" w:cs="Arial"/>
        </w:rPr>
        <w:t xml:space="preserve">For recipients under the NRPF policy, that check should reaffirm, based on recent evidence that relevant criteria continue to be met. </w:t>
      </w:r>
    </w:p>
    <w:p w14:paraId="6FB5D705" w14:textId="7E9282AC" w:rsidR="007C7E6F" w:rsidRPr="00F81A78" w:rsidRDefault="007F1399" w:rsidP="007F1399">
      <w:pPr>
        <w:pStyle w:val="ListParagraph"/>
        <w:numPr>
          <w:ilvl w:val="0"/>
          <w:numId w:val="10"/>
        </w:numPr>
        <w:rPr>
          <w:rFonts w:ascii="Arial" w:hAnsi="Arial" w:cs="Arial"/>
        </w:rPr>
      </w:pPr>
      <w:r w:rsidRPr="00F81A78">
        <w:rPr>
          <w:rFonts w:ascii="Arial" w:hAnsi="Arial" w:cs="Arial"/>
        </w:rPr>
        <w:t xml:space="preserve">Settings and local authorities are best placed to determine whether evidence provided satisfies them of ongoing eligibility. It is at their discretion to determine whether sufficient information is already available to support eligibility for a free school meal, ensuring that no child misses out from September. </w:t>
      </w:r>
    </w:p>
    <w:p w14:paraId="177D9B3D" w14:textId="74E74552" w:rsidR="00A53517" w:rsidRPr="00F81A78" w:rsidRDefault="00A53517" w:rsidP="00A53517">
      <w:pPr>
        <w:shd w:val="clear" w:color="auto" w:fill="FFFFFF" w:themeFill="background1"/>
        <w:rPr>
          <w:rFonts w:ascii="Arial" w:hAnsi="Arial" w:cs="Arial"/>
        </w:rPr>
      </w:pPr>
      <w:r w:rsidRPr="00F81A78">
        <w:rPr>
          <w:rFonts w:ascii="Arial" w:eastAsia="Source Sans Pro" w:hAnsi="Arial" w:cs="Arial"/>
          <w:b/>
          <w:bCs/>
        </w:rPr>
        <w:t xml:space="preserve">Q. Do local authorities need to contact all NRPF families to obtain updated evidence? </w:t>
      </w:r>
    </w:p>
    <w:p w14:paraId="48B91E65" w14:textId="77777777" w:rsidR="00A53517" w:rsidRPr="00F81A78" w:rsidRDefault="00A53517" w:rsidP="00DB6D8E">
      <w:pPr>
        <w:pStyle w:val="ListParagraph"/>
        <w:numPr>
          <w:ilvl w:val="0"/>
          <w:numId w:val="16"/>
        </w:numPr>
        <w:shd w:val="clear" w:color="auto" w:fill="FFFFFF" w:themeFill="background1"/>
        <w:rPr>
          <w:rFonts w:ascii="Arial" w:hAnsi="Arial" w:cs="Arial"/>
        </w:rPr>
      </w:pPr>
      <w:r w:rsidRPr="00F81A78">
        <w:rPr>
          <w:rFonts w:ascii="Arial" w:eastAsia="Source Sans Pro" w:hAnsi="Arial" w:cs="Arial"/>
        </w:rPr>
        <w:t xml:space="preserve">Rechecking requirements apply to all FSM recipients, including those supported under the NRPF policy. However, local authorities and schools are not expected to adopt a one-size-fits-all approach. They should determine whether existing evidence remains sufficiently recent or whether updated information is required. A proportionate and supportive approach should be taken when engaging families, particularly where there are language barriers or where families rely on support workers. The priority should be to ensure </w:t>
      </w:r>
      <w:r w:rsidRPr="00F81A78">
        <w:rPr>
          <w:rFonts w:ascii="Arial" w:eastAsia="Source Sans Pro" w:hAnsi="Arial" w:cs="Arial"/>
        </w:rPr>
        <w:lastRenderedPageBreak/>
        <w:t xml:space="preserve">that no eligible child misses out on provision while maintaining reasonable assurance of ongoing eligibility. </w:t>
      </w:r>
    </w:p>
    <w:p w14:paraId="39303F40" w14:textId="77777777" w:rsidR="00602DDB" w:rsidRPr="00F81A78" w:rsidRDefault="00602DDB" w:rsidP="00602DDB">
      <w:pPr>
        <w:spacing w:after="190"/>
        <w:ind w:left="-5" w:hanging="10"/>
        <w:rPr>
          <w:rFonts w:ascii="Arial" w:hAnsi="Arial" w:cs="Arial"/>
        </w:rPr>
      </w:pPr>
      <w:r w:rsidRPr="00F81A78">
        <w:rPr>
          <w:rFonts w:ascii="Arial" w:eastAsia="Calibri" w:hAnsi="Arial" w:cs="Arial"/>
          <w:b/>
        </w:rPr>
        <w:t xml:space="preserve">Q. Can you provide more clarity on the asylum seeker process please?  </w:t>
      </w:r>
    </w:p>
    <w:p w14:paraId="0AF74242" w14:textId="77777777" w:rsidR="00602DDB" w:rsidRPr="00F81A78" w:rsidRDefault="00602DDB" w:rsidP="00DB6D8E">
      <w:pPr>
        <w:pStyle w:val="ListParagraph"/>
        <w:numPr>
          <w:ilvl w:val="0"/>
          <w:numId w:val="16"/>
        </w:numPr>
        <w:shd w:val="clear" w:color="auto" w:fill="FFFFFF" w:themeFill="background1"/>
        <w:rPr>
          <w:rFonts w:ascii="Arial" w:eastAsia="Source Sans Pro" w:hAnsi="Arial" w:cs="Arial"/>
        </w:rPr>
      </w:pPr>
      <w:r w:rsidRPr="00F81A78">
        <w:rPr>
          <w:rFonts w:ascii="Arial" w:eastAsia="Source Sans Pro" w:hAnsi="Arial" w:cs="Arial"/>
        </w:rPr>
        <w:t xml:space="preserve">Currently a NASS is not in the new ECE. The information on asylum seekers we were receiving from the Home Office was unfortunately not accurate, resulting in a high number of not found or not eligible outcomes. We have removed this for now while we work with HO on improving the data. In the meantime, there is guidance within the system on dealing with asylum claims. </w:t>
      </w:r>
    </w:p>
    <w:p w14:paraId="0B661C38" w14:textId="3D759D77" w:rsidR="00447ED5" w:rsidRPr="00F81A78" w:rsidRDefault="00602DDB" w:rsidP="00DB6D8E">
      <w:pPr>
        <w:pStyle w:val="ListParagraph"/>
        <w:numPr>
          <w:ilvl w:val="0"/>
          <w:numId w:val="16"/>
        </w:numPr>
        <w:shd w:val="clear" w:color="auto" w:fill="FFFFFF" w:themeFill="background1"/>
        <w:rPr>
          <w:rFonts w:ascii="Arial" w:eastAsia="Source Sans Pro" w:hAnsi="Arial" w:cs="Arial"/>
        </w:rPr>
      </w:pPr>
      <w:r w:rsidRPr="00F81A78">
        <w:rPr>
          <w:rFonts w:ascii="Arial" w:eastAsia="Source Sans Pro" w:hAnsi="Arial" w:cs="Arial"/>
        </w:rPr>
        <w:t xml:space="preserve">Individuals can request proof of support from the Home Office, at any time, by contacting: </w:t>
      </w:r>
      <w:hyperlink r:id="rId13" w:history="1">
        <w:r w:rsidR="007A7CD0" w:rsidRPr="002F7E3C">
          <w:rPr>
            <w:rStyle w:val="Hyperlink"/>
            <w:rFonts w:ascii="Arial" w:eastAsia="Source Sans Pro" w:hAnsi="Arial" w:cs="Arial"/>
            <w:color w:val="auto"/>
          </w:rPr>
          <w:t>proofofsupport@migranthelpuk.org</w:t>
        </w:r>
      </w:hyperlink>
      <w:r w:rsidR="007A7CD0" w:rsidRPr="002F7E3C">
        <w:rPr>
          <w:rFonts w:ascii="Arial" w:eastAsia="Source Sans Pro" w:hAnsi="Arial" w:cs="Arial"/>
        </w:rPr>
        <w:t xml:space="preserve"> </w:t>
      </w:r>
      <w:r w:rsidRPr="002F7E3C">
        <w:rPr>
          <w:rFonts w:ascii="Arial" w:eastAsia="Source Sans Pro" w:hAnsi="Arial" w:cs="Arial"/>
        </w:rPr>
        <w:t xml:space="preserve">  </w:t>
      </w:r>
    </w:p>
    <w:p w14:paraId="3762E552" w14:textId="77777777" w:rsidR="00776612" w:rsidRPr="00F81A78" w:rsidRDefault="00776612" w:rsidP="00776612">
      <w:pPr>
        <w:spacing w:after="190"/>
        <w:ind w:left="-5" w:hanging="10"/>
        <w:rPr>
          <w:rFonts w:ascii="Arial" w:hAnsi="Arial" w:cs="Arial"/>
        </w:rPr>
      </w:pPr>
      <w:r w:rsidRPr="00F81A78">
        <w:rPr>
          <w:rFonts w:ascii="Arial" w:eastAsia="Calibri" w:hAnsi="Arial" w:cs="Arial"/>
          <w:b/>
        </w:rPr>
        <w:t xml:space="preserve">Q. I understand that the ECE system doesn't currently work for NRPF families with a NASS </w:t>
      </w:r>
      <w:proofErr w:type="gramStart"/>
      <w:r w:rsidRPr="00F81A78">
        <w:rPr>
          <w:rFonts w:ascii="Arial" w:eastAsia="Calibri" w:hAnsi="Arial" w:cs="Arial"/>
          <w:b/>
        </w:rPr>
        <w:t>number</w:t>
      </w:r>
      <w:proofErr w:type="gramEnd"/>
      <w:r w:rsidRPr="00F81A78">
        <w:rPr>
          <w:rFonts w:ascii="Arial" w:eastAsia="Calibri" w:hAnsi="Arial" w:cs="Arial"/>
          <w:b/>
        </w:rPr>
        <w:t xml:space="preserve"> but will the ECE system show the correct eligibility for NRPF families if they have been given a NI number? </w:t>
      </w:r>
    </w:p>
    <w:p w14:paraId="0538C3D1" w14:textId="2E95616B" w:rsidR="00776612" w:rsidRPr="00F81A78" w:rsidRDefault="00F81A78" w:rsidP="00DB6D8E">
      <w:pPr>
        <w:pStyle w:val="ListParagraph"/>
        <w:numPr>
          <w:ilvl w:val="0"/>
          <w:numId w:val="16"/>
        </w:numPr>
        <w:shd w:val="clear" w:color="auto" w:fill="FFFFFF" w:themeFill="background1"/>
        <w:rPr>
          <w:rFonts w:ascii="Arial" w:eastAsia="Source Sans Pro" w:hAnsi="Arial" w:cs="Arial"/>
        </w:rPr>
      </w:pPr>
      <w:r w:rsidRPr="00F81A78">
        <w:rPr>
          <w:rFonts w:ascii="Arial" w:eastAsia="Source Sans Pro" w:hAnsi="Arial" w:cs="Arial"/>
        </w:rPr>
        <w:t>A</w:t>
      </w:r>
      <w:r w:rsidR="00776612" w:rsidRPr="00F81A78">
        <w:rPr>
          <w:rFonts w:ascii="Arial" w:eastAsia="Source Sans Pro" w:hAnsi="Arial" w:cs="Arial"/>
        </w:rPr>
        <w:t xml:space="preserve">t present, the Department’s FSM eligibility checker can only verify the benefit and earnings status of families in receipt of Universal Credit. </w:t>
      </w:r>
    </w:p>
    <w:p w14:paraId="6DBCD8E1" w14:textId="77777777" w:rsidR="00776612" w:rsidRPr="00F81A78" w:rsidRDefault="00776612" w:rsidP="00DB6D8E">
      <w:pPr>
        <w:pStyle w:val="ListParagraph"/>
        <w:numPr>
          <w:ilvl w:val="0"/>
          <w:numId w:val="16"/>
        </w:numPr>
        <w:shd w:val="clear" w:color="auto" w:fill="FFFFFF" w:themeFill="background1"/>
        <w:rPr>
          <w:rFonts w:ascii="Arial" w:eastAsia="Source Sans Pro" w:hAnsi="Arial" w:cs="Arial"/>
        </w:rPr>
      </w:pPr>
      <w:r w:rsidRPr="00F81A78">
        <w:rPr>
          <w:rFonts w:ascii="Arial" w:eastAsia="Source Sans Pro" w:hAnsi="Arial" w:cs="Arial"/>
        </w:rPr>
        <w:t xml:space="preserve">It will not produce a valid result for families seeking to access FSM under the NRPF criteria.  </w:t>
      </w:r>
    </w:p>
    <w:p w14:paraId="00D9132C" w14:textId="0B8E3ECE" w:rsidR="00776612" w:rsidRPr="00F81A78" w:rsidRDefault="00776612" w:rsidP="00DB6D8E">
      <w:pPr>
        <w:pStyle w:val="ListParagraph"/>
        <w:numPr>
          <w:ilvl w:val="0"/>
          <w:numId w:val="16"/>
        </w:numPr>
        <w:shd w:val="clear" w:color="auto" w:fill="FFFFFF" w:themeFill="background1"/>
        <w:rPr>
          <w:rFonts w:ascii="Arial" w:eastAsia="Source Sans Pro" w:hAnsi="Arial" w:cs="Arial"/>
        </w:rPr>
      </w:pPr>
      <w:r w:rsidRPr="00F81A78">
        <w:rPr>
          <w:rFonts w:ascii="Arial" w:eastAsia="Source Sans Pro" w:hAnsi="Arial" w:cs="Arial"/>
        </w:rPr>
        <w:t xml:space="preserve">Schools and LAs should assess whether applicants meet these criteria manually, by reviewing appropriate evidence.  </w:t>
      </w:r>
    </w:p>
    <w:p w14:paraId="5DA842BE" w14:textId="5DE4FE1C" w:rsidR="00842A9A" w:rsidRPr="00F81A78" w:rsidRDefault="00FE405D" w:rsidP="00A72B9B">
      <w:pPr>
        <w:pStyle w:val="Heading2"/>
      </w:pPr>
      <w:bookmarkStart w:id="8" w:name="_Transition_and_Timeline"/>
      <w:bookmarkEnd w:id="8"/>
      <w:r w:rsidRPr="00F81A78">
        <w:t>Transition and Timeline</w:t>
      </w:r>
    </w:p>
    <w:p w14:paraId="55184FE5" w14:textId="77777777" w:rsidR="00973113" w:rsidRPr="00F81A78" w:rsidRDefault="00973113" w:rsidP="00973113">
      <w:pPr>
        <w:rPr>
          <w:rFonts w:ascii="Arial" w:hAnsi="Arial" w:cs="Arial"/>
          <w:b/>
        </w:rPr>
      </w:pPr>
      <w:r w:rsidRPr="00F81A78">
        <w:rPr>
          <w:rFonts w:ascii="Arial" w:hAnsi="Arial" w:cs="Arial"/>
          <w:b/>
        </w:rPr>
        <w:t xml:space="preserve">Q. How should provision be made for pupils gaining/losing eligibility over the summer term?  </w:t>
      </w:r>
    </w:p>
    <w:p w14:paraId="20BDF7A8" w14:textId="77777777" w:rsidR="00973113" w:rsidRPr="00F81A78" w:rsidRDefault="00973113" w:rsidP="00F81A78">
      <w:pPr>
        <w:pStyle w:val="ListParagraph"/>
        <w:numPr>
          <w:ilvl w:val="0"/>
          <w:numId w:val="22"/>
        </w:numPr>
        <w:rPr>
          <w:rFonts w:ascii="Arial" w:hAnsi="Arial" w:cs="Arial"/>
        </w:rPr>
      </w:pPr>
      <w:r w:rsidRPr="00F81A78">
        <w:rPr>
          <w:rFonts w:ascii="Arial" w:hAnsi="Arial" w:cs="Arial"/>
        </w:rPr>
        <w:t xml:space="preserve">The duty to provide expanded FSM will only apply from the start of the 2026-27 academic year. Where you find that pupils who weren’t previously receiving free meals have become eligible for expanded FSM, provision must start from the beginning of the next school year. </w:t>
      </w:r>
    </w:p>
    <w:p w14:paraId="314E67A4" w14:textId="49354422" w:rsidR="00FE405D" w:rsidRPr="00F81A78" w:rsidRDefault="00973113" w:rsidP="00F81A78">
      <w:pPr>
        <w:pStyle w:val="ListParagraph"/>
        <w:numPr>
          <w:ilvl w:val="0"/>
          <w:numId w:val="22"/>
        </w:numPr>
        <w:rPr>
          <w:rFonts w:ascii="Arial" w:hAnsi="Arial" w:cs="Arial"/>
        </w:rPr>
      </w:pPr>
      <w:r w:rsidRPr="00F81A78">
        <w:rPr>
          <w:rFonts w:ascii="Arial" w:hAnsi="Arial" w:cs="Arial"/>
        </w:rPr>
        <w:t xml:space="preserve">Pupils who are currently receiving free meals should retain this until the end of the year under the transitional protections policy. This applies even if a check carried out over the summer shows that their FSM eligibility has changed. </w:t>
      </w:r>
    </w:p>
    <w:p w14:paraId="67157357" w14:textId="77777777" w:rsidR="00AC388A" w:rsidRPr="00F81A78" w:rsidRDefault="00AC388A" w:rsidP="00AC388A">
      <w:pPr>
        <w:rPr>
          <w:rFonts w:ascii="Arial" w:hAnsi="Arial" w:cs="Arial"/>
          <w:b/>
        </w:rPr>
      </w:pPr>
      <w:r w:rsidRPr="00F81A78">
        <w:rPr>
          <w:rFonts w:ascii="Arial" w:hAnsi="Arial" w:cs="Arial"/>
          <w:b/>
        </w:rPr>
        <w:t xml:space="preserve">Q. Should pupils moving schools be rechecked? Does the process change for pupils moving mid-year/from one school year to the next/to a new phase of education? </w:t>
      </w:r>
    </w:p>
    <w:p w14:paraId="3CF6CD36" w14:textId="77777777" w:rsidR="00AC388A" w:rsidRPr="00F81A78" w:rsidRDefault="00AC388A" w:rsidP="00AC388A">
      <w:pPr>
        <w:pStyle w:val="ListParagraph"/>
        <w:numPr>
          <w:ilvl w:val="0"/>
          <w:numId w:val="9"/>
        </w:numPr>
        <w:rPr>
          <w:rFonts w:ascii="Arial" w:hAnsi="Arial" w:cs="Arial"/>
        </w:rPr>
      </w:pPr>
      <w:r w:rsidRPr="00F81A78">
        <w:rPr>
          <w:rFonts w:ascii="Arial" w:hAnsi="Arial" w:cs="Arial"/>
        </w:rPr>
        <w:t>A positive annual recheck is sufficient for a pupil to receive FSM during the entire academic year. This applies, even where a pupil moves to a new school.</w:t>
      </w:r>
    </w:p>
    <w:p w14:paraId="632B6D14" w14:textId="77777777" w:rsidR="00AC388A" w:rsidRPr="00F81A78" w:rsidRDefault="00AC388A" w:rsidP="00AC388A">
      <w:pPr>
        <w:pStyle w:val="ListParagraph"/>
        <w:numPr>
          <w:ilvl w:val="0"/>
          <w:numId w:val="9"/>
        </w:numPr>
        <w:rPr>
          <w:rFonts w:ascii="Arial" w:hAnsi="Arial" w:cs="Arial"/>
        </w:rPr>
      </w:pPr>
      <w:r w:rsidRPr="00F81A78">
        <w:rPr>
          <w:rFonts w:ascii="Arial" w:hAnsi="Arial" w:cs="Arial"/>
        </w:rPr>
        <w:t xml:space="preserve">If a pupil moves to a new school at any point during the academic year, and that pupil was receiving FSM, their new school should ensure that they hold </w:t>
      </w:r>
      <w:r w:rsidRPr="00F81A78">
        <w:rPr>
          <w:rFonts w:ascii="Arial" w:hAnsi="Arial" w:cs="Arial"/>
        </w:rPr>
        <w:lastRenderedPageBreak/>
        <w:t xml:space="preserve">evidence of that eligibility. Acceptable evidence includes a positive result through DfE’s FSM eligibility checker, or paper-based alternatives listed in our FSM guidance. The school could consider seeking this evidence from the pupil’s family, their previous school, or the relevant local authority. </w:t>
      </w:r>
    </w:p>
    <w:p w14:paraId="140477A7" w14:textId="77777777" w:rsidR="00AC388A" w:rsidRPr="00F81A78" w:rsidRDefault="00AC388A" w:rsidP="00AC388A">
      <w:pPr>
        <w:pStyle w:val="ListParagraph"/>
        <w:numPr>
          <w:ilvl w:val="0"/>
          <w:numId w:val="9"/>
        </w:numPr>
        <w:rPr>
          <w:rFonts w:ascii="Arial" w:hAnsi="Arial" w:cs="Arial"/>
        </w:rPr>
      </w:pPr>
      <w:r w:rsidRPr="00F81A78">
        <w:rPr>
          <w:rFonts w:ascii="Arial" w:hAnsi="Arial" w:cs="Arial"/>
        </w:rPr>
        <w:t xml:space="preserve">Where a pupil currently receiving FSM is moving to a new school in the following academic year, we expect their new school to determine whether they might be eligible for FSM. As part of any induction procedures, we expect schools to alert incoming families to the possibility of receiving free meals, and to enable them to claim this if they so wish. </w:t>
      </w:r>
    </w:p>
    <w:p w14:paraId="0A6EFDEA" w14:textId="77777777" w:rsidR="00AC388A" w:rsidRPr="00F81A78" w:rsidRDefault="00AC388A" w:rsidP="00AC388A">
      <w:pPr>
        <w:pStyle w:val="ListParagraph"/>
        <w:numPr>
          <w:ilvl w:val="0"/>
          <w:numId w:val="9"/>
        </w:numPr>
        <w:rPr>
          <w:rFonts w:ascii="Arial" w:hAnsi="Arial" w:cs="Arial"/>
        </w:rPr>
      </w:pPr>
      <w:r w:rsidRPr="00F81A78">
        <w:rPr>
          <w:rFonts w:ascii="Arial" w:hAnsi="Arial" w:cs="Arial"/>
        </w:rPr>
        <w:t xml:space="preserve">The timing of any check for a pupil moving to a new school year should still adhere to the checking window set out in guidance. The result of any check run by a school on incoming pupils between 1 June and 1 October will be treated as valid for funding purposes. </w:t>
      </w:r>
    </w:p>
    <w:p w14:paraId="4F1EAE67" w14:textId="29AE22B1" w:rsidR="00AC388A" w:rsidRPr="00F81A78" w:rsidRDefault="00AC388A" w:rsidP="00D96217">
      <w:pPr>
        <w:pStyle w:val="ListParagraph"/>
        <w:numPr>
          <w:ilvl w:val="0"/>
          <w:numId w:val="9"/>
        </w:numPr>
        <w:rPr>
          <w:rFonts w:ascii="Arial" w:hAnsi="Arial" w:cs="Arial"/>
        </w:rPr>
      </w:pPr>
      <w:r w:rsidRPr="00F81A78">
        <w:rPr>
          <w:rFonts w:ascii="Arial" w:hAnsi="Arial" w:cs="Arial"/>
        </w:rPr>
        <w:t xml:space="preserve">In line with our published guidance, we encourage those checks to happen promptly. We appreciate that there may be instances where it is not possible to do this before the start of the school year. </w:t>
      </w:r>
    </w:p>
    <w:p w14:paraId="1BD3E741" w14:textId="77777777" w:rsidR="00E83E5B" w:rsidRPr="00F81A78" w:rsidRDefault="00E83E5B" w:rsidP="00F81A78">
      <w:pPr>
        <w:rPr>
          <w:rFonts w:ascii="Arial" w:hAnsi="Arial" w:cs="Arial"/>
          <w:highlight w:val="yellow"/>
        </w:rPr>
      </w:pPr>
      <w:r w:rsidRPr="00F81A78">
        <w:rPr>
          <w:rFonts w:ascii="Arial" w:hAnsi="Arial" w:cs="Arial"/>
          <w:b/>
          <w:bCs/>
        </w:rPr>
        <w:t>Q.</w:t>
      </w:r>
      <w:r w:rsidRPr="00F81A78">
        <w:rPr>
          <w:rFonts w:ascii="Arial" w:hAnsi="Arial" w:cs="Arial"/>
          <w:b/>
        </w:rPr>
        <w:t xml:space="preserve"> Why do protections for school travel assistance apply to pupils who were eligible for free meals on or before 31 March 2025?</w:t>
      </w:r>
    </w:p>
    <w:p w14:paraId="2B5B611C" w14:textId="77777777" w:rsidR="00E83E5B" w:rsidRPr="00F81A78" w:rsidRDefault="00E83E5B" w:rsidP="00E83E5B">
      <w:pPr>
        <w:pStyle w:val="ListParagraph"/>
        <w:numPr>
          <w:ilvl w:val="0"/>
          <w:numId w:val="10"/>
        </w:numPr>
        <w:rPr>
          <w:rFonts w:ascii="Arial" w:hAnsi="Arial" w:cs="Arial"/>
        </w:rPr>
      </w:pPr>
      <w:r w:rsidRPr="00F81A78">
        <w:rPr>
          <w:rFonts w:ascii="Arial" w:hAnsi="Arial" w:cs="Arial"/>
        </w:rPr>
        <w:t xml:space="preserve">The Department’s approach reflects the policy position that was in place prior to the expansion of free school meals (FSM). At that point, transitional protections for FSM – and, consequently, extended rights home-to-school travel – were due to end on 31 March 2025. </w:t>
      </w:r>
    </w:p>
    <w:p w14:paraId="6BA9475C" w14:textId="77777777" w:rsidR="00E83E5B" w:rsidRPr="00F81A78" w:rsidRDefault="00E83E5B" w:rsidP="00E83E5B">
      <w:pPr>
        <w:pStyle w:val="ListParagraph"/>
        <w:numPr>
          <w:ilvl w:val="0"/>
          <w:numId w:val="10"/>
        </w:numPr>
        <w:rPr>
          <w:rFonts w:ascii="Arial" w:hAnsi="Arial" w:cs="Arial"/>
        </w:rPr>
      </w:pPr>
      <w:r w:rsidRPr="00F81A78">
        <w:rPr>
          <w:rFonts w:ascii="Arial" w:hAnsi="Arial" w:cs="Arial"/>
        </w:rPr>
        <w:t>We expect local authorities to</w:t>
      </w:r>
      <w:r w:rsidRPr="00F81A78" w:rsidDel="00FC71F6">
        <w:rPr>
          <w:rFonts w:ascii="Arial" w:hAnsi="Arial" w:cs="Arial"/>
        </w:rPr>
        <w:t xml:space="preserve"> </w:t>
      </w:r>
      <w:r w:rsidRPr="00F81A78">
        <w:rPr>
          <w:rFonts w:ascii="Arial" w:hAnsi="Arial" w:cs="Arial"/>
        </w:rPr>
        <w:t>protect pupils who were eligible at that date because they would have expected their travel entitlement to continue for the duration of their phase of education.</w:t>
      </w:r>
    </w:p>
    <w:p w14:paraId="58238C9B" w14:textId="77777777" w:rsidR="00E83E5B" w:rsidRPr="00F81A78" w:rsidRDefault="00E83E5B" w:rsidP="00E83E5B">
      <w:pPr>
        <w:pStyle w:val="ListParagraph"/>
        <w:numPr>
          <w:ilvl w:val="0"/>
          <w:numId w:val="10"/>
        </w:numPr>
        <w:rPr>
          <w:rFonts w:ascii="Arial" w:hAnsi="Arial" w:cs="Arial"/>
        </w:rPr>
      </w:pPr>
      <w:r w:rsidRPr="00F81A78">
        <w:rPr>
          <w:rFonts w:ascii="Arial" w:hAnsi="Arial" w:cs="Arial"/>
        </w:rPr>
        <w:t xml:space="preserve">While a small number of families who became eligible after 1 April 2025 may expect similar treatment, this has never been the policy. </w:t>
      </w:r>
    </w:p>
    <w:p w14:paraId="66D5FDA2" w14:textId="77777777" w:rsidR="00E83E5B" w:rsidRPr="00F81A78" w:rsidRDefault="00E83E5B" w:rsidP="00E83E5B">
      <w:pPr>
        <w:pStyle w:val="ListParagraph"/>
        <w:numPr>
          <w:ilvl w:val="0"/>
          <w:numId w:val="10"/>
        </w:numPr>
        <w:rPr>
          <w:rFonts w:ascii="Arial" w:hAnsi="Arial" w:cs="Arial"/>
        </w:rPr>
      </w:pPr>
      <w:r w:rsidRPr="00F81A78">
        <w:rPr>
          <w:rFonts w:ascii="Arial" w:hAnsi="Arial" w:cs="Arial"/>
        </w:rPr>
        <w:t>At the same time, local authorities retain discretion to provide continued transport support to additional pupils where they consider this appropriate, taking account of local circumstances.</w:t>
      </w:r>
    </w:p>
    <w:p w14:paraId="16321ECA" w14:textId="735EA62D" w:rsidR="00E83E5B" w:rsidRPr="00F81A78" w:rsidRDefault="00E83E5B" w:rsidP="00D96217">
      <w:pPr>
        <w:pStyle w:val="ListParagraph"/>
        <w:numPr>
          <w:ilvl w:val="0"/>
          <w:numId w:val="10"/>
        </w:numPr>
        <w:rPr>
          <w:rFonts w:ascii="Arial" w:hAnsi="Arial" w:cs="Arial"/>
        </w:rPr>
      </w:pPr>
      <w:r w:rsidRPr="00F81A78">
        <w:rPr>
          <w:rFonts w:ascii="Arial" w:hAnsi="Arial" w:cs="Arial"/>
        </w:rPr>
        <w:t>The Department is in the process of amending its statutory home to school travel guidance for local authorities.</w:t>
      </w:r>
      <w:r w:rsidRPr="00F81A78" w:rsidDel="00021B36">
        <w:rPr>
          <w:rFonts w:ascii="Arial" w:hAnsi="Arial" w:cs="Arial"/>
        </w:rPr>
        <w:t xml:space="preserve"> </w:t>
      </w:r>
    </w:p>
    <w:p w14:paraId="072CB7EF" w14:textId="77777777" w:rsidR="008E08FD" w:rsidRPr="00F81A78" w:rsidRDefault="008E08FD" w:rsidP="008E08FD">
      <w:pPr>
        <w:spacing w:after="190"/>
        <w:ind w:left="-5" w:hanging="10"/>
        <w:rPr>
          <w:rFonts w:ascii="Arial" w:hAnsi="Arial" w:cs="Arial"/>
        </w:rPr>
      </w:pPr>
      <w:r w:rsidRPr="00F81A78">
        <w:rPr>
          <w:rFonts w:ascii="Arial" w:eastAsia="Calibri" w:hAnsi="Arial" w:cs="Arial"/>
          <w:b/>
        </w:rPr>
        <w:t xml:space="preserve">Q. Do we know how many expanded claims to expect in our local authority? Where can we find these projected numbers? </w:t>
      </w:r>
    </w:p>
    <w:p w14:paraId="5998F9E7" w14:textId="1540607B" w:rsidR="008E08FD" w:rsidRPr="00F81A78" w:rsidRDefault="008E08FD" w:rsidP="008E08FD">
      <w:pPr>
        <w:pStyle w:val="ListParagraph"/>
        <w:numPr>
          <w:ilvl w:val="0"/>
          <w:numId w:val="10"/>
        </w:numPr>
        <w:rPr>
          <w:rFonts w:ascii="Arial" w:hAnsi="Arial" w:cs="Arial"/>
        </w:rPr>
      </w:pPr>
      <w:r w:rsidRPr="00F81A78">
        <w:rPr>
          <w:rFonts w:ascii="Arial" w:hAnsi="Arial" w:cs="Arial"/>
        </w:rPr>
        <w:t xml:space="preserve">Government has published estimates of the number of children in households receiving Universal Credit, broken down at a local authority level: </w:t>
      </w:r>
      <w:hyperlink r:id="rId14" w:history="1">
        <w:r w:rsidR="00B712F6">
          <w:rPr>
            <w:rStyle w:val="Hyperlink"/>
            <w:rFonts w:ascii="Arial" w:hAnsi="Arial" w:cs="Arial"/>
            <w:color w:val="auto"/>
          </w:rPr>
          <w:t xml:space="preserve"> See "Free School Meals expansion – Impact on poverty levels" (GOV.UK)/</w:t>
        </w:r>
      </w:hyperlink>
    </w:p>
    <w:p w14:paraId="5CB807F4" w14:textId="77777777" w:rsidR="008E08FD" w:rsidRPr="00F81A78" w:rsidRDefault="008E08FD" w:rsidP="008E08FD">
      <w:pPr>
        <w:pStyle w:val="ListParagraph"/>
        <w:numPr>
          <w:ilvl w:val="0"/>
          <w:numId w:val="10"/>
        </w:numPr>
        <w:rPr>
          <w:rFonts w:ascii="Arial" w:hAnsi="Arial" w:cs="Arial"/>
        </w:rPr>
      </w:pPr>
      <w:r w:rsidRPr="00F81A78">
        <w:rPr>
          <w:rFonts w:ascii="Arial" w:hAnsi="Arial" w:cs="Arial"/>
        </w:rPr>
        <w:t xml:space="preserve">You may find this information helpful as a general guide of overall levels of FSM eligibility post expansion.  </w:t>
      </w:r>
    </w:p>
    <w:p w14:paraId="1B161135" w14:textId="77777777" w:rsidR="008E08FD" w:rsidRPr="00F81A78" w:rsidRDefault="008E08FD" w:rsidP="008E08FD">
      <w:pPr>
        <w:pStyle w:val="ListParagraph"/>
        <w:numPr>
          <w:ilvl w:val="0"/>
          <w:numId w:val="10"/>
        </w:numPr>
        <w:rPr>
          <w:rFonts w:ascii="Arial" w:hAnsi="Arial" w:cs="Arial"/>
        </w:rPr>
      </w:pPr>
      <w:r w:rsidRPr="00F81A78">
        <w:rPr>
          <w:rFonts w:ascii="Arial" w:hAnsi="Arial" w:cs="Arial"/>
        </w:rPr>
        <w:lastRenderedPageBreak/>
        <w:t xml:space="preserve">Estimates of increased take-up of free meals are best made locally, by rechecking existing recipients of free meals, and accepting applications for support under the expanded FSM eligibility criteria.  </w:t>
      </w:r>
    </w:p>
    <w:p w14:paraId="389ED181" w14:textId="77777777" w:rsidR="008E08FD" w:rsidRPr="00F81A78" w:rsidRDefault="008E08FD" w:rsidP="008E08FD">
      <w:pPr>
        <w:pStyle w:val="ListParagraph"/>
        <w:numPr>
          <w:ilvl w:val="0"/>
          <w:numId w:val="10"/>
        </w:numPr>
        <w:rPr>
          <w:rFonts w:ascii="Arial" w:hAnsi="Arial" w:cs="Arial"/>
        </w:rPr>
      </w:pPr>
      <w:r w:rsidRPr="00F81A78">
        <w:rPr>
          <w:rFonts w:ascii="Arial" w:hAnsi="Arial" w:cs="Arial"/>
        </w:rPr>
        <w:t xml:space="preserve">Individual settings may also wish to survey parents to estimate likely take-up of free meals from the start of the next school year.  </w:t>
      </w:r>
    </w:p>
    <w:p w14:paraId="3379BCA1" w14:textId="200160D8" w:rsidR="00FF075D" w:rsidRPr="00F81A78" w:rsidRDefault="00FF075D" w:rsidP="00A72B9B">
      <w:pPr>
        <w:pStyle w:val="Heading2"/>
      </w:pPr>
      <w:bookmarkStart w:id="9" w:name="_Early_Years_FAQs"/>
      <w:bookmarkEnd w:id="9"/>
      <w:r w:rsidRPr="00F81A78">
        <w:t>Early Years FAQs</w:t>
      </w:r>
    </w:p>
    <w:p w14:paraId="016471B7" w14:textId="77777777" w:rsidR="00FF075D" w:rsidRPr="00F81A78" w:rsidRDefault="00FF075D" w:rsidP="00FF075D">
      <w:pPr>
        <w:rPr>
          <w:rFonts w:ascii="Arial" w:hAnsi="Arial" w:cs="Arial"/>
          <w:b/>
        </w:rPr>
      </w:pPr>
      <w:r w:rsidRPr="00F81A78">
        <w:rPr>
          <w:rFonts w:ascii="Arial" w:hAnsi="Arial" w:cs="Arial"/>
          <w:b/>
        </w:rPr>
        <w:t xml:space="preserve">Q. Which nursery settings does the FSM expansion apply to? </w:t>
      </w:r>
    </w:p>
    <w:p w14:paraId="056B20D2" w14:textId="77777777" w:rsidR="00FF075D" w:rsidRPr="00F81A78" w:rsidRDefault="00FF075D" w:rsidP="00F81A78">
      <w:pPr>
        <w:pStyle w:val="ListParagraph"/>
        <w:numPr>
          <w:ilvl w:val="0"/>
          <w:numId w:val="23"/>
        </w:numPr>
        <w:rPr>
          <w:rFonts w:ascii="Arial" w:hAnsi="Arial" w:cs="Arial"/>
        </w:rPr>
      </w:pPr>
      <w:r w:rsidRPr="00F81A78">
        <w:rPr>
          <w:rFonts w:ascii="Arial" w:hAnsi="Arial" w:cs="Arial"/>
        </w:rPr>
        <w:t xml:space="preserve">The FSM expansion applies to settings where free meals are currently delivered, including school-based nurseries. </w:t>
      </w:r>
    </w:p>
    <w:p w14:paraId="103FF9F2" w14:textId="0CC66674" w:rsidR="00FF075D" w:rsidRPr="00F81A78" w:rsidRDefault="00FF075D" w:rsidP="00F81A78">
      <w:pPr>
        <w:pStyle w:val="ListParagraph"/>
        <w:numPr>
          <w:ilvl w:val="0"/>
          <w:numId w:val="23"/>
        </w:numPr>
        <w:rPr>
          <w:rFonts w:ascii="Arial" w:hAnsi="Arial" w:cs="Arial"/>
        </w:rPr>
      </w:pPr>
      <w:r w:rsidRPr="00F81A78">
        <w:rPr>
          <w:rFonts w:ascii="Arial" w:hAnsi="Arial" w:cs="Arial"/>
        </w:rPr>
        <w:t xml:space="preserve">In addition to meeting the eligibility criteria for free meals, pupils attending school-based nurseries must also be receiving full-time education or, if part time, must be receiving education both before and after the lunch period. </w:t>
      </w:r>
    </w:p>
    <w:p w14:paraId="5A079C4F" w14:textId="77777777" w:rsidR="00465413" w:rsidRPr="00F81A78" w:rsidRDefault="00465413" w:rsidP="00465413">
      <w:pPr>
        <w:rPr>
          <w:rFonts w:ascii="Arial" w:hAnsi="Arial" w:cs="Arial"/>
          <w:b/>
        </w:rPr>
      </w:pPr>
      <w:r w:rsidRPr="00F81A78">
        <w:rPr>
          <w:rFonts w:ascii="Arial" w:hAnsi="Arial" w:cs="Arial"/>
          <w:b/>
        </w:rPr>
        <w:t xml:space="preserve">Q. No changes to EYPP eligibility? </w:t>
      </w:r>
    </w:p>
    <w:p w14:paraId="4EA6F415" w14:textId="55F812A9" w:rsidR="00465413" w:rsidRPr="00F81A78" w:rsidRDefault="00465413" w:rsidP="00F81A78">
      <w:pPr>
        <w:pStyle w:val="ListParagraph"/>
        <w:numPr>
          <w:ilvl w:val="0"/>
          <w:numId w:val="24"/>
        </w:numPr>
        <w:rPr>
          <w:rFonts w:ascii="Arial" w:hAnsi="Arial" w:cs="Arial"/>
        </w:rPr>
      </w:pPr>
      <w:r w:rsidRPr="00F81A78">
        <w:rPr>
          <w:rFonts w:ascii="Arial" w:hAnsi="Arial" w:cs="Arial"/>
        </w:rPr>
        <w:t xml:space="preserve">The eligibility criteria for Early Years Pupil Premium (EYPP) have not changed. A child is eligible for EYPP if their parent is in receipt of: </w:t>
      </w:r>
    </w:p>
    <w:p w14:paraId="75EE9E5F" w14:textId="77777777" w:rsidR="00465413" w:rsidRPr="00F81A78" w:rsidRDefault="00465413" w:rsidP="00F81A78">
      <w:pPr>
        <w:pStyle w:val="ListParagraph"/>
        <w:numPr>
          <w:ilvl w:val="1"/>
          <w:numId w:val="24"/>
        </w:numPr>
        <w:rPr>
          <w:rFonts w:ascii="Arial" w:hAnsi="Arial" w:cs="Arial"/>
        </w:rPr>
      </w:pPr>
      <w:r w:rsidRPr="00F81A78">
        <w:rPr>
          <w:rFonts w:ascii="Arial" w:hAnsi="Arial" w:cs="Arial"/>
        </w:rPr>
        <w:t xml:space="preserve">Universal credit and has a net household income of £7,400 or less per year. </w:t>
      </w:r>
    </w:p>
    <w:p w14:paraId="6C67DC84" w14:textId="77777777" w:rsidR="00EF41F1" w:rsidRPr="00F81A78" w:rsidRDefault="00465413" w:rsidP="00F81A78">
      <w:pPr>
        <w:pStyle w:val="ListParagraph"/>
        <w:numPr>
          <w:ilvl w:val="1"/>
          <w:numId w:val="24"/>
        </w:numPr>
        <w:rPr>
          <w:rFonts w:ascii="Arial" w:hAnsi="Arial" w:cs="Arial"/>
        </w:rPr>
      </w:pPr>
      <w:r w:rsidRPr="00F81A78">
        <w:rPr>
          <w:rFonts w:ascii="Arial" w:hAnsi="Arial" w:cs="Arial"/>
        </w:rPr>
        <w:t>Income-related employment and support allowance</w:t>
      </w:r>
    </w:p>
    <w:p w14:paraId="07B0815D" w14:textId="77777777" w:rsidR="00EF41F1" w:rsidRPr="00F81A78" w:rsidRDefault="00465413" w:rsidP="00F81A78">
      <w:pPr>
        <w:pStyle w:val="ListParagraph"/>
        <w:numPr>
          <w:ilvl w:val="1"/>
          <w:numId w:val="24"/>
        </w:numPr>
        <w:rPr>
          <w:rFonts w:ascii="Arial" w:hAnsi="Arial" w:cs="Arial"/>
        </w:rPr>
      </w:pPr>
      <w:r w:rsidRPr="00F81A78">
        <w:rPr>
          <w:rFonts w:ascii="Arial" w:hAnsi="Arial" w:cs="Arial"/>
        </w:rPr>
        <w:t>The guaranteed element of pension credit</w:t>
      </w:r>
    </w:p>
    <w:p w14:paraId="49CBC324" w14:textId="77777777" w:rsidR="00EF41F1" w:rsidRPr="00F81A78" w:rsidRDefault="00465413" w:rsidP="00F81A78">
      <w:pPr>
        <w:pStyle w:val="ListParagraph"/>
        <w:numPr>
          <w:ilvl w:val="1"/>
          <w:numId w:val="24"/>
        </w:numPr>
        <w:rPr>
          <w:rFonts w:ascii="Arial" w:hAnsi="Arial" w:cs="Arial"/>
        </w:rPr>
      </w:pPr>
      <w:r w:rsidRPr="00F81A78">
        <w:rPr>
          <w:rFonts w:ascii="Arial" w:hAnsi="Arial" w:cs="Arial"/>
        </w:rPr>
        <w:t>Support under Part VI of the Immigration and Asylum Act 1999</w:t>
      </w:r>
    </w:p>
    <w:p w14:paraId="41B50EDA" w14:textId="6B944625" w:rsidR="00465413" w:rsidRPr="00F81A78" w:rsidRDefault="00465413" w:rsidP="00F81A78">
      <w:pPr>
        <w:pStyle w:val="ListParagraph"/>
        <w:numPr>
          <w:ilvl w:val="1"/>
          <w:numId w:val="24"/>
        </w:numPr>
        <w:rPr>
          <w:rFonts w:ascii="Arial" w:hAnsi="Arial" w:cs="Arial"/>
        </w:rPr>
      </w:pPr>
      <w:r w:rsidRPr="00F81A78">
        <w:rPr>
          <w:rFonts w:ascii="Arial" w:hAnsi="Arial" w:cs="Arial"/>
        </w:rPr>
        <w:t xml:space="preserve">A child is also eligible for EYPP where they are currently looked after by a local authority in England or Wales or where they were previously looked after by a local authority in England or Wales but have left care through adoption, a special guardianship order or child arrangements order. </w:t>
      </w:r>
    </w:p>
    <w:p w14:paraId="2F26EA1D" w14:textId="77777777" w:rsidR="00DC19B0" w:rsidRPr="00F81A78" w:rsidRDefault="00DC19B0" w:rsidP="00DC19B0">
      <w:pPr>
        <w:spacing w:after="190"/>
        <w:ind w:left="-5" w:hanging="10"/>
        <w:rPr>
          <w:rFonts w:ascii="Arial" w:hAnsi="Arial" w:cs="Arial"/>
        </w:rPr>
      </w:pPr>
      <w:r w:rsidRPr="00F81A78">
        <w:rPr>
          <w:rFonts w:ascii="Arial" w:eastAsia="Calibri" w:hAnsi="Arial" w:cs="Arial"/>
          <w:b/>
        </w:rPr>
        <w:t xml:space="preserve">Q. Can I ask please what the age range is for the Early Years FSM, as some maintained settings take babies. </w:t>
      </w:r>
    </w:p>
    <w:p w14:paraId="02F03817" w14:textId="77777777" w:rsidR="00DC19B0" w:rsidRPr="00F81A78" w:rsidRDefault="00DC19B0" w:rsidP="00F81A78">
      <w:pPr>
        <w:pStyle w:val="ListParagraph"/>
        <w:numPr>
          <w:ilvl w:val="0"/>
          <w:numId w:val="24"/>
        </w:numPr>
        <w:rPr>
          <w:rFonts w:ascii="Arial" w:hAnsi="Arial" w:cs="Arial"/>
        </w:rPr>
      </w:pPr>
      <w:r w:rsidRPr="00F81A78">
        <w:rPr>
          <w:rFonts w:ascii="Arial" w:hAnsi="Arial" w:cs="Arial"/>
        </w:rPr>
        <w:t xml:space="preserve">There are no formal age requirements for a child to be eligible for free meals. </w:t>
      </w:r>
    </w:p>
    <w:p w14:paraId="54A47926" w14:textId="77777777" w:rsidR="00DC19B0" w:rsidRPr="00F81A78" w:rsidRDefault="00DC19B0" w:rsidP="00F81A78">
      <w:pPr>
        <w:pStyle w:val="ListParagraph"/>
        <w:numPr>
          <w:ilvl w:val="0"/>
          <w:numId w:val="24"/>
        </w:numPr>
        <w:rPr>
          <w:rFonts w:ascii="Arial" w:hAnsi="Arial" w:cs="Arial"/>
        </w:rPr>
      </w:pPr>
      <w:r w:rsidRPr="00F81A78">
        <w:rPr>
          <w:rFonts w:ascii="Arial" w:hAnsi="Arial" w:cs="Arial"/>
        </w:rPr>
        <w:t xml:space="preserve">School-based nurseries and maintained nurseries schools must provide free meals to eligible pupils.  </w:t>
      </w:r>
    </w:p>
    <w:p w14:paraId="01FBACF5" w14:textId="2A9341AE" w:rsidR="00DC19B0" w:rsidRPr="00F81A78" w:rsidRDefault="00DC19B0" w:rsidP="00F81A78">
      <w:pPr>
        <w:pStyle w:val="ListParagraph"/>
        <w:numPr>
          <w:ilvl w:val="0"/>
          <w:numId w:val="24"/>
        </w:numPr>
        <w:rPr>
          <w:rFonts w:ascii="Arial" w:hAnsi="Arial" w:cs="Arial"/>
        </w:rPr>
      </w:pPr>
      <w:r w:rsidRPr="00F81A78">
        <w:rPr>
          <w:rFonts w:ascii="Arial" w:hAnsi="Arial" w:cs="Arial"/>
        </w:rPr>
        <w:t xml:space="preserve">Eligibility is conditional on being a registered pupil of the school, claiming support and meeting the financial and/or benefits requirements of receiving FSM. Children attending nursery must also receive full-time education, or education both before and after lunch as a further condition of eligibility.  </w:t>
      </w:r>
    </w:p>
    <w:p w14:paraId="048F5182" w14:textId="77777777" w:rsidR="00C84C42" w:rsidRPr="00F81A78" w:rsidRDefault="00C84C42" w:rsidP="00C84C42">
      <w:pPr>
        <w:spacing w:after="190"/>
        <w:ind w:left="-5" w:hanging="10"/>
        <w:rPr>
          <w:rFonts w:ascii="Arial" w:hAnsi="Arial" w:cs="Arial"/>
        </w:rPr>
      </w:pPr>
      <w:r w:rsidRPr="00F81A78">
        <w:rPr>
          <w:rFonts w:ascii="Arial" w:eastAsia="Calibri" w:hAnsi="Arial" w:cs="Arial"/>
          <w:b/>
        </w:rPr>
        <w:t xml:space="preserve">Q. Just some clarification – it appears to say in the guidance that the Nursery children who are eligible are only eligible on the days that they attend both morning and afternoon session – is this correct? </w:t>
      </w:r>
    </w:p>
    <w:p w14:paraId="093688E6" w14:textId="77777777" w:rsidR="00C84C42" w:rsidRPr="00F81A78" w:rsidRDefault="00C84C42" w:rsidP="00F81A78">
      <w:pPr>
        <w:pStyle w:val="ListParagraph"/>
        <w:numPr>
          <w:ilvl w:val="0"/>
          <w:numId w:val="25"/>
        </w:numPr>
        <w:rPr>
          <w:rFonts w:ascii="Arial" w:hAnsi="Arial" w:cs="Arial"/>
        </w:rPr>
      </w:pPr>
      <w:r w:rsidRPr="00F81A78">
        <w:rPr>
          <w:rFonts w:ascii="Arial" w:hAnsi="Arial" w:cs="Arial"/>
        </w:rPr>
        <w:lastRenderedPageBreak/>
        <w:t xml:space="preserve">Eligibility for free meals is primarily based on being in receipt of certain benefits. Specific eligibility criteria for benefits based free meals are set out in the following section of this guidance. In this guidance, ‘free school meals’ (FSM) refers to meals provided to pupils whose households receive certain benefits. </w:t>
      </w:r>
    </w:p>
    <w:p w14:paraId="6450A323" w14:textId="425CF53B" w:rsidR="00C84C42" w:rsidRPr="00F81A78" w:rsidRDefault="00C84C42" w:rsidP="00F81A78">
      <w:pPr>
        <w:pStyle w:val="ListParagraph"/>
        <w:numPr>
          <w:ilvl w:val="0"/>
          <w:numId w:val="25"/>
        </w:numPr>
        <w:rPr>
          <w:rFonts w:ascii="Arial" w:hAnsi="Arial" w:cs="Arial"/>
        </w:rPr>
      </w:pPr>
      <w:r w:rsidRPr="00F81A78">
        <w:rPr>
          <w:rFonts w:ascii="Arial" w:hAnsi="Arial" w:cs="Arial"/>
        </w:rPr>
        <w:t xml:space="preserve">In addition to meeting eligibility criteria set out in the Education Act, pupils attending school-based nurseries and maintained nursery schools must be receiving full-time education, or if part time, must be receiving education both before and after the lunch period. </w:t>
      </w:r>
    </w:p>
    <w:p w14:paraId="1A77CF62" w14:textId="77777777" w:rsidR="00251C7A" w:rsidRPr="00F81A78" w:rsidRDefault="00251C7A" w:rsidP="00251C7A">
      <w:pPr>
        <w:spacing w:after="190"/>
        <w:ind w:left="-5" w:hanging="10"/>
        <w:rPr>
          <w:rFonts w:ascii="Arial" w:hAnsi="Arial" w:cs="Arial"/>
        </w:rPr>
      </w:pPr>
      <w:r w:rsidRPr="00F81A78">
        <w:rPr>
          <w:rFonts w:ascii="Arial" w:eastAsia="Calibri" w:hAnsi="Arial" w:cs="Arial"/>
          <w:b/>
        </w:rPr>
        <w:t xml:space="preserve">Q. What about maintained nurseries that do not provide meals? </w:t>
      </w:r>
    </w:p>
    <w:p w14:paraId="015B9602" w14:textId="77777777" w:rsidR="00251C7A" w:rsidRPr="00F81A78" w:rsidRDefault="00251C7A" w:rsidP="00F81A78">
      <w:pPr>
        <w:pStyle w:val="ListParagraph"/>
        <w:numPr>
          <w:ilvl w:val="0"/>
          <w:numId w:val="26"/>
        </w:numPr>
        <w:rPr>
          <w:rFonts w:ascii="Arial" w:hAnsi="Arial" w:cs="Arial"/>
        </w:rPr>
      </w:pPr>
      <w:r w:rsidRPr="00F81A78">
        <w:rPr>
          <w:rFonts w:ascii="Arial" w:hAnsi="Arial" w:cs="Arial"/>
        </w:rPr>
        <w:t xml:space="preserve">Legislation places a duty on maintained schools, academies and free schools to provide FSM to pupils of all ages that meet the eligibility criteria. This includes pupils in school-based nurseries and maintained nursery schools. </w:t>
      </w:r>
    </w:p>
    <w:p w14:paraId="31966F11" w14:textId="77777777" w:rsidR="00251C7A" w:rsidRPr="00F81A78" w:rsidRDefault="00251C7A" w:rsidP="00F81A78">
      <w:pPr>
        <w:pStyle w:val="ListParagraph"/>
        <w:numPr>
          <w:ilvl w:val="0"/>
          <w:numId w:val="26"/>
        </w:numPr>
        <w:rPr>
          <w:rFonts w:ascii="Arial" w:hAnsi="Arial" w:cs="Arial"/>
        </w:rPr>
      </w:pPr>
      <w:r w:rsidRPr="00F81A78">
        <w:rPr>
          <w:rFonts w:ascii="Arial" w:hAnsi="Arial" w:cs="Arial"/>
        </w:rPr>
        <w:t xml:space="preserve">In addition to meeting this eligibility criteria, pupils attending school-based nurseries and maintained nursery schools must be receiving full-time education, or if part time, must be receiving education both before and after the lunch period. </w:t>
      </w:r>
    </w:p>
    <w:p w14:paraId="732FBCAF" w14:textId="77777777" w:rsidR="00251C7A" w:rsidRPr="00F81A78" w:rsidRDefault="00251C7A" w:rsidP="00F81A78">
      <w:pPr>
        <w:pStyle w:val="ListParagraph"/>
        <w:numPr>
          <w:ilvl w:val="0"/>
          <w:numId w:val="26"/>
        </w:numPr>
        <w:rPr>
          <w:rFonts w:ascii="Arial" w:hAnsi="Arial" w:cs="Arial"/>
        </w:rPr>
      </w:pPr>
      <w:r w:rsidRPr="00F81A78">
        <w:rPr>
          <w:rFonts w:ascii="Arial" w:hAnsi="Arial" w:cs="Arial"/>
        </w:rPr>
        <w:t xml:space="preserve">To comply with this duty, a nursery must provide food to pupils. Section 3.71 of the Early Years Foundation Stage Statutory Framework requires early years providers, including all group- and school-based providers, to have an area adequately equipped to provide healthy meals, snacks, and drinks for children as necessary and suitable facilities for the hygienic preparation of food for children.  Food provided must be compliant with the School Food Standards </w:t>
      </w:r>
    </w:p>
    <w:p w14:paraId="0966854B" w14:textId="77777777" w:rsidR="00251C7A" w:rsidRPr="00F81A78" w:rsidRDefault="00251C7A" w:rsidP="00F81A78">
      <w:pPr>
        <w:pStyle w:val="ListParagraph"/>
        <w:numPr>
          <w:ilvl w:val="0"/>
          <w:numId w:val="26"/>
        </w:numPr>
        <w:rPr>
          <w:rFonts w:ascii="Arial" w:hAnsi="Arial" w:cs="Arial"/>
        </w:rPr>
      </w:pPr>
      <w:r w:rsidRPr="00F81A78">
        <w:rPr>
          <w:rFonts w:ascii="Arial" w:hAnsi="Arial" w:cs="Arial"/>
        </w:rPr>
        <w:t xml:space="preserve">and, for early years pupils, the Early Years Foundation Stage Nutrition guidance. Settings without full kitchen facilities may want to consider providing a packed lunch or partnering with a larger school to have meals delivered. </w:t>
      </w:r>
    </w:p>
    <w:sectPr w:rsidR="00251C7A" w:rsidRPr="00F81A78">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8C21A" w14:textId="77777777" w:rsidR="00865867" w:rsidRDefault="00865867">
      <w:pPr>
        <w:spacing w:after="0" w:line="240" w:lineRule="auto"/>
      </w:pPr>
      <w:r>
        <w:separator/>
      </w:r>
    </w:p>
  </w:endnote>
  <w:endnote w:type="continuationSeparator" w:id="0">
    <w:p w14:paraId="434CFAED" w14:textId="77777777" w:rsidR="00865867" w:rsidRDefault="00865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52441" w14:textId="77777777" w:rsidR="00776612" w:rsidRDefault="00776612">
    <w:pPr>
      <w:spacing w:after="53" w:line="259" w:lineRule="auto"/>
    </w:pPr>
    <w:r>
      <w:rPr>
        <w:rFonts w:ascii="Calibri" w:eastAsia="Calibri" w:hAnsi="Calibri" w:cs="Calibri"/>
      </w:rPr>
      <w:t xml:space="preserve"> </w:t>
    </w:r>
  </w:p>
  <w:p w14:paraId="3D3C871D" w14:textId="77777777" w:rsidR="00776612" w:rsidRDefault="00776612">
    <w:pPr>
      <w:spacing w:after="0" w:line="259" w:lineRule="auto"/>
      <w:ind w:right="12"/>
      <w:jc w:val="center"/>
    </w:pPr>
    <w:r>
      <w:rPr>
        <w:sz w:val="22"/>
      </w:rPr>
      <w:t>OFFICIAL - FOR PUBLIC RELEASE</w:t>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131FA" w14:textId="77777777" w:rsidR="00776612" w:rsidRDefault="00776612">
    <w:pPr>
      <w:spacing w:after="53" w:line="259" w:lineRule="auto"/>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F016" w14:textId="77777777" w:rsidR="00776612" w:rsidRDefault="00776612">
    <w:pPr>
      <w:spacing w:after="53" w:line="259" w:lineRule="auto"/>
    </w:pPr>
    <w:r>
      <w:rPr>
        <w:rFonts w:ascii="Calibri" w:eastAsia="Calibri" w:hAnsi="Calibri" w:cs="Calibri"/>
      </w:rPr>
      <w:t xml:space="preserve"> </w:t>
    </w:r>
  </w:p>
  <w:p w14:paraId="197F572F" w14:textId="77777777" w:rsidR="00776612" w:rsidRDefault="00776612">
    <w:pPr>
      <w:spacing w:after="0" w:line="259" w:lineRule="auto"/>
      <w:ind w:right="12"/>
      <w:jc w:val="center"/>
    </w:pPr>
    <w:r>
      <w:rPr>
        <w:sz w:val="22"/>
      </w:rPr>
      <w:t>OFFICIAL - FOR PUBLIC RELEASE</w:t>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8D7FD" w14:textId="77777777" w:rsidR="00865867" w:rsidRDefault="00865867">
      <w:pPr>
        <w:spacing w:after="0" w:line="240" w:lineRule="auto"/>
      </w:pPr>
      <w:r>
        <w:separator/>
      </w:r>
    </w:p>
  </w:footnote>
  <w:footnote w:type="continuationSeparator" w:id="0">
    <w:p w14:paraId="4590C83B" w14:textId="77777777" w:rsidR="00865867" w:rsidRDefault="00865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33F6" w14:textId="77777777" w:rsidR="00776612" w:rsidRDefault="00776612">
    <w:pPr>
      <w:spacing w:after="136" w:line="259" w:lineRule="auto"/>
      <w:ind w:right="12"/>
      <w:jc w:val="center"/>
    </w:pPr>
    <w:r>
      <w:rPr>
        <w:sz w:val="22"/>
      </w:rPr>
      <w:t>OFFICIAL - FOR PUBLIC RELEASE</w:t>
    </w:r>
    <w:r>
      <w:rPr>
        <w:rFonts w:ascii="Calibri" w:eastAsia="Calibri" w:hAnsi="Calibri" w:cs="Calibri"/>
        <w:sz w:val="22"/>
      </w:rPr>
      <w:t xml:space="preserve"> </w:t>
    </w:r>
  </w:p>
  <w:p w14:paraId="68F327F4" w14:textId="77777777" w:rsidR="00776612" w:rsidRDefault="00776612">
    <w:pPr>
      <w:spacing w:after="0" w:line="259" w:lineRule="auto"/>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6BC90" w14:textId="2C5BE510" w:rsidR="00776612" w:rsidRDefault="00776612">
    <w:pPr>
      <w:spacing w:after="0"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DFDB7" w14:textId="77777777" w:rsidR="00776612" w:rsidRDefault="00776612">
    <w:pPr>
      <w:spacing w:after="136" w:line="259" w:lineRule="auto"/>
      <w:ind w:right="12"/>
      <w:jc w:val="center"/>
    </w:pPr>
    <w:r>
      <w:rPr>
        <w:sz w:val="22"/>
      </w:rPr>
      <w:t>OFFICIAL - FOR PUBLIC RELEASE</w:t>
    </w:r>
    <w:r>
      <w:rPr>
        <w:rFonts w:ascii="Calibri" w:eastAsia="Calibri" w:hAnsi="Calibri" w:cs="Calibri"/>
        <w:sz w:val="22"/>
      </w:rPr>
      <w:t xml:space="preserve"> </w:t>
    </w:r>
  </w:p>
  <w:p w14:paraId="354B456D" w14:textId="77777777" w:rsidR="00776612" w:rsidRDefault="00776612">
    <w:pPr>
      <w:spacing w:after="0" w:line="259" w:lineRule="auto"/>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5DD5"/>
    <w:multiLevelType w:val="hybridMultilevel"/>
    <w:tmpl w:val="F036D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91B38"/>
    <w:multiLevelType w:val="hybridMultilevel"/>
    <w:tmpl w:val="D0E20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FA761A"/>
    <w:multiLevelType w:val="hybridMultilevel"/>
    <w:tmpl w:val="C17C6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3957DE"/>
    <w:multiLevelType w:val="hybridMultilevel"/>
    <w:tmpl w:val="3DD20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70455"/>
    <w:multiLevelType w:val="hybridMultilevel"/>
    <w:tmpl w:val="E37CB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440CB1"/>
    <w:multiLevelType w:val="hybridMultilevel"/>
    <w:tmpl w:val="1A84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C73F93"/>
    <w:multiLevelType w:val="hybridMultilevel"/>
    <w:tmpl w:val="90A0A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8D437F"/>
    <w:multiLevelType w:val="hybridMultilevel"/>
    <w:tmpl w:val="E9224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7E288F"/>
    <w:multiLevelType w:val="hybridMultilevel"/>
    <w:tmpl w:val="757A6F06"/>
    <w:lvl w:ilvl="0" w:tplc="C31246A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94390A">
      <w:start w:val="1"/>
      <w:numFmt w:val="bullet"/>
      <w:lvlText w:val="o"/>
      <w:lvlJc w:val="left"/>
      <w:pPr>
        <w:ind w:left="1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EF00456">
      <w:start w:val="1"/>
      <w:numFmt w:val="bullet"/>
      <w:lvlText w:val="▪"/>
      <w:lvlJc w:val="left"/>
      <w:pPr>
        <w:ind w:left="1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0C8F5C">
      <w:start w:val="1"/>
      <w:numFmt w:val="bullet"/>
      <w:lvlText w:val="•"/>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3CC012">
      <w:start w:val="1"/>
      <w:numFmt w:val="bullet"/>
      <w:lvlText w:val="o"/>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ECF650">
      <w:start w:val="1"/>
      <w:numFmt w:val="bullet"/>
      <w:lvlText w:val="▪"/>
      <w:lvlJc w:val="left"/>
      <w:pPr>
        <w:ind w:left="4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808672">
      <w:start w:val="1"/>
      <w:numFmt w:val="bullet"/>
      <w:lvlText w:val="•"/>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00DF5A">
      <w:start w:val="1"/>
      <w:numFmt w:val="bullet"/>
      <w:lvlText w:val="o"/>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58B16C">
      <w:start w:val="1"/>
      <w:numFmt w:val="bullet"/>
      <w:lvlText w:val="▪"/>
      <w:lvlJc w:val="left"/>
      <w:pPr>
        <w:ind w:left="6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BC0E6F"/>
    <w:multiLevelType w:val="hybridMultilevel"/>
    <w:tmpl w:val="B2981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651362"/>
    <w:multiLevelType w:val="hybridMultilevel"/>
    <w:tmpl w:val="7DD030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C869F1"/>
    <w:multiLevelType w:val="hybridMultilevel"/>
    <w:tmpl w:val="40103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7A3A0D"/>
    <w:multiLevelType w:val="hybridMultilevel"/>
    <w:tmpl w:val="A6D6D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CF0479"/>
    <w:multiLevelType w:val="hybridMultilevel"/>
    <w:tmpl w:val="A35EF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FC5F34"/>
    <w:multiLevelType w:val="hybridMultilevel"/>
    <w:tmpl w:val="2FFA1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B017EA"/>
    <w:multiLevelType w:val="hybridMultilevel"/>
    <w:tmpl w:val="26C00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BCA574A"/>
    <w:multiLevelType w:val="hybridMultilevel"/>
    <w:tmpl w:val="1584DE48"/>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7" w15:restartNumberingAfterBreak="0">
    <w:nsid w:val="4D061AAF"/>
    <w:multiLevelType w:val="hybridMultilevel"/>
    <w:tmpl w:val="B0181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6B1B46"/>
    <w:multiLevelType w:val="hybridMultilevel"/>
    <w:tmpl w:val="E3365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1B3736"/>
    <w:multiLevelType w:val="hybridMultilevel"/>
    <w:tmpl w:val="FACCF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FC5D02"/>
    <w:multiLevelType w:val="hybridMultilevel"/>
    <w:tmpl w:val="C9F8E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722914"/>
    <w:multiLevelType w:val="hybridMultilevel"/>
    <w:tmpl w:val="2CAE8B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7253821"/>
    <w:multiLevelType w:val="hybridMultilevel"/>
    <w:tmpl w:val="1D964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4D6768"/>
    <w:multiLevelType w:val="hybridMultilevel"/>
    <w:tmpl w:val="99F60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BD4BDE"/>
    <w:multiLevelType w:val="hybridMultilevel"/>
    <w:tmpl w:val="72545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F957EF"/>
    <w:multiLevelType w:val="hybridMultilevel"/>
    <w:tmpl w:val="65025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3A43A1"/>
    <w:multiLevelType w:val="hybridMultilevel"/>
    <w:tmpl w:val="0B46E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32866465">
    <w:abstractNumId w:val="26"/>
  </w:num>
  <w:num w:numId="2" w16cid:durableId="156383464">
    <w:abstractNumId w:val="21"/>
  </w:num>
  <w:num w:numId="3" w16cid:durableId="1785492375">
    <w:abstractNumId w:val="15"/>
  </w:num>
  <w:num w:numId="4" w16cid:durableId="972178823">
    <w:abstractNumId w:val="4"/>
  </w:num>
  <w:num w:numId="5" w16cid:durableId="926377317">
    <w:abstractNumId w:val="10"/>
  </w:num>
  <w:num w:numId="6" w16cid:durableId="732001468">
    <w:abstractNumId w:val="2"/>
  </w:num>
  <w:num w:numId="7" w16cid:durableId="1151749656">
    <w:abstractNumId w:val="11"/>
  </w:num>
  <w:num w:numId="8" w16cid:durableId="1895653305">
    <w:abstractNumId w:val="25"/>
  </w:num>
  <w:num w:numId="9" w16cid:durableId="1701010332">
    <w:abstractNumId w:val="13"/>
  </w:num>
  <w:num w:numId="10" w16cid:durableId="495339897">
    <w:abstractNumId w:val="19"/>
  </w:num>
  <w:num w:numId="11" w16cid:durableId="571623876">
    <w:abstractNumId w:val="12"/>
  </w:num>
  <w:num w:numId="12" w16cid:durableId="1905331544">
    <w:abstractNumId w:val="5"/>
  </w:num>
  <w:num w:numId="13" w16cid:durableId="517817473">
    <w:abstractNumId w:val="18"/>
  </w:num>
  <w:num w:numId="14" w16cid:durableId="603919646">
    <w:abstractNumId w:val="22"/>
  </w:num>
  <w:num w:numId="15" w16cid:durableId="691494341">
    <w:abstractNumId w:val="7"/>
  </w:num>
  <w:num w:numId="16" w16cid:durableId="1577396797">
    <w:abstractNumId w:val="3"/>
  </w:num>
  <w:num w:numId="17" w16cid:durableId="734817022">
    <w:abstractNumId w:val="20"/>
  </w:num>
  <w:num w:numId="18" w16cid:durableId="1924223227">
    <w:abstractNumId w:val="23"/>
  </w:num>
  <w:num w:numId="19" w16cid:durableId="1947690962">
    <w:abstractNumId w:val="8"/>
  </w:num>
  <w:num w:numId="20" w16cid:durableId="917251903">
    <w:abstractNumId w:val="16"/>
  </w:num>
  <w:num w:numId="21" w16cid:durableId="1879661419">
    <w:abstractNumId w:val="24"/>
  </w:num>
  <w:num w:numId="22" w16cid:durableId="1734085973">
    <w:abstractNumId w:val="9"/>
  </w:num>
  <w:num w:numId="23" w16cid:durableId="1365446483">
    <w:abstractNumId w:val="0"/>
  </w:num>
  <w:num w:numId="24" w16cid:durableId="1406026373">
    <w:abstractNumId w:val="6"/>
  </w:num>
  <w:num w:numId="25" w16cid:durableId="1445345682">
    <w:abstractNumId w:val="14"/>
  </w:num>
  <w:num w:numId="26" w16cid:durableId="77871252">
    <w:abstractNumId w:val="17"/>
  </w:num>
  <w:num w:numId="27" w16cid:durableId="125972112">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D8EA61"/>
    <w:rsid w:val="00007F82"/>
    <w:rsid w:val="00014636"/>
    <w:rsid w:val="000557EC"/>
    <w:rsid w:val="00080308"/>
    <w:rsid w:val="0008144D"/>
    <w:rsid w:val="000D4BA4"/>
    <w:rsid w:val="000F0903"/>
    <w:rsid w:val="001375A5"/>
    <w:rsid w:val="001463F7"/>
    <w:rsid w:val="00151F3B"/>
    <w:rsid w:val="001668CB"/>
    <w:rsid w:val="00167DAF"/>
    <w:rsid w:val="00167E64"/>
    <w:rsid w:val="00181505"/>
    <w:rsid w:val="001928A3"/>
    <w:rsid w:val="00195152"/>
    <w:rsid w:val="00195D63"/>
    <w:rsid w:val="001D0B25"/>
    <w:rsid w:val="001D66E6"/>
    <w:rsid w:val="001E38D5"/>
    <w:rsid w:val="001F5991"/>
    <w:rsid w:val="00215652"/>
    <w:rsid w:val="002440CB"/>
    <w:rsid w:val="00251C7A"/>
    <w:rsid w:val="00260CFE"/>
    <w:rsid w:val="0026104D"/>
    <w:rsid w:val="002824E3"/>
    <w:rsid w:val="00291751"/>
    <w:rsid w:val="002A057A"/>
    <w:rsid w:val="002B61F8"/>
    <w:rsid w:val="002D7D97"/>
    <w:rsid w:val="002E1F0F"/>
    <w:rsid w:val="002F7E3C"/>
    <w:rsid w:val="00322A8E"/>
    <w:rsid w:val="00367100"/>
    <w:rsid w:val="00374F36"/>
    <w:rsid w:val="00381F12"/>
    <w:rsid w:val="00386FB7"/>
    <w:rsid w:val="003960B8"/>
    <w:rsid w:val="003B4255"/>
    <w:rsid w:val="003B434A"/>
    <w:rsid w:val="003C341C"/>
    <w:rsid w:val="003F6276"/>
    <w:rsid w:val="00411CEC"/>
    <w:rsid w:val="00425E1A"/>
    <w:rsid w:val="00442672"/>
    <w:rsid w:val="00447ED5"/>
    <w:rsid w:val="0045192A"/>
    <w:rsid w:val="00465413"/>
    <w:rsid w:val="004654F0"/>
    <w:rsid w:val="004656BF"/>
    <w:rsid w:val="00477230"/>
    <w:rsid w:val="00496205"/>
    <w:rsid w:val="004A662C"/>
    <w:rsid w:val="004B4669"/>
    <w:rsid w:val="004D311C"/>
    <w:rsid w:val="004D5ACD"/>
    <w:rsid w:val="004D74CA"/>
    <w:rsid w:val="004E2F8A"/>
    <w:rsid w:val="004E4B6F"/>
    <w:rsid w:val="004F20BA"/>
    <w:rsid w:val="004F2EDE"/>
    <w:rsid w:val="004F3860"/>
    <w:rsid w:val="0051137B"/>
    <w:rsid w:val="00515429"/>
    <w:rsid w:val="00522F18"/>
    <w:rsid w:val="0053018B"/>
    <w:rsid w:val="005750FD"/>
    <w:rsid w:val="00577D35"/>
    <w:rsid w:val="00592654"/>
    <w:rsid w:val="00593F24"/>
    <w:rsid w:val="005A2969"/>
    <w:rsid w:val="005D2F0B"/>
    <w:rsid w:val="005E6523"/>
    <w:rsid w:val="00602DDB"/>
    <w:rsid w:val="006031BF"/>
    <w:rsid w:val="00612F33"/>
    <w:rsid w:val="0061478A"/>
    <w:rsid w:val="00617204"/>
    <w:rsid w:val="006251FC"/>
    <w:rsid w:val="00625EC6"/>
    <w:rsid w:val="00634BF4"/>
    <w:rsid w:val="006369E6"/>
    <w:rsid w:val="006509A0"/>
    <w:rsid w:val="006522AC"/>
    <w:rsid w:val="00655C5A"/>
    <w:rsid w:val="00656C61"/>
    <w:rsid w:val="006645C8"/>
    <w:rsid w:val="0067271F"/>
    <w:rsid w:val="0067505E"/>
    <w:rsid w:val="006B06CD"/>
    <w:rsid w:val="006B2AC3"/>
    <w:rsid w:val="006B61A4"/>
    <w:rsid w:val="006D10F1"/>
    <w:rsid w:val="006E0FFD"/>
    <w:rsid w:val="006F208F"/>
    <w:rsid w:val="00720CCE"/>
    <w:rsid w:val="00736371"/>
    <w:rsid w:val="00736C17"/>
    <w:rsid w:val="00736D1B"/>
    <w:rsid w:val="007408F4"/>
    <w:rsid w:val="007523DF"/>
    <w:rsid w:val="0076027B"/>
    <w:rsid w:val="00776612"/>
    <w:rsid w:val="007956D8"/>
    <w:rsid w:val="007A7062"/>
    <w:rsid w:val="007A7CD0"/>
    <w:rsid w:val="007C7E6F"/>
    <w:rsid w:val="007D6C3A"/>
    <w:rsid w:val="007E47A3"/>
    <w:rsid w:val="007F1399"/>
    <w:rsid w:val="007F15DB"/>
    <w:rsid w:val="007F43B5"/>
    <w:rsid w:val="00815156"/>
    <w:rsid w:val="00823A18"/>
    <w:rsid w:val="00826EFF"/>
    <w:rsid w:val="00842A9A"/>
    <w:rsid w:val="00843BDE"/>
    <w:rsid w:val="008548E1"/>
    <w:rsid w:val="00861655"/>
    <w:rsid w:val="00862CCA"/>
    <w:rsid w:val="00865867"/>
    <w:rsid w:val="00876BF7"/>
    <w:rsid w:val="008835FF"/>
    <w:rsid w:val="008A2776"/>
    <w:rsid w:val="008D56F0"/>
    <w:rsid w:val="008D59CB"/>
    <w:rsid w:val="008E08FD"/>
    <w:rsid w:val="00901A1D"/>
    <w:rsid w:val="009159AD"/>
    <w:rsid w:val="00925E0F"/>
    <w:rsid w:val="00927874"/>
    <w:rsid w:val="00935E06"/>
    <w:rsid w:val="00941825"/>
    <w:rsid w:val="00951818"/>
    <w:rsid w:val="009536F9"/>
    <w:rsid w:val="00954F1F"/>
    <w:rsid w:val="00973113"/>
    <w:rsid w:val="00992453"/>
    <w:rsid w:val="0099338C"/>
    <w:rsid w:val="00995876"/>
    <w:rsid w:val="0099615A"/>
    <w:rsid w:val="009C199C"/>
    <w:rsid w:val="009C2478"/>
    <w:rsid w:val="009C74F4"/>
    <w:rsid w:val="009C7D27"/>
    <w:rsid w:val="009E2A05"/>
    <w:rsid w:val="009F3E92"/>
    <w:rsid w:val="00A01907"/>
    <w:rsid w:val="00A11389"/>
    <w:rsid w:val="00A26DAF"/>
    <w:rsid w:val="00A325E8"/>
    <w:rsid w:val="00A5223D"/>
    <w:rsid w:val="00A53517"/>
    <w:rsid w:val="00A670E2"/>
    <w:rsid w:val="00A71993"/>
    <w:rsid w:val="00A72B9B"/>
    <w:rsid w:val="00AB60B6"/>
    <w:rsid w:val="00AC0392"/>
    <w:rsid w:val="00AC317D"/>
    <w:rsid w:val="00AC3305"/>
    <w:rsid w:val="00AC388A"/>
    <w:rsid w:val="00AC3FEB"/>
    <w:rsid w:val="00AD0202"/>
    <w:rsid w:val="00B0181F"/>
    <w:rsid w:val="00B055EB"/>
    <w:rsid w:val="00B24D98"/>
    <w:rsid w:val="00B25F57"/>
    <w:rsid w:val="00B64B29"/>
    <w:rsid w:val="00B67894"/>
    <w:rsid w:val="00B712F6"/>
    <w:rsid w:val="00B83D33"/>
    <w:rsid w:val="00B97314"/>
    <w:rsid w:val="00BA25F7"/>
    <w:rsid w:val="00BA440B"/>
    <w:rsid w:val="00BB0F3E"/>
    <w:rsid w:val="00BB1C85"/>
    <w:rsid w:val="00BB479B"/>
    <w:rsid w:val="00BB7E64"/>
    <w:rsid w:val="00BC0A0B"/>
    <w:rsid w:val="00BC4A4C"/>
    <w:rsid w:val="00BE4903"/>
    <w:rsid w:val="00C13B7B"/>
    <w:rsid w:val="00C17555"/>
    <w:rsid w:val="00C24FBF"/>
    <w:rsid w:val="00C40B29"/>
    <w:rsid w:val="00C63874"/>
    <w:rsid w:val="00C67763"/>
    <w:rsid w:val="00C83DD4"/>
    <w:rsid w:val="00C84C42"/>
    <w:rsid w:val="00C87EFC"/>
    <w:rsid w:val="00CA0EBE"/>
    <w:rsid w:val="00CA193B"/>
    <w:rsid w:val="00CD435B"/>
    <w:rsid w:val="00CF739F"/>
    <w:rsid w:val="00D205FB"/>
    <w:rsid w:val="00D2307B"/>
    <w:rsid w:val="00D3477F"/>
    <w:rsid w:val="00D47C36"/>
    <w:rsid w:val="00D51F11"/>
    <w:rsid w:val="00D53C62"/>
    <w:rsid w:val="00D717AD"/>
    <w:rsid w:val="00D9566D"/>
    <w:rsid w:val="00D96217"/>
    <w:rsid w:val="00D963F4"/>
    <w:rsid w:val="00DA6A17"/>
    <w:rsid w:val="00DB6D8E"/>
    <w:rsid w:val="00DC19B0"/>
    <w:rsid w:val="00DC7537"/>
    <w:rsid w:val="00DD587A"/>
    <w:rsid w:val="00DE15E9"/>
    <w:rsid w:val="00DF06FF"/>
    <w:rsid w:val="00DF1F7F"/>
    <w:rsid w:val="00E0013A"/>
    <w:rsid w:val="00E043A1"/>
    <w:rsid w:val="00E10B27"/>
    <w:rsid w:val="00E37244"/>
    <w:rsid w:val="00E452D9"/>
    <w:rsid w:val="00E50E32"/>
    <w:rsid w:val="00E60712"/>
    <w:rsid w:val="00E676D2"/>
    <w:rsid w:val="00E7413B"/>
    <w:rsid w:val="00E83E5B"/>
    <w:rsid w:val="00E84E9E"/>
    <w:rsid w:val="00EB5F9C"/>
    <w:rsid w:val="00EC2FC3"/>
    <w:rsid w:val="00ED6E34"/>
    <w:rsid w:val="00EE293A"/>
    <w:rsid w:val="00EE6050"/>
    <w:rsid w:val="00EF41F1"/>
    <w:rsid w:val="00F00F2C"/>
    <w:rsid w:val="00F104FA"/>
    <w:rsid w:val="00F22D64"/>
    <w:rsid w:val="00F343DD"/>
    <w:rsid w:val="00F45A9B"/>
    <w:rsid w:val="00F46516"/>
    <w:rsid w:val="00F66907"/>
    <w:rsid w:val="00F75516"/>
    <w:rsid w:val="00F81A78"/>
    <w:rsid w:val="00F824FD"/>
    <w:rsid w:val="00F83426"/>
    <w:rsid w:val="00F91FFA"/>
    <w:rsid w:val="00FA120C"/>
    <w:rsid w:val="00FA6007"/>
    <w:rsid w:val="00FE22F1"/>
    <w:rsid w:val="00FE2960"/>
    <w:rsid w:val="00FE405D"/>
    <w:rsid w:val="00FE5333"/>
    <w:rsid w:val="00FF075D"/>
    <w:rsid w:val="00FF0AA8"/>
    <w:rsid w:val="1DD8E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9DA42"/>
  <w15:chartTrackingRefBased/>
  <w15:docId w15:val="{5FD22B75-52B6-445E-AE42-CFE736D93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B9B"/>
    <w:pPr>
      <w:jc w:val="center"/>
      <w:outlineLvl w:val="0"/>
    </w:pPr>
    <w:rPr>
      <w:rFonts w:ascii="Arial" w:hAnsi="Arial" w:cs="Arial"/>
      <w:b/>
      <w:bCs/>
      <w:sz w:val="32"/>
      <w:szCs w:val="32"/>
    </w:rPr>
  </w:style>
  <w:style w:type="paragraph" w:styleId="Heading2">
    <w:name w:val="heading 2"/>
    <w:basedOn w:val="Heading1"/>
    <w:next w:val="Normal"/>
    <w:link w:val="Heading2Char"/>
    <w:uiPriority w:val="9"/>
    <w:unhideWhenUsed/>
    <w:qFormat/>
    <w:rsid w:val="00F104FA"/>
    <w:pPr>
      <w:keepNext/>
      <w:spacing w:before="480" w:line="278"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B9B"/>
    <w:rPr>
      <w:rFonts w:ascii="Arial" w:hAnsi="Arial" w:cs="Arial"/>
      <w:b/>
      <w:bCs/>
      <w:sz w:val="32"/>
      <w:szCs w:val="32"/>
    </w:rPr>
  </w:style>
  <w:style w:type="paragraph" w:styleId="ListParagraph">
    <w:name w:val="List Paragraph"/>
    <w:basedOn w:val="Normal"/>
    <w:uiPriority w:val="34"/>
    <w:qFormat/>
    <w:rsid w:val="00992453"/>
    <w:pPr>
      <w:spacing w:line="278" w:lineRule="auto"/>
      <w:ind w:left="720"/>
      <w:contextualSpacing/>
    </w:pPr>
    <w:rPr>
      <w:rFonts w:eastAsiaTheme="minorHAnsi"/>
      <w:kern w:val="2"/>
      <w:lang w:eastAsia="en-US"/>
      <w14:ligatures w14:val="standardContextual"/>
    </w:rPr>
  </w:style>
  <w:style w:type="character" w:styleId="Hyperlink">
    <w:name w:val="Hyperlink"/>
    <w:basedOn w:val="DefaultParagraphFont"/>
    <w:uiPriority w:val="99"/>
    <w:unhideWhenUsed/>
    <w:rsid w:val="0026104D"/>
    <w:rPr>
      <w:color w:val="467886" w:themeColor="hyperlink"/>
      <w:u w:val="single"/>
    </w:rPr>
  </w:style>
  <w:style w:type="paragraph" w:styleId="Title">
    <w:name w:val="Title"/>
    <w:basedOn w:val="Heading1"/>
    <w:next w:val="Normal"/>
    <w:link w:val="TitleChar"/>
    <w:uiPriority w:val="10"/>
    <w:qFormat/>
    <w:rsid w:val="00842A9A"/>
  </w:style>
  <w:style w:type="character" w:customStyle="1" w:styleId="TitleChar">
    <w:name w:val="Title Char"/>
    <w:basedOn w:val="DefaultParagraphFont"/>
    <w:link w:val="Title"/>
    <w:uiPriority w:val="10"/>
    <w:rsid w:val="00842A9A"/>
    <w:rPr>
      <w:b/>
      <w:bCs/>
      <w:sz w:val="32"/>
      <w:szCs w:val="32"/>
    </w:rPr>
  </w:style>
  <w:style w:type="character" w:styleId="UnresolvedMention">
    <w:name w:val="Unresolved Mention"/>
    <w:basedOn w:val="DefaultParagraphFont"/>
    <w:uiPriority w:val="99"/>
    <w:semiHidden/>
    <w:unhideWhenUsed/>
    <w:rsid w:val="00EE6050"/>
    <w:rPr>
      <w:color w:val="605E5C"/>
      <w:shd w:val="clear" w:color="auto" w:fill="E1DFDD"/>
    </w:rPr>
  </w:style>
  <w:style w:type="character" w:styleId="CommentReference">
    <w:name w:val="annotation reference"/>
    <w:basedOn w:val="DefaultParagraphFont"/>
    <w:uiPriority w:val="99"/>
    <w:semiHidden/>
    <w:unhideWhenUsed/>
    <w:rsid w:val="0067505E"/>
    <w:rPr>
      <w:sz w:val="16"/>
      <w:szCs w:val="16"/>
    </w:rPr>
  </w:style>
  <w:style w:type="paragraph" w:styleId="CommentText">
    <w:name w:val="annotation text"/>
    <w:basedOn w:val="Normal"/>
    <w:link w:val="CommentTextChar"/>
    <w:uiPriority w:val="99"/>
    <w:unhideWhenUsed/>
    <w:rsid w:val="0067505E"/>
    <w:pPr>
      <w:spacing w:line="240" w:lineRule="auto"/>
    </w:pPr>
    <w:rPr>
      <w:sz w:val="20"/>
      <w:szCs w:val="20"/>
    </w:rPr>
  </w:style>
  <w:style w:type="character" w:customStyle="1" w:styleId="CommentTextChar">
    <w:name w:val="Comment Text Char"/>
    <w:basedOn w:val="DefaultParagraphFont"/>
    <w:link w:val="CommentText"/>
    <w:uiPriority w:val="99"/>
    <w:rsid w:val="0067505E"/>
    <w:rPr>
      <w:sz w:val="20"/>
      <w:szCs w:val="20"/>
    </w:rPr>
  </w:style>
  <w:style w:type="paragraph" w:styleId="CommentSubject">
    <w:name w:val="annotation subject"/>
    <w:basedOn w:val="CommentText"/>
    <w:next w:val="CommentText"/>
    <w:link w:val="CommentSubjectChar"/>
    <w:uiPriority w:val="99"/>
    <w:semiHidden/>
    <w:unhideWhenUsed/>
    <w:rsid w:val="0067505E"/>
    <w:rPr>
      <w:b/>
      <w:bCs/>
    </w:rPr>
  </w:style>
  <w:style w:type="character" w:customStyle="1" w:styleId="CommentSubjectChar">
    <w:name w:val="Comment Subject Char"/>
    <w:basedOn w:val="CommentTextChar"/>
    <w:link w:val="CommentSubject"/>
    <w:uiPriority w:val="99"/>
    <w:semiHidden/>
    <w:rsid w:val="0067505E"/>
    <w:rPr>
      <w:b/>
      <w:bCs/>
      <w:sz w:val="20"/>
      <w:szCs w:val="20"/>
    </w:rPr>
  </w:style>
  <w:style w:type="character" w:customStyle="1" w:styleId="Heading2Char">
    <w:name w:val="Heading 2 Char"/>
    <w:basedOn w:val="DefaultParagraphFont"/>
    <w:link w:val="Heading2"/>
    <w:uiPriority w:val="9"/>
    <w:rsid w:val="00F104FA"/>
    <w:rPr>
      <w:rFonts w:ascii="Arial"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ofofsupport@migranthelpuk.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free-school-meals-guidance-for-schools-and-local-authorities/evidence-of-eligibility-for-free-school-meals-annex-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free-school-meals-expansion-impact-on-poverty-level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904C347F2915478F1D1216DEEB1414" ma:contentTypeVersion="13" ma:contentTypeDescription="Create a new document." ma:contentTypeScope="" ma:versionID="7013f1578a8d9eac648b3ae168a194b0">
  <xsd:schema xmlns:xsd="http://www.w3.org/2001/XMLSchema" xmlns:xs="http://www.w3.org/2001/XMLSchema" xmlns:p="http://schemas.microsoft.com/office/2006/metadata/properties" xmlns:ns2="8aa7b99c-20e0-4946-97d2-76c3ad7478ed" xmlns:ns3="e8b0648b-5ab6-42a4-848b-5b9669254d2e" targetNamespace="http://schemas.microsoft.com/office/2006/metadata/properties" ma:root="true" ma:fieldsID="08416d47a0ffd2a32eefdeaeed62384f" ns2:_="" ns3:_="">
    <xsd:import namespace="8aa7b99c-20e0-4946-97d2-76c3ad7478ed"/>
    <xsd:import namespace="e8b0648b-5ab6-42a4-848b-5b9669254d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7b99c-20e0-4946-97d2-76c3ad747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b0648b-5ab6-42a4-848b-5b9669254d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c5bd2b-bbd4-4ae2-931b-238964141c94}" ma:internalName="TaxCatchAll" ma:showField="CatchAllData" ma:web="e8b0648b-5ab6-42a4-848b-5b9669254d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8b0648b-5ab6-42a4-848b-5b9669254d2e" xsi:nil="true"/>
    <lcf76f155ced4ddcb4097134ff3c332f xmlns="8aa7b99c-20e0-4946-97d2-76c3ad7478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019C5B-5CBB-44B4-9DA2-8F020C3D30D7}">
  <ds:schemaRefs>
    <ds:schemaRef ds:uri="http://schemas.openxmlformats.org/officeDocument/2006/bibliography"/>
  </ds:schemaRefs>
</ds:datastoreItem>
</file>

<file path=customXml/itemProps2.xml><?xml version="1.0" encoding="utf-8"?>
<ds:datastoreItem xmlns:ds="http://schemas.openxmlformats.org/officeDocument/2006/customXml" ds:itemID="{99F7E338-FDEC-4318-B416-6407A0563CFC}">
  <ds:schemaRefs>
    <ds:schemaRef ds:uri="http://schemas.microsoft.com/sharepoint/v3/contenttype/forms"/>
  </ds:schemaRefs>
</ds:datastoreItem>
</file>

<file path=customXml/itemProps3.xml><?xml version="1.0" encoding="utf-8"?>
<ds:datastoreItem xmlns:ds="http://schemas.openxmlformats.org/officeDocument/2006/customXml" ds:itemID="{7337C2CF-DA2D-47FA-A13E-CA937957F436}"/>
</file>

<file path=customXml/itemProps4.xml><?xml version="1.0" encoding="utf-8"?>
<ds:datastoreItem xmlns:ds="http://schemas.openxmlformats.org/officeDocument/2006/customXml" ds:itemID="{C1DBCA09-53A2-4C4A-ABED-D1113438F819}">
  <ds:schemaRefs>
    <ds:schemaRef ds:uri="http://schemas.microsoft.com/office/2006/metadata/properties"/>
    <ds:schemaRef ds:uri="http://schemas.microsoft.com/office/infopath/2007/PartnerControls"/>
    <ds:schemaRef ds:uri="49284b07-eaed-4a85-906c-e1ba20af77cc"/>
    <ds:schemaRef ds:uri="6af4aa08-f1d9-4756-bb14-5a7c6d20bb0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5645</Words>
  <Characters>32181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Free School Meals FAQs Consolidated for Schools</dc:title>
  <dc:subject/>
  <dc:creator>Jack Old;andrew.ridgway@norfolk.gov.uk</dc:creator>
  <cp:keywords>Free School Meals</cp:keywords>
  <dc:description/>
  <cp:lastModifiedBy>Deborah Harding</cp:lastModifiedBy>
  <cp:revision>2</cp:revision>
  <dcterms:created xsi:type="dcterms:W3CDTF">2026-06-29T14:22:00Z</dcterms:created>
  <dcterms:modified xsi:type="dcterms:W3CDTF">2026-06-29T14:22:00Z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0x0101006A904C347F2915478F1D1216DEEB1414</vt:lpwstr>
  </property>
  <property fmtid="{D5CDD505-2E9C-101B-9397-08002B2CF9AE}" pid="3" name="MediaServiceImageTags">
    <vt:lpwstr/>
  </property>
</Properties>
</file>